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7AB60" w14:textId="4EE83EB0" w:rsidR="00D3584A" w:rsidRPr="002F77F8" w:rsidRDefault="00D3584A" w:rsidP="00D3584A">
      <w:pPr>
        <w:spacing w:after="0" w:line="240" w:lineRule="auto"/>
        <w:rPr>
          <w:rFonts w:cs="Tahoma"/>
          <w:noProof/>
          <w:color w:val="FF0000"/>
          <w:szCs w:val="24"/>
        </w:rPr>
      </w:pPr>
      <w:r w:rsidRPr="002F77F8">
        <w:rPr>
          <w:rFonts w:cs="Tahoma"/>
          <w:b/>
          <w:bCs/>
          <w:noProof/>
          <w:color w:val="FF0000"/>
          <w:sz w:val="28"/>
          <w:szCs w:val="28"/>
        </w:rPr>
        <w:drawing>
          <wp:inline distT="0" distB="0" distL="0" distR="0" wp14:anchorId="229833B3" wp14:editId="44042063">
            <wp:extent cx="2254102" cy="446026"/>
            <wp:effectExtent l="0" t="0" r="0" b="0"/>
            <wp:docPr id="5" name="Picture 5" descr="Birmingham Children's Trus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irmingham Children's Trust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0318" cy="453192"/>
                    </a:xfrm>
                    <a:prstGeom prst="rect">
                      <a:avLst/>
                    </a:prstGeom>
                  </pic:spPr>
                </pic:pic>
              </a:graphicData>
            </a:graphic>
          </wp:inline>
        </w:drawing>
      </w:r>
      <w:r w:rsidRPr="002F77F8">
        <w:rPr>
          <w:rFonts w:cs="Tahoma"/>
          <w:noProof/>
          <w:color w:val="FF0000"/>
          <w:szCs w:val="24"/>
        </w:rPr>
        <w:t xml:space="preserve">                                       </w:t>
      </w:r>
      <w:r w:rsidRPr="002F77F8">
        <w:rPr>
          <w:rFonts w:cs="Tahoma"/>
          <w:noProof/>
          <w:color w:val="FF0000"/>
          <w:szCs w:val="24"/>
        </w:rPr>
        <w:drawing>
          <wp:inline distT="0" distB="0" distL="0" distR="0" wp14:anchorId="6D5B3EF1" wp14:editId="608AA09B">
            <wp:extent cx="1576819" cy="518411"/>
            <wp:effectExtent l="0" t="0" r="444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l="8714" t="19982" r="9825" b="22742"/>
                    <a:stretch/>
                  </pic:blipFill>
                  <pic:spPr bwMode="auto">
                    <a:xfrm>
                      <a:off x="0" y="0"/>
                      <a:ext cx="1633199" cy="536947"/>
                    </a:xfrm>
                    <a:prstGeom prst="rect">
                      <a:avLst/>
                    </a:prstGeom>
                    <a:ln>
                      <a:noFill/>
                    </a:ln>
                    <a:extLst>
                      <a:ext uri="{53640926-AAD7-44D8-BBD7-CCE9431645EC}">
                        <a14:shadowObscured xmlns:a14="http://schemas.microsoft.com/office/drawing/2010/main"/>
                      </a:ext>
                    </a:extLst>
                  </pic:spPr>
                </pic:pic>
              </a:graphicData>
            </a:graphic>
          </wp:inline>
        </w:drawing>
      </w:r>
      <w:r w:rsidRPr="002F77F8">
        <w:rPr>
          <w:rFonts w:cs="Tahoma"/>
          <w:noProof/>
          <w:color w:val="FF0000"/>
          <w:szCs w:val="24"/>
        </w:rPr>
        <w:t xml:space="preserve">                                                       </w:t>
      </w:r>
    </w:p>
    <w:p w14:paraId="3BD5FEA0" w14:textId="32605C7A" w:rsidR="00E25746" w:rsidRPr="002F77F8" w:rsidRDefault="00E25746" w:rsidP="00E25746">
      <w:pPr>
        <w:rPr>
          <w:rFonts w:cs="Tahoma"/>
          <w:color w:val="FF0000"/>
        </w:rPr>
      </w:pPr>
    </w:p>
    <w:p w14:paraId="1B960F2D" w14:textId="73530D26" w:rsidR="00E25746" w:rsidRPr="002F77F8" w:rsidRDefault="00E25746" w:rsidP="00E25746">
      <w:pPr>
        <w:pStyle w:val="Title"/>
        <w:rPr>
          <w:rFonts w:cs="Tahoma"/>
        </w:rPr>
      </w:pPr>
      <w:r w:rsidRPr="002F77F8">
        <w:rPr>
          <w:rFonts w:cs="Tahoma"/>
        </w:rPr>
        <w:t>INDEPENDENT FOSTERING AGENCY ANNUAL REPORT 2022/23</w:t>
      </w:r>
    </w:p>
    <w:p w14:paraId="542C5CFF" w14:textId="77777777" w:rsidR="00E25746" w:rsidRPr="002F77F8" w:rsidRDefault="00E25746" w:rsidP="00E25746">
      <w:pPr>
        <w:rPr>
          <w:rFonts w:cs="Tahoma"/>
          <w:color w:val="FF0000"/>
        </w:rPr>
      </w:pPr>
    </w:p>
    <w:sdt>
      <w:sdtPr>
        <w:rPr>
          <w:rFonts w:ascii="Tahoma" w:eastAsiaTheme="minorHAnsi" w:hAnsi="Tahoma" w:cstheme="minorBidi"/>
          <w:color w:val="auto"/>
          <w:sz w:val="24"/>
          <w:szCs w:val="22"/>
          <w:lang w:val="en-GB"/>
        </w:rPr>
        <w:id w:val="1865654294"/>
        <w:docPartObj>
          <w:docPartGallery w:val="Table of Contents"/>
          <w:docPartUnique/>
        </w:docPartObj>
      </w:sdtPr>
      <w:sdtContent>
        <w:p w14:paraId="537DFD02" w14:textId="71366115" w:rsidR="00D94548" w:rsidRPr="002F77F8" w:rsidRDefault="00D94548">
          <w:pPr>
            <w:pStyle w:val="TOCHeading"/>
            <w:rPr>
              <w:rStyle w:val="SubtitleChar"/>
              <w:rFonts w:cs="Tahoma"/>
            </w:rPr>
          </w:pPr>
          <w:r w:rsidRPr="002F77F8">
            <w:rPr>
              <w:rStyle w:val="SubtitleChar"/>
              <w:rFonts w:cs="Tahoma"/>
            </w:rPr>
            <w:t>Contents</w:t>
          </w:r>
        </w:p>
        <w:p w14:paraId="58D7D6C4" w14:textId="42FBA06B" w:rsidR="00752B52" w:rsidRDefault="6A786761">
          <w:pPr>
            <w:pStyle w:val="TOC1"/>
            <w:rPr>
              <w:rFonts w:asciiTheme="minorHAnsi" w:eastAsiaTheme="minorEastAsia" w:hAnsiTheme="minorHAnsi"/>
              <w:noProof/>
              <w:sz w:val="22"/>
              <w:lang w:eastAsia="en-GB"/>
            </w:rPr>
          </w:pPr>
          <w:r>
            <w:fldChar w:fldCharType="begin"/>
          </w:r>
          <w:r w:rsidR="00D94548">
            <w:instrText>TOC \o "1-3" \h \z \u</w:instrText>
          </w:r>
          <w:r>
            <w:fldChar w:fldCharType="separate"/>
          </w:r>
          <w:hyperlink w:anchor="_Toc139885338" w:history="1">
            <w:r w:rsidR="00752B52" w:rsidRPr="00182229">
              <w:rPr>
                <w:rStyle w:val="Hyperlink"/>
                <w:rFonts w:cs="Tahoma"/>
                <w:noProof/>
              </w:rPr>
              <w:t>1.</w:t>
            </w:r>
            <w:r w:rsidR="00752B52">
              <w:rPr>
                <w:rFonts w:asciiTheme="minorHAnsi" w:eastAsiaTheme="minorEastAsia" w:hAnsiTheme="minorHAnsi"/>
                <w:noProof/>
                <w:sz w:val="22"/>
                <w:lang w:eastAsia="en-GB"/>
              </w:rPr>
              <w:tab/>
            </w:r>
            <w:r w:rsidR="00752B52" w:rsidRPr="00182229">
              <w:rPr>
                <w:rStyle w:val="Hyperlink"/>
                <w:rFonts w:cs="Tahoma"/>
                <w:noProof/>
              </w:rPr>
              <w:t>LEGAL FRAMEWORK</w:t>
            </w:r>
            <w:r w:rsidR="00752B52">
              <w:rPr>
                <w:noProof/>
                <w:webHidden/>
              </w:rPr>
              <w:tab/>
            </w:r>
            <w:r w:rsidR="00752B52">
              <w:rPr>
                <w:noProof/>
                <w:webHidden/>
              </w:rPr>
              <w:fldChar w:fldCharType="begin"/>
            </w:r>
            <w:r w:rsidR="00752B52">
              <w:rPr>
                <w:noProof/>
                <w:webHidden/>
              </w:rPr>
              <w:instrText xml:space="preserve"> PAGEREF _Toc139885338 \h </w:instrText>
            </w:r>
            <w:r w:rsidR="00752B52">
              <w:rPr>
                <w:noProof/>
                <w:webHidden/>
              </w:rPr>
            </w:r>
            <w:r w:rsidR="00752B52">
              <w:rPr>
                <w:noProof/>
                <w:webHidden/>
              </w:rPr>
              <w:fldChar w:fldCharType="separate"/>
            </w:r>
            <w:r w:rsidR="00CB1DCD">
              <w:rPr>
                <w:noProof/>
                <w:webHidden/>
              </w:rPr>
              <w:t>3</w:t>
            </w:r>
            <w:r w:rsidR="00752B52">
              <w:rPr>
                <w:noProof/>
                <w:webHidden/>
              </w:rPr>
              <w:fldChar w:fldCharType="end"/>
            </w:r>
          </w:hyperlink>
        </w:p>
        <w:p w14:paraId="6B56FAB6" w14:textId="37D3941E" w:rsidR="00752B52" w:rsidRDefault="00000000">
          <w:pPr>
            <w:pStyle w:val="TOC1"/>
            <w:rPr>
              <w:rFonts w:asciiTheme="minorHAnsi" w:eastAsiaTheme="minorEastAsia" w:hAnsiTheme="minorHAnsi"/>
              <w:noProof/>
              <w:sz w:val="22"/>
              <w:lang w:eastAsia="en-GB"/>
            </w:rPr>
          </w:pPr>
          <w:hyperlink w:anchor="_Toc139885339" w:history="1">
            <w:r w:rsidR="00752B52" w:rsidRPr="00182229">
              <w:rPr>
                <w:rStyle w:val="Hyperlink"/>
                <w:rFonts w:cs="Tahoma"/>
                <w:noProof/>
              </w:rPr>
              <w:t>2.</w:t>
            </w:r>
            <w:r w:rsidR="00752B52">
              <w:rPr>
                <w:rFonts w:asciiTheme="minorHAnsi" w:eastAsiaTheme="minorEastAsia" w:hAnsiTheme="minorHAnsi"/>
                <w:noProof/>
                <w:sz w:val="22"/>
                <w:lang w:eastAsia="en-GB"/>
              </w:rPr>
              <w:tab/>
            </w:r>
            <w:r w:rsidR="00752B52" w:rsidRPr="00182229">
              <w:rPr>
                <w:rStyle w:val="Hyperlink"/>
                <w:rFonts w:cs="Tahoma"/>
                <w:noProof/>
              </w:rPr>
              <w:t>EXECUTIVE SUMMARY</w:t>
            </w:r>
            <w:r w:rsidR="00752B52">
              <w:rPr>
                <w:noProof/>
                <w:webHidden/>
              </w:rPr>
              <w:tab/>
            </w:r>
            <w:r w:rsidR="00752B52">
              <w:rPr>
                <w:noProof/>
                <w:webHidden/>
              </w:rPr>
              <w:fldChar w:fldCharType="begin"/>
            </w:r>
            <w:r w:rsidR="00752B52">
              <w:rPr>
                <w:noProof/>
                <w:webHidden/>
              </w:rPr>
              <w:instrText xml:space="preserve"> PAGEREF _Toc139885339 \h </w:instrText>
            </w:r>
            <w:r w:rsidR="00752B52">
              <w:rPr>
                <w:noProof/>
                <w:webHidden/>
              </w:rPr>
            </w:r>
            <w:r w:rsidR="00752B52">
              <w:rPr>
                <w:noProof/>
                <w:webHidden/>
              </w:rPr>
              <w:fldChar w:fldCharType="separate"/>
            </w:r>
            <w:r w:rsidR="00CB1DCD">
              <w:rPr>
                <w:noProof/>
                <w:webHidden/>
              </w:rPr>
              <w:t>3</w:t>
            </w:r>
            <w:r w:rsidR="00752B52">
              <w:rPr>
                <w:noProof/>
                <w:webHidden/>
              </w:rPr>
              <w:fldChar w:fldCharType="end"/>
            </w:r>
          </w:hyperlink>
        </w:p>
        <w:p w14:paraId="02DD0C56" w14:textId="7673CCA7" w:rsidR="00752B52" w:rsidRDefault="00000000">
          <w:pPr>
            <w:pStyle w:val="TOC1"/>
            <w:rPr>
              <w:rFonts w:asciiTheme="minorHAnsi" w:eastAsiaTheme="minorEastAsia" w:hAnsiTheme="minorHAnsi"/>
              <w:noProof/>
              <w:sz w:val="22"/>
              <w:lang w:eastAsia="en-GB"/>
            </w:rPr>
          </w:pPr>
          <w:hyperlink w:anchor="_Toc139885340" w:history="1">
            <w:r w:rsidR="00752B52" w:rsidRPr="00182229">
              <w:rPr>
                <w:rStyle w:val="Hyperlink"/>
                <w:rFonts w:cs="Tahoma"/>
                <w:noProof/>
              </w:rPr>
              <w:t>3.</w:t>
            </w:r>
            <w:r w:rsidR="00752B52">
              <w:rPr>
                <w:rFonts w:asciiTheme="minorHAnsi" w:eastAsiaTheme="minorEastAsia" w:hAnsiTheme="minorHAnsi"/>
                <w:noProof/>
                <w:sz w:val="22"/>
                <w:lang w:eastAsia="en-GB"/>
              </w:rPr>
              <w:tab/>
            </w:r>
            <w:r w:rsidR="00752B52" w:rsidRPr="00182229">
              <w:rPr>
                <w:rStyle w:val="Hyperlink"/>
                <w:rFonts w:cs="Tahoma"/>
                <w:noProof/>
              </w:rPr>
              <w:t>INTRODUCTION</w:t>
            </w:r>
            <w:r w:rsidR="00752B52">
              <w:rPr>
                <w:noProof/>
                <w:webHidden/>
              </w:rPr>
              <w:tab/>
            </w:r>
            <w:r w:rsidR="00752B52">
              <w:rPr>
                <w:noProof/>
                <w:webHidden/>
              </w:rPr>
              <w:fldChar w:fldCharType="begin"/>
            </w:r>
            <w:r w:rsidR="00752B52">
              <w:rPr>
                <w:noProof/>
                <w:webHidden/>
              </w:rPr>
              <w:instrText xml:space="preserve"> PAGEREF _Toc139885340 \h </w:instrText>
            </w:r>
            <w:r w:rsidR="00752B52">
              <w:rPr>
                <w:noProof/>
                <w:webHidden/>
              </w:rPr>
            </w:r>
            <w:r w:rsidR="00752B52">
              <w:rPr>
                <w:noProof/>
                <w:webHidden/>
              </w:rPr>
              <w:fldChar w:fldCharType="separate"/>
            </w:r>
            <w:r w:rsidR="00CB1DCD">
              <w:rPr>
                <w:noProof/>
                <w:webHidden/>
              </w:rPr>
              <w:t>5</w:t>
            </w:r>
            <w:r w:rsidR="00752B52">
              <w:rPr>
                <w:noProof/>
                <w:webHidden/>
              </w:rPr>
              <w:fldChar w:fldCharType="end"/>
            </w:r>
          </w:hyperlink>
        </w:p>
        <w:p w14:paraId="752EE83A" w14:textId="4C9DD709" w:rsidR="00752B52" w:rsidRDefault="00000000">
          <w:pPr>
            <w:pStyle w:val="TOC1"/>
            <w:rPr>
              <w:rFonts w:asciiTheme="minorHAnsi" w:eastAsiaTheme="minorEastAsia" w:hAnsiTheme="minorHAnsi"/>
              <w:noProof/>
              <w:sz w:val="22"/>
              <w:lang w:eastAsia="en-GB"/>
            </w:rPr>
          </w:pPr>
          <w:hyperlink w:anchor="_Toc139885341" w:history="1">
            <w:r w:rsidR="00752B52" w:rsidRPr="00182229">
              <w:rPr>
                <w:rStyle w:val="Hyperlink"/>
                <w:rFonts w:cs="Tahoma"/>
                <w:noProof/>
              </w:rPr>
              <w:t>4.</w:t>
            </w:r>
            <w:r w:rsidR="00752B52">
              <w:rPr>
                <w:rFonts w:asciiTheme="minorHAnsi" w:eastAsiaTheme="minorEastAsia" w:hAnsiTheme="minorHAnsi"/>
                <w:noProof/>
                <w:sz w:val="22"/>
                <w:lang w:eastAsia="en-GB"/>
              </w:rPr>
              <w:tab/>
            </w:r>
            <w:r w:rsidR="00752B52" w:rsidRPr="00182229">
              <w:rPr>
                <w:rStyle w:val="Hyperlink"/>
                <w:rFonts w:cs="Tahoma"/>
                <w:noProof/>
              </w:rPr>
              <w:t>FOSTERING DATA</w:t>
            </w:r>
            <w:r w:rsidR="00752B52">
              <w:rPr>
                <w:noProof/>
                <w:webHidden/>
              </w:rPr>
              <w:tab/>
            </w:r>
            <w:r w:rsidR="00752B52">
              <w:rPr>
                <w:noProof/>
                <w:webHidden/>
              </w:rPr>
              <w:fldChar w:fldCharType="begin"/>
            </w:r>
            <w:r w:rsidR="00752B52">
              <w:rPr>
                <w:noProof/>
                <w:webHidden/>
              </w:rPr>
              <w:instrText xml:space="preserve"> PAGEREF _Toc139885341 \h </w:instrText>
            </w:r>
            <w:r w:rsidR="00752B52">
              <w:rPr>
                <w:noProof/>
                <w:webHidden/>
              </w:rPr>
            </w:r>
            <w:r w:rsidR="00752B52">
              <w:rPr>
                <w:noProof/>
                <w:webHidden/>
              </w:rPr>
              <w:fldChar w:fldCharType="separate"/>
            </w:r>
            <w:r w:rsidR="00CB1DCD">
              <w:rPr>
                <w:noProof/>
                <w:webHidden/>
              </w:rPr>
              <w:t>6</w:t>
            </w:r>
            <w:r w:rsidR="00752B52">
              <w:rPr>
                <w:noProof/>
                <w:webHidden/>
              </w:rPr>
              <w:fldChar w:fldCharType="end"/>
            </w:r>
          </w:hyperlink>
        </w:p>
        <w:p w14:paraId="238FE0A0" w14:textId="2406F340" w:rsidR="00752B52" w:rsidRDefault="00000000">
          <w:pPr>
            <w:pStyle w:val="TOC3"/>
            <w:tabs>
              <w:tab w:val="right" w:leader="dot" w:pos="9016"/>
            </w:tabs>
            <w:rPr>
              <w:rFonts w:asciiTheme="minorHAnsi" w:eastAsiaTheme="minorEastAsia" w:hAnsiTheme="minorHAnsi"/>
              <w:noProof/>
              <w:sz w:val="22"/>
              <w:lang w:eastAsia="en-GB"/>
            </w:rPr>
          </w:pPr>
          <w:hyperlink w:anchor="_Toc139885342" w:history="1">
            <w:r w:rsidR="00752B52" w:rsidRPr="00182229">
              <w:rPr>
                <w:rStyle w:val="Hyperlink"/>
                <w:rFonts w:cs="Tahoma"/>
                <w:noProof/>
              </w:rPr>
              <w:t>Comparison of Mainstream, EDT &amp; Connected Persons</w:t>
            </w:r>
            <w:r w:rsidR="00752B52">
              <w:rPr>
                <w:noProof/>
                <w:webHidden/>
              </w:rPr>
              <w:tab/>
            </w:r>
            <w:r w:rsidR="00752B52">
              <w:rPr>
                <w:noProof/>
                <w:webHidden/>
              </w:rPr>
              <w:fldChar w:fldCharType="begin"/>
            </w:r>
            <w:r w:rsidR="00752B52">
              <w:rPr>
                <w:noProof/>
                <w:webHidden/>
              </w:rPr>
              <w:instrText xml:space="preserve"> PAGEREF _Toc139885342 \h </w:instrText>
            </w:r>
            <w:r w:rsidR="00752B52">
              <w:rPr>
                <w:noProof/>
                <w:webHidden/>
              </w:rPr>
            </w:r>
            <w:r w:rsidR="00752B52">
              <w:rPr>
                <w:noProof/>
                <w:webHidden/>
              </w:rPr>
              <w:fldChar w:fldCharType="separate"/>
            </w:r>
            <w:r w:rsidR="00CB1DCD">
              <w:rPr>
                <w:noProof/>
                <w:webHidden/>
              </w:rPr>
              <w:t>6</w:t>
            </w:r>
            <w:r w:rsidR="00752B52">
              <w:rPr>
                <w:noProof/>
                <w:webHidden/>
              </w:rPr>
              <w:fldChar w:fldCharType="end"/>
            </w:r>
          </w:hyperlink>
        </w:p>
        <w:p w14:paraId="61A925BA" w14:textId="7C079C7C" w:rsidR="00752B52" w:rsidRDefault="00000000">
          <w:pPr>
            <w:pStyle w:val="TOC3"/>
            <w:tabs>
              <w:tab w:val="right" w:leader="dot" w:pos="9016"/>
            </w:tabs>
            <w:rPr>
              <w:rFonts w:asciiTheme="minorHAnsi" w:eastAsiaTheme="minorEastAsia" w:hAnsiTheme="minorHAnsi"/>
              <w:noProof/>
              <w:sz w:val="22"/>
              <w:lang w:eastAsia="en-GB"/>
            </w:rPr>
          </w:pPr>
          <w:hyperlink w:anchor="_Toc139885343" w:history="1">
            <w:r w:rsidR="00752B52" w:rsidRPr="00182229">
              <w:rPr>
                <w:rStyle w:val="Hyperlink"/>
                <w:rFonts w:cs="Tahoma"/>
                <w:noProof/>
              </w:rPr>
              <w:t>Mainstream Fostering Occupancy</w:t>
            </w:r>
            <w:r w:rsidR="00752B52">
              <w:rPr>
                <w:noProof/>
                <w:webHidden/>
              </w:rPr>
              <w:tab/>
            </w:r>
            <w:r w:rsidR="00752B52">
              <w:rPr>
                <w:noProof/>
                <w:webHidden/>
              </w:rPr>
              <w:fldChar w:fldCharType="begin"/>
            </w:r>
            <w:r w:rsidR="00752B52">
              <w:rPr>
                <w:noProof/>
                <w:webHidden/>
              </w:rPr>
              <w:instrText xml:space="preserve"> PAGEREF _Toc139885343 \h </w:instrText>
            </w:r>
            <w:r w:rsidR="00752B52">
              <w:rPr>
                <w:noProof/>
                <w:webHidden/>
              </w:rPr>
            </w:r>
            <w:r w:rsidR="00752B52">
              <w:rPr>
                <w:noProof/>
                <w:webHidden/>
              </w:rPr>
              <w:fldChar w:fldCharType="separate"/>
            </w:r>
            <w:r w:rsidR="00CB1DCD">
              <w:rPr>
                <w:noProof/>
                <w:webHidden/>
              </w:rPr>
              <w:t>7</w:t>
            </w:r>
            <w:r w:rsidR="00752B52">
              <w:rPr>
                <w:noProof/>
                <w:webHidden/>
              </w:rPr>
              <w:fldChar w:fldCharType="end"/>
            </w:r>
          </w:hyperlink>
        </w:p>
        <w:p w14:paraId="311934FA" w14:textId="098B294F" w:rsidR="00752B52" w:rsidRDefault="00000000">
          <w:pPr>
            <w:pStyle w:val="TOC3"/>
            <w:tabs>
              <w:tab w:val="right" w:leader="dot" w:pos="9016"/>
            </w:tabs>
            <w:rPr>
              <w:rFonts w:asciiTheme="minorHAnsi" w:eastAsiaTheme="minorEastAsia" w:hAnsiTheme="minorHAnsi"/>
              <w:noProof/>
              <w:sz w:val="22"/>
              <w:lang w:eastAsia="en-GB"/>
            </w:rPr>
          </w:pPr>
          <w:hyperlink w:anchor="_Toc139885344" w:history="1">
            <w:r w:rsidR="00752B52" w:rsidRPr="00182229">
              <w:rPr>
                <w:rStyle w:val="Hyperlink"/>
                <w:rFonts w:cs="Tahoma"/>
                <w:noProof/>
              </w:rPr>
              <w:t>Summary of Children in Placement</w:t>
            </w:r>
            <w:r w:rsidR="00752B52">
              <w:rPr>
                <w:noProof/>
                <w:webHidden/>
              </w:rPr>
              <w:tab/>
            </w:r>
            <w:r w:rsidR="00752B52">
              <w:rPr>
                <w:noProof/>
                <w:webHidden/>
              </w:rPr>
              <w:fldChar w:fldCharType="begin"/>
            </w:r>
            <w:r w:rsidR="00752B52">
              <w:rPr>
                <w:noProof/>
                <w:webHidden/>
              </w:rPr>
              <w:instrText xml:space="preserve"> PAGEREF _Toc139885344 \h </w:instrText>
            </w:r>
            <w:r w:rsidR="00752B52">
              <w:rPr>
                <w:noProof/>
                <w:webHidden/>
              </w:rPr>
            </w:r>
            <w:r w:rsidR="00752B52">
              <w:rPr>
                <w:noProof/>
                <w:webHidden/>
              </w:rPr>
              <w:fldChar w:fldCharType="separate"/>
            </w:r>
            <w:r w:rsidR="00CB1DCD">
              <w:rPr>
                <w:noProof/>
                <w:webHidden/>
              </w:rPr>
              <w:t>9</w:t>
            </w:r>
            <w:r w:rsidR="00752B52">
              <w:rPr>
                <w:noProof/>
                <w:webHidden/>
              </w:rPr>
              <w:fldChar w:fldCharType="end"/>
            </w:r>
          </w:hyperlink>
        </w:p>
        <w:p w14:paraId="2F121D95" w14:textId="6A38808F" w:rsidR="00752B52" w:rsidRDefault="00000000">
          <w:pPr>
            <w:pStyle w:val="TOC3"/>
            <w:tabs>
              <w:tab w:val="right" w:leader="dot" w:pos="9016"/>
            </w:tabs>
            <w:rPr>
              <w:rFonts w:asciiTheme="minorHAnsi" w:eastAsiaTheme="minorEastAsia" w:hAnsiTheme="minorHAnsi"/>
              <w:noProof/>
              <w:sz w:val="22"/>
              <w:lang w:eastAsia="en-GB"/>
            </w:rPr>
          </w:pPr>
          <w:hyperlink w:anchor="_Toc139885345" w:history="1">
            <w:r w:rsidR="00752B52" w:rsidRPr="00182229">
              <w:rPr>
                <w:rStyle w:val="Hyperlink"/>
                <w:rFonts w:cs="Tahoma"/>
                <w:noProof/>
              </w:rPr>
              <w:t>Age profile of the children in placement</w:t>
            </w:r>
            <w:r w:rsidR="00752B52">
              <w:rPr>
                <w:noProof/>
                <w:webHidden/>
              </w:rPr>
              <w:tab/>
            </w:r>
            <w:r w:rsidR="00752B52">
              <w:rPr>
                <w:noProof/>
                <w:webHidden/>
              </w:rPr>
              <w:fldChar w:fldCharType="begin"/>
            </w:r>
            <w:r w:rsidR="00752B52">
              <w:rPr>
                <w:noProof/>
                <w:webHidden/>
              </w:rPr>
              <w:instrText xml:space="preserve"> PAGEREF _Toc139885345 \h </w:instrText>
            </w:r>
            <w:r w:rsidR="00752B52">
              <w:rPr>
                <w:noProof/>
                <w:webHidden/>
              </w:rPr>
            </w:r>
            <w:r w:rsidR="00752B52">
              <w:rPr>
                <w:noProof/>
                <w:webHidden/>
              </w:rPr>
              <w:fldChar w:fldCharType="separate"/>
            </w:r>
            <w:r w:rsidR="00CB1DCD">
              <w:rPr>
                <w:noProof/>
                <w:webHidden/>
              </w:rPr>
              <w:t>9</w:t>
            </w:r>
            <w:r w:rsidR="00752B52">
              <w:rPr>
                <w:noProof/>
                <w:webHidden/>
              </w:rPr>
              <w:fldChar w:fldCharType="end"/>
            </w:r>
          </w:hyperlink>
        </w:p>
        <w:p w14:paraId="6505B0E6" w14:textId="2F778355" w:rsidR="00752B52" w:rsidRDefault="00000000">
          <w:pPr>
            <w:pStyle w:val="TOC3"/>
            <w:tabs>
              <w:tab w:val="right" w:leader="dot" w:pos="9016"/>
            </w:tabs>
            <w:rPr>
              <w:rFonts w:asciiTheme="minorHAnsi" w:eastAsiaTheme="minorEastAsia" w:hAnsiTheme="minorHAnsi"/>
              <w:noProof/>
              <w:sz w:val="22"/>
              <w:lang w:eastAsia="en-GB"/>
            </w:rPr>
          </w:pPr>
          <w:hyperlink w:anchor="_Toc139885346" w:history="1">
            <w:r w:rsidR="00752B52" w:rsidRPr="00182229">
              <w:rPr>
                <w:rStyle w:val="Hyperlink"/>
                <w:rFonts w:cs="Tahoma"/>
                <w:noProof/>
              </w:rPr>
              <w:t>Ethnicity profile of the children in placement</w:t>
            </w:r>
            <w:r w:rsidR="00752B52">
              <w:rPr>
                <w:noProof/>
                <w:webHidden/>
              </w:rPr>
              <w:tab/>
            </w:r>
            <w:r w:rsidR="00752B52">
              <w:rPr>
                <w:noProof/>
                <w:webHidden/>
              </w:rPr>
              <w:fldChar w:fldCharType="begin"/>
            </w:r>
            <w:r w:rsidR="00752B52">
              <w:rPr>
                <w:noProof/>
                <w:webHidden/>
              </w:rPr>
              <w:instrText xml:space="preserve"> PAGEREF _Toc139885346 \h </w:instrText>
            </w:r>
            <w:r w:rsidR="00752B52">
              <w:rPr>
                <w:noProof/>
                <w:webHidden/>
              </w:rPr>
            </w:r>
            <w:r w:rsidR="00752B52">
              <w:rPr>
                <w:noProof/>
                <w:webHidden/>
              </w:rPr>
              <w:fldChar w:fldCharType="separate"/>
            </w:r>
            <w:r w:rsidR="00CB1DCD">
              <w:rPr>
                <w:noProof/>
                <w:webHidden/>
              </w:rPr>
              <w:t>10</w:t>
            </w:r>
            <w:r w:rsidR="00752B52">
              <w:rPr>
                <w:noProof/>
                <w:webHidden/>
              </w:rPr>
              <w:fldChar w:fldCharType="end"/>
            </w:r>
          </w:hyperlink>
        </w:p>
        <w:p w14:paraId="2660443E" w14:textId="7CA0E4E2" w:rsidR="00752B52" w:rsidRDefault="00000000">
          <w:pPr>
            <w:pStyle w:val="TOC3"/>
            <w:tabs>
              <w:tab w:val="right" w:leader="dot" w:pos="9016"/>
            </w:tabs>
            <w:rPr>
              <w:rFonts w:asciiTheme="minorHAnsi" w:eastAsiaTheme="minorEastAsia" w:hAnsiTheme="minorHAnsi"/>
              <w:noProof/>
              <w:sz w:val="22"/>
              <w:lang w:eastAsia="en-GB"/>
            </w:rPr>
          </w:pPr>
          <w:hyperlink w:anchor="_Toc139885347" w:history="1">
            <w:r w:rsidR="00752B52" w:rsidRPr="00182229">
              <w:rPr>
                <w:rStyle w:val="Hyperlink"/>
                <w:rFonts w:cs="Tahoma"/>
                <w:noProof/>
              </w:rPr>
              <w:t>Foster Carer Ethnicity</w:t>
            </w:r>
            <w:r w:rsidR="00752B52">
              <w:rPr>
                <w:noProof/>
                <w:webHidden/>
              </w:rPr>
              <w:tab/>
            </w:r>
            <w:r w:rsidR="00752B52">
              <w:rPr>
                <w:noProof/>
                <w:webHidden/>
              </w:rPr>
              <w:fldChar w:fldCharType="begin"/>
            </w:r>
            <w:r w:rsidR="00752B52">
              <w:rPr>
                <w:noProof/>
                <w:webHidden/>
              </w:rPr>
              <w:instrText xml:space="preserve"> PAGEREF _Toc139885347 \h </w:instrText>
            </w:r>
            <w:r w:rsidR="00752B52">
              <w:rPr>
                <w:noProof/>
                <w:webHidden/>
              </w:rPr>
            </w:r>
            <w:r w:rsidR="00752B52">
              <w:rPr>
                <w:noProof/>
                <w:webHidden/>
              </w:rPr>
              <w:fldChar w:fldCharType="separate"/>
            </w:r>
            <w:r w:rsidR="00CB1DCD">
              <w:rPr>
                <w:noProof/>
                <w:webHidden/>
              </w:rPr>
              <w:t>11</w:t>
            </w:r>
            <w:r w:rsidR="00752B52">
              <w:rPr>
                <w:noProof/>
                <w:webHidden/>
              </w:rPr>
              <w:fldChar w:fldCharType="end"/>
            </w:r>
          </w:hyperlink>
        </w:p>
        <w:p w14:paraId="5626CC73" w14:textId="2F5E04A3" w:rsidR="00752B52" w:rsidRDefault="00000000">
          <w:pPr>
            <w:pStyle w:val="TOC3"/>
            <w:tabs>
              <w:tab w:val="right" w:leader="dot" w:pos="9016"/>
            </w:tabs>
            <w:rPr>
              <w:rFonts w:asciiTheme="minorHAnsi" w:eastAsiaTheme="minorEastAsia" w:hAnsiTheme="minorHAnsi"/>
              <w:noProof/>
              <w:sz w:val="22"/>
              <w:lang w:eastAsia="en-GB"/>
            </w:rPr>
          </w:pPr>
          <w:hyperlink w:anchor="_Toc139885348" w:history="1">
            <w:r w:rsidR="00752B52" w:rsidRPr="00182229">
              <w:rPr>
                <w:rStyle w:val="Hyperlink"/>
                <w:rFonts w:cs="Tahoma"/>
                <w:noProof/>
              </w:rPr>
              <w:t>Foster carer Age profile</w:t>
            </w:r>
            <w:r w:rsidR="00752B52">
              <w:rPr>
                <w:noProof/>
                <w:webHidden/>
              </w:rPr>
              <w:tab/>
            </w:r>
            <w:r w:rsidR="00752B52">
              <w:rPr>
                <w:noProof/>
                <w:webHidden/>
              </w:rPr>
              <w:fldChar w:fldCharType="begin"/>
            </w:r>
            <w:r w:rsidR="00752B52">
              <w:rPr>
                <w:noProof/>
                <w:webHidden/>
              </w:rPr>
              <w:instrText xml:space="preserve"> PAGEREF _Toc139885348 \h </w:instrText>
            </w:r>
            <w:r w:rsidR="00752B52">
              <w:rPr>
                <w:noProof/>
                <w:webHidden/>
              </w:rPr>
            </w:r>
            <w:r w:rsidR="00752B52">
              <w:rPr>
                <w:noProof/>
                <w:webHidden/>
              </w:rPr>
              <w:fldChar w:fldCharType="separate"/>
            </w:r>
            <w:r w:rsidR="00CB1DCD">
              <w:rPr>
                <w:noProof/>
                <w:webHidden/>
              </w:rPr>
              <w:t>12</w:t>
            </w:r>
            <w:r w:rsidR="00752B52">
              <w:rPr>
                <w:noProof/>
                <w:webHidden/>
              </w:rPr>
              <w:fldChar w:fldCharType="end"/>
            </w:r>
          </w:hyperlink>
        </w:p>
        <w:p w14:paraId="297E2E06" w14:textId="152282AF" w:rsidR="00752B52" w:rsidRDefault="00000000">
          <w:pPr>
            <w:pStyle w:val="TOC3"/>
            <w:tabs>
              <w:tab w:val="right" w:leader="dot" w:pos="9016"/>
            </w:tabs>
            <w:rPr>
              <w:rFonts w:asciiTheme="minorHAnsi" w:eastAsiaTheme="minorEastAsia" w:hAnsiTheme="minorHAnsi"/>
              <w:noProof/>
              <w:sz w:val="22"/>
              <w:lang w:eastAsia="en-GB"/>
            </w:rPr>
          </w:pPr>
          <w:hyperlink w:anchor="_Toc139885349" w:history="1">
            <w:r w:rsidR="00752B52" w:rsidRPr="00182229">
              <w:rPr>
                <w:rStyle w:val="Hyperlink"/>
                <w:rFonts w:cs="Tahoma"/>
                <w:noProof/>
              </w:rPr>
              <w:t>Foster Carer Geographical Location</w:t>
            </w:r>
            <w:r w:rsidR="00752B52">
              <w:rPr>
                <w:noProof/>
                <w:webHidden/>
              </w:rPr>
              <w:tab/>
            </w:r>
            <w:r w:rsidR="00752B52">
              <w:rPr>
                <w:noProof/>
                <w:webHidden/>
              </w:rPr>
              <w:fldChar w:fldCharType="begin"/>
            </w:r>
            <w:r w:rsidR="00752B52">
              <w:rPr>
                <w:noProof/>
                <w:webHidden/>
              </w:rPr>
              <w:instrText xml:space="preserve"> PAGEREF _Toc139885349 \h </w:instrText>
            </w:r>
            <w:r w:rsidR="00752B52">
              <w:rPr>
                <w:noProof/>
                <w:webHidden/>
              </w:rPr>
            </w:r>
            <w:r w:rsidR="00752B52">
              <w:rPr>
                <w:noProof/>
                <w:webHidden/>
              </w:rPr>
              <w:fldChar w:fldCharType="separate"/>
            </w:r>
            <w:r w:rsidR="00CB1DCD">
              <w:rPr>
                <w:noProof/>
                <w:webHidden/>
              </w:rPr>
              <w:t>12</w:t>
            </w:r>
            <w:r w:rsidR="00752B52">
              <w:rPr>
                <w:noProof/>
                <w:webHidden/>
              </w:rPr>
              <w:fldChar w:fldCharType="end"/>
            </w:r>
          </w:hyperlink>
        </w:p>
        <w:p w14:paraId="68B85247" w14:textId="51C034E2" w:rsidR="00752B52" w:rsidRDefault="00000000">
          <w:pPr>
            <w:pStyle w:val="TOC1"/>
            <w:rPr>
              <w:rFonts w:asciiTheme="minorHAnsi" w:eastAsiaTheme="minorEastAsia" w:hAnsiTheme="minorHAnsi"/>
              <w:noProof/>
              <w:sz w:val="22"/>
              <w:lang w:eastAsia="en-GB"/>
            </w:rPr>
          </w:pPr>
          <w:hyperlink w:anchor="_Toc139885350" w:history="1">
            <w:r w:rsidR="00752B52" w:rsidRPr="00182229">
              <w:rPr>
                <w:rStyle w:val="Hyperlink"/>
                <w:rFonts w:cs="Tahoma"/>
                <w:noProof/>
              </w:rPr>
              <w:t>5.</w:t>
            </w:r>
            <w:r w:rsidR="00752B52">
              <w:rPr>
                <w:rFonts w:asciiTheme="minorHAnsi" w:eastAsiaTheme="minorEastAsia" w:hAnsiTheme="minorHAnsi"/>
                <w:noProof/>
                <w:sz w:val="22"/>
                <w:lang w:eastAsia="en-GB"/>
              </w:rPr>
              <w:tab/>
            </w:r>
            <w:r w:rsidR="00752B52" w:rsidRPr="00182229">
              <w:rPr>
                <w:rStyle w:val="Hyperlink"/>
                <w:rFonts w:cs="Tahoma"/>
                <w:noProof/>
              </w:rPr>
              <w:t>STATUTORY REQUIREMENTS</w:t>
            </w:r>
            <w:r w:rsidR="00752B52">
              <w:rPr>
                <w:noProof/>
                <w:webHidden/>
              </w:rPr>
              <w:tab/>
            </w:r>
            <w:r w:rsidR="00752B52">
              <w:rPr>
                <w:noProof/>
                <w:webHidden/>
              </w:rPr>
              <w:fldChar w:fldCharType="begin"/>
            </w:r>
            <w:r w:rsidR="00752B52">
              <w:rPr>
                <w:noProof/>
                <w:webHidden/>
              </w:rPr>
              <w:instrText xml:space="preserve"> PAGEREF _Toc139885350 \h </w:instrText>
            </w:r>
            <w:r w:rsidR="00752B52">
              <w:rPr>
                <w:noProof/>
                <w:webHidden/>
              </w:rPr>
            </w:r>
            <w:r w:rsidR="00752B52">
              <w:rPr>
                <w:noProof/>
                <w:webHidden/>
              </w:rPr>
              <w:fldChar w:fldCharType="separate"/>
            </w:r>
            <w:r w:rsidR="00CB1DCD">
              <w:rPr>
                <w:noProof/>
                <w:webHidden/>
              </w:rPr>
              <w:t>15</w:t>
            </w:r>
            <w:r w:rsidR="00752B52">
              <w:rPr>
                <w:noProof/>
                <w:webHidden/>
              </w:rPr>
              <w:fldChar w:fldCharType="end"/>
            </w:r>
          </w:hyperlink>
        </w:p>
        <w:p w14:paraId="02394D2E" w14:textId="4C6F606C" w:rsidR="00752B52" w:rsidRDefault="00000000">
          <w:pPr>
            <w:pStyle w:val="TOC3"/>
            <w:tabs>
              <w:tab w:val="right" w:leader="dot" w:pos="9016"/>
            </w:tabs>
            <w:rPr>
              <w:rFonts w:asciiTheme="minorHAnsi" w:eastAsiaTheme="minorEastAsia" w:hAnsiTheme="minorHAnsi"/>
              <w:noProof/>
              <w:sz w:val="22"/>
              <w:lang w:eastAsia="en-GB"/>
            </w:rPr>
          </w:pPr>
          <w:hyperlink w:anchor="_Toc139885351" w:history="1">
            <w:r w:rsidR="00752B52" w:rsidRPr="00182229">
              <w:rPr>
                <w:rStyle w:val="Hyperlink"/>
                <w:rFonts w:cs="Tahoma"/>
                <w:noProof/>
              </w:rPr>
              <w:t>Reporting of all matters set out in schedule 6</w:t>
            </w:r>
            <w:r w:rsidR="00752B52">
              <w:rPr>
                <w:noProof/>
                <w:webHidden/>
              </w:rPr>
              <w:tab/>
            </w:r>
            <w:r w:rsidR="00752B52">
              <w:rPr>
                <w:noProof/>
                <w:webHidden/>
              </w:rPr>
              <w:fldChar w:fldCharType="begin"/>
            </w:r>
            <w:r w:rsidR="00752B52">
              <w:rPr>
                <w:noProof/>
                <w:webHidden/>
              </w:rPr>
              <w:instrText xml:space="preserve"> PAGEREF _Toc139885351 \h </w:instrText>
            </w:r>
            <w:r w:rsidR="00752B52">
              <w:rPr>
                <w:noProof/>
                <w:webHidden/>
              </w:rPr>
            </w:r>
            <w:r w:rsidR="00752B52">
              <w:rPr>
                <w:noProof/>
                <w:webHidden/>
              </w:rPr>
              <w:fldChar w:fldCharType="separate"/>
            </w:r>
            <w:r w:rsidR="00CB1DCD">
              <w:rPr>
                <w:noProof/>
                <w:webHidden/>
              </w:rPr>
              <w:t>15</w:t>
            </w:r>
            <w:r w:rsidR="00752B52">
              <w:rPr>
                <w:noProof/>
                <w:webHidden/>
              </w:rPr>
              <w:fldChar w:fldCharType="end"/>
            </w:r>
          </w:hyperlink>
        </w:p>
        <w:p w14:paraId="6B5299F3" w14:textId="20333BDD" w:rsidR="00752B52" w:rsidRDefault="00000000">
          <w:pPr>
            <w:pStyle w:val="TOC3"/>
            <w:tabs>
              <w:tab w:val="right" w:leader="dot" w:pos="9016"/>
            </w:tabs>
            <w:rPr>
              <w:rFonts w:asciiTheme="minorHAnsi" w:eastAsiaTheme="minorEastAsia" w:hAnsiTheme="minorHAnsi"/>
              <w:noProof/>
              <w:sz w:val="22"/>
              <w:lang w:eastAsia="en-GB"/>
            </w:rPr>
          </w:pPr>
          <w:hyperlink w:anchor="_Toc139885352" w:history="1">
            <w:r w:rsidR="00752B52" w:rsidRPr="00182229">
              <w:rPr>
                <w:rStyle w:val="Hyperlink"/>
                <w:rFonts w:cs="Tahoma"/>
                <w:noProof/>
              </w:rPr>
              <w:t>Compliance in relation to each child placed with foster parents, with the child’s care plan</w:t>
            </w:r>
            <w:r w:rsidR="00752B52">
              <w:rPr>
                <w:noProof/>
                <w:webHidden/>
              </w:rPr>
              <w:tab/>
            </w:r>
            <w:r w:rsidR="00752B52">
              <w:rPr>
                <w:noProof/>
                <w:webHidden/>
              </w:rPr>
              <w:fldChar w:fldCharType="begin"/>
            </w:r>
            <w:r w:rsidR="00752B52">
              <w:rPr>
                <w:noProof/>
                <w:webHidden/>
              </w:rPr>
              <w:instrText xml:space="preserve"> PAGEREF _Toc139885352 \h </w:instrText>
            </w:r>
            <w:r w:rsidR="00752B52">
              <w:rPr>
                <w:noProof/>
                <w:webHidden/>
              </w:rPr>
            </w:r>
            <w:r w:rsidR="00752B52">
              <w:rPr>
                <w:noProof/>
                <w:webHidden/>
              </w:rPr>
              <w:fldChar w:fldCharType="separate"/>
            </w:r>
            <w:r w:rsidR="00CB1DCD">
              <w:rPr>
                <w:noProof/>
                <w:webHidden/>
              </w:rPr>
              <w:t>15</w:t>
            </w:r>
            <w:r w:rsidR="00752B52">
              <w:rPr>
                <w:noProof/>
                <w:webHidden/>
              </w:rPr>
              <w:fldChar w:fldCharType="end"/>
            </w:r>
          </w:hyperlink>
        </w:p>
        <w:p w14:paraId="5AE900FB" w14:textId="68B9DDB5" w:rsidR="00752B52" w:rsidRDefault="00000000">
          <w:pPr>
            <w:pStyle w:val="TOC3"/>
            <w:tabs>
              <w:tab w:val="right" w:leader="dot" w:pos="9016"/>
            </w:tabs>
            <w:rPr>
              <w:rFonts w:asciiTheme="minorHAnsi" w:eastAsiaTheme="minorEastAsia" w:hAnsiTheme="minorHAnsi"/>
              <w:noProof/>
              <w:sz w:val="22"/>
              <w:lang w:eastAsia="en-GB"/>
            </w:rPr>
          </w:pPr>
          <w:hyperlink w:anchor="_Toc139885353" w:history="1">
            <w:r w:rsidR="00752B52" w:rsidRPr="00182229">
              <w:rPr>
                <w:rStyle w:val="Hyperlink"/>
                <w:rFonts w:cs="Tahoma"/>
                <w:noProof/>
              </w:rPr>
              <w:t>All accidents, injuries and illnesses of children placed with foster parents</w:t>
            </w:r>
            <w:r w:rsidR="00752B52">
              <w:rPr>
                <w:noProof/>
                <w:webHidden/>
              </w:rPr>
              <w:tab/>
            </w:r>
            <w:r w:rsidR="00752B52">
              <w:rPr>
                <w:noProof/>
                <w:webHidden/>
              </w:rPr>
              <w:fldChar w:fldCharType="begin"/>
            </w:r>
            <w:r w:rsidR="00752B52">
              <w:rPr>
                <w:noProof/>
                <w:webHidden/>
              </w:rPr>
              <w:instrText xml:space="preserve"> PAGEREF _Toc139885353 \h </w:instrText>
            </w:r>
            <w:r w:rsidR="00752B52">
              <w:rPr>
                <w:noProof/>
                <w:webHidden/>
              </w:rPr>
            </w:r>
            <w:r w:rsidR="00752B52">
              <w:rPr>
                <w:noProof/>
                <w:webHidden/>
              </w:rPr>
              <w:fldChar w:fldCharType="separate"/>
            </w:r>
            <w:r w:rsidR="00CB1DCD">
              <w:rPr>
                <w:noProof/>
                <w:webHidden/>
              </w:rPr>
              <w:t>18</w:t>
            </w:r>
            <w:r w:rsidR="00752B52">
              <w:rPr>
                <w:noProof/>
                <w:webHidden/>
              </w:rPr>
              <w:fldChar w:fldCharType="end"/>
            </w:r>
          </w:hyperlink>
        </w:p>
        <w:p w14:paraId="37D777C6" w14:textId="3EBEDB7C" w:rsidR="00752B52" w:rsidRDefault="00000000">
          <w:pPr>
            <w:pStyle w:val="TOC3"/>
            <w:tabs>
              <w:tab w:val="right" w:leader="dot" w:pos="9016"/>
            </w:tabs>
            <w:rPr>
              <w:rFonts w:asciiTheme="minorHAnsi" w:eastAsiaTheme="minorEastAsia" w:hAnsiTheme="minorHAnsi"/>
              <w:noProof/>
              <w:sz w:val="22"/>
              <w:lang w:eastAsia="en-GB"/>
            </w:rPr>
          </w:pPr>
          <w:hyperlink w:anchor="_Toc139885354" w:history="1">
            <w:r w:rsidR="00752B52" w:rsidRPr="00182229">
              <w:rPr>
                <w:rStyle w:val="Hyperlink"/>
                <w:rFonts w:cs="Tahoma"/>
                <w:noProof/>
              </w:rPr>
              <w:t>Complaints in relation to children placed with foster parents and their outcomes</w:t>
            </w:r>
            <w:r w:rsidR="00752B52">
              <w:rPr>
                <w:noProof/>
                <w:webHidden/>
              </w:rPr>
              <w:tab/>
            </w:r>
            <w:r w:rsidR="00752B52">
              <w:rPr>
                <w:noProof/>
                <w:webHidden/>
              </w:rPr>
              <w:fldChar w:fldCharType="begin"/>
            </w:r>
            <w:r w:rsidR="00752B52">
              <w:rPr>
                <w:noProof/>
                <w:webHidden/>
              </w:rPr>
              <w:instrText xml:space="preserve"> PAGEREF _Toc139885354 \h </w:instrText>
            </w:r>
            <w:r w:rsidR="00752B52">
              <w:rPr>
                <w:noProof/>
                <w:webHidden/>
              </w:rPr>
            </w:r>
            <w:r w:rsidR="00752B52">
              <w:rPr>
                <w:noProof/>
                <w:webHidden/>
              </w:rPr>
              <w:fldChar w:fldCharType="separate"/>
            </w:r>
            <w:r w:rsidR="00CB1DCD">
              <w:rPr>
                <w:noProof/>
                <w:webHidden/>
              </w:rPr>
              <w:t>19</w:t>
            </w:r>
            <w:r w:rsidR="00752B52">
              <w:rPr>
                <w:noProof/>
                <w:webHidden/>
              </w:rPr>
              <w:fldChar w:fldCharType="end"/>
            </w:r>
          </w:hyperlink>
        </w:p>
        <w:p w14:paraId="601AB18E" w14:textId="2DD8FD45" w:rsidR="00752B52" w:rsidRDefault="00000000">
          <w:pPr>
            <w:pStyle w:val="TOC3"/>
            <w:tabs>
              <w:tab w:val="right" w:leader="dot" w:pos="9016"/>
            </w:tabs>
            <w:rPr>
              <w:rFonts w:asciiTheme="minorHAnsi" w:eastAsiaTheme="minorEastAsia" w:hAnsiTheme="minorHAnsi"/>
              <w:noProof/>
              <w:sz w:val="22"/>
              <w:lang w:eastAsia="en-GB"/>
            </w:rPr>
          </w:pPr>
          <w:hyperlink w:anchor="_Toc139885355" w:history="1">
            <w:r w:rsidR="00752B52" w:rsidRPr="00182229">
              <w:rPr>
                <w:rStyle w:val="Hyperlink"/>
                <w:rFonts w:cs="Tahoma"/>
                <w:noProof/>
              </w:rPr>
              <w:t>Any allegations or suspicions of abuse or neglect in respect of children placed with foster parents and the outcome of any investigation</w:t>
            </w:r>
            <w:r w:rsidR="00752B52">
              <w:rPr>
                <w:noProof/>
                <w:webHidden/>
              </w:rPr>
              <w:tab/>
            </w:r>
            <w:r w:rsidR="00752B52">
              <w:rPr>
                <w:noProof/>
                <w:webHidden/>
              </w:rPr>
              <w:fldChar w:fldCharType="begin"/>
            </w:r>
            <w:r w:rsidR="00752B52">
              <w:rPr>
                <w:noProof/>
                <w:webHidden/>
              </w:rPr>
              <w:instrText xml:space="preserve"> PAGEREF _Toc139885355 \h </w:instrText>
            </w:r>
            <w:r w:rsidR="00752B52">
              <w:rPr>
                <w:noProof/>
                <w:webHidden/>
              </w:rPr>
            </w:r>
            <w:r w:rsidR="00752B52">
              <w:rPr>
                <w:noProof/>
                <w:webHidden/>
              </w:rPr>
              <w:fldChar w:fldCharType="separate"/>
            </w:r>
            <w:r w:rsidR="00CB1DCD">
              <w:rPr>
                <w:noProof/>
                <w:webHidden/>
              </w:rPr>
              <w:t>25</w:t>
            </w:r>
            <w:r w:rsidR="00752B52">
              <w:rPr>
                <w:noProof/>
                <w:webHidden/>
              </w:rPr>
              <w:fldChar w:fldCharType="end"/>
            </w:r>
          </w:hyperlink>
        </w:p>
        <w:p w14:paraId="7B1A917D" w14:textId="58FD89CA" w:rsidR="00752B52" w:rsidRDefault="00000000">
          <w:pPr>
            <w:pStyle w:val="TOC3"/>
            <w:tabs>
              <w:tab w:val="right" w:leader="dot" w:pos="9016"/>
            </w:tabs>
            <w:rPr>
              <w:rFonts w:asciiTheme="minorHAnsi" w:eastAsiaTheme="minorEastAsia" w:hAnsiTheme="minorHAnsi"/>
              <w:noProof/>
              <w:sz w:val="22"/>
              <w:lang w:eastAsia="en-GB"/>
            </w:rPr>
          </w:pPr>
          <w:hyperlink w:anchor="_Toc139885356" w:history="1">
            <w:r w:rsidR="00752B52" w:rsidRPr="00182229">
              <w:rPr>
                <w:rStyle w:val="Hyperlink"/>
                <w:rFonts w:cs="Tahoma"/>
                <w:noProof/>
              </w:rPr>
              <w:t>Recruitment records and the conduct of required checks of new workers</w:t>
            </w:r>
            <w:r w:rsidR="00752B52">
              <w:rPr>
                <w:noProof/>
                <w:webHidden/>
              </w:rPr>
              <w:tab/>
            </w:r>
            <w:r w:rsidR="00752B52">
              <w:rPr>
                <w:noProof/>
                <w:webHidden/>
              </w:rPr>
              <w:fldChar w:fldCharType="begin"/>
            </w:r>
            <w:r w:rsidR="00752B52">
              <w:rPr>
                <w:noProof/>
                <w:webHidden/>
              </w:rPr>
              <w:instrText xml:space="preserve"> PAGEREF _Toc139885356 \h </w:instrText>
            </w:r>
            <w:r w:rsidR="00752B52">
              <w:rPr>
                <w:noProof/>
                <w:webHidden/>
              </w:rPr>
            </w:r>
            <w:r w:rsidR="00752B52">
              <w:rPr>
                <w:noProof/>
                <w:webHidden/>
              </w:rPr>
              <w:fldChar w:fldCharType="separate"/>
            </w:r>
            <w:r w:rsidR="00CB1DCD">
              <w:rPr>
                <w:noProof/>
                <w:webHidden/>
              </w:rPr>
              <w:t>27</w:t>
            </w:r>
            <w:r w:rsidR="00752B52">
              <w:rPr>
                <w:noProof/>
                <w:webHidden/>
              </w:rPr>
              <w:fldChar w:fldCharType="end"/>
            </w:r>
          </w:hyperlink>
        </w:p>
        <w:p w14:paraId="454C60BF" w14:textId="24B1AED4" w:rsidR="00752B52" w:rsidRDefault="00000000">
          <w:pPr>
            <w:pStyle w:val="TOC3"/>
            <w:tabs>
              <w:tab w:val="right" w:leader="dot" w:pos="9016"/>
            </w:tabs>
            <w:rPr>
              <w:rFonts w:asciiTheme="minorHAnsi" w:eastAsiaTheme="minorEastAsia" w:hAnsiTheme="minorHAnsi"/>
              <w:noProof/>
              <w:sz w:val="22"/>
              <w:lang w:eastAsia="en-GB"/>
            </w:rPr>
          </w:pPr>
          <w:hyperlink w:anchor="_Toc139885357" w:history="1">
            <w:r w:rsidR="00752B52" w:rsidRPr="00182229">
              <w:rPr>
                <w:rStyle w:val="Hyperlink"/>
                <w:rFonts w:cs="Tahoma"/>
                <w:noProof/>
              </w:rPr>
              <w:t>Notifications of Events listed in Schedule 7</w:t>
            </w:r>
            <w:r w:rsidR="00752B52">
              <w:rPr>
                <w:noProof/>
                <w:webHidden/>
              </w:rPr>
              <w:tab/>
            </w:r>
            <w:r w:rsidR="00752B52">
              <w:rPr>
                <w:noProof/>
                <w:webHidden/>
              </w:rPr>
              <w:fldChar w:fldCharType="begin"/>
            </w:r>
            <w:r w:rsidR="00752B52">
              <w:rPr>
                <w:noProof/>
                <w:webHidden/>
              </w:rPr>
              <w:instrText xml:space="preserve"> PAGEREF _Toc139885357 \h </w:instrText>
            </w:r>
            <w:r w:rsidR="00752B52">
              <w:rPr>
                <w:noProof/>
                <w:webHidden/>
              </w:rPr>
            </w:r>
            <w:r w:rsidR="00752B52">
              <w:rPr>
                <w:noProof/>
                <w:webHidden/>
              </w:rPr>
              <w:fldChar w:fldCharType="separate"/>
            </w:r>
            <w:r w:rsidR="00CB1DCD">
              <w:rPr>
                <w:noProof/>
                <w:webHidden/>
              </w:rPr>
              <w:t>29</w:t>
            </w:r>
            <w:r w:rsidR="00752B52">
              <w:rPr>
                <w:noProof/>
                <w:webHidden/>
              </w:rPr>
              <w:fldChar w:fldCharType="end"/>
            </w:r>
          </w:hyperlink>
        </w:p>
        <w:p w14:paraId="1E284E70" w14:textId="6713FB25" w:rsidR="00752B52" w:rsidRDefault="00000000">
          <w:pPr>
            <w:pStyle w:val="TOC3"/>
            <w:tabs>
              <w:tab w:val="right" w:leader="dot" w:pos="9016"/>
            </w:tabs>
            <w:rPr>
              <w:rFonts w:asciiTheme="minorHAnsi" w:eastAsiaTheme="minorEastAsia" w:hAnsiTheme="minorHAnsi"/>
              <w:noProof/>
              <w:sz w:val="22"/>
              <w:lang w:eastAsia="en-GB"/>
            </w:rPr>
          </w:pPr>
          <w:hyperlink w:anchor="_Toc139885358" w:history="1">
            <w:r w:rsidR="00752B52" w:rsidRPr="00182229">
              <w:rPr>
                <w:rStyle w:val="Hyperlink"/>
                <w:rFonts w:cs="Tahoma"/>
                <w:noProof/>
              </w:rPr>
              <w:t>Any child missing from a foster parent’s home without permission</w:t>
            </w:r>
            <w:r w:rsidR="00752B52">
              <w:rPr>
                <w:noProof/>
                <w:webHidden/>
              </w:rPr>
              <w:tab/>
            </w:r>
            <w:r w:rsidR="00752B52">
              <w:rPr>
                <w:noProof/>
                <w:webHidden/>
              </w:rPr>
              <w:fldChar w:fldCharType="begin"/>
            </w:r>
            <w:r w:rsidR="00752B52">
              <w:rPr>
                <w:noProof/>
                <w:webHidden/>
              </w:rPr>
              <w:instrText xml:space="preserve"> PAGEREF _Toc139885358 \h </w:instrText>
            </w:r>
            <w:r w:rsidR="00752B52">
              <w:rPr>
                <w:noProof/>
                <w:webHidden/>
              </w:rPr>
            </w:r>
            <w:r w:rsidR="00752B52">
              <w:rPr>
                <w:noProof/>
                <w:webHidden/>
              </w:rPr>
              <w:fldChar w:fldCharType="separate"/>
            </w:r>
            <w:r w:rsidR="00CB1DCD">
              <w:rPr>
                <w:noProof/>
                <w:webHidden/>
              </w:rPr>
              <w:t>30</w:t>
            </w:r>
            <w:r w:rsidR="00752B52">
              <w:rPr>
                <w:noProof/>
                <w:webHidden/>
              </w:rPr>
              <w:fldChar w:fldCharType="end"/>
            </w:r>
          </w:hyperlink>
        </w:p>
        <w:p w14:paraId="0B55EA5E" w14:textId="22D13CA7" w:rsidR="00752B52" w:rsidRDefault="00000000">
          <w:pPr>
            <w:pStyle w:val="TOC3"/>
            <w:tabs>
              <w:tab w:val="right" w:leader="dot" w:pos="9016"/>
            </w:tabs>
            <w:rPr>
              <w:rFonts w:asciiTheme="minorHAnsi" w:eastAsiaTheme="minorEastAsia" w:hAnsiTheme="minorHAnsi"/>
              <w:noProof/>
              <w:sz w:val="22"/>
              <w:lang w:eastAsia="en-GB"/>
            </w:rPr>
          </w:pPr>
          <w:hyperlink w:anchor="_Toc139885359" w:history="1">
            <w:r w:rsidR="00752B52" w:rsidRPr="00182229">
              <w:rPr>
                <w:rStyle w:val="Hyperlink"/>
                <w:rFonts w:cs="Tahoma"/>
                <w:noProof/>
              </w:rPr>
              <w:t>Use of any measures of control, restraint or discipline in respect of children accommodated in a foster home</w:t>
            </w:r>
            <w:r w:rsidR="00752B52">
              <w:rPr>
                <w:noProof/>
                <w:webHidden/>
              </w:rPr>
              <w:tab/>
            </w:r>
            <w:r w:rsidR="00752B52">
              <w:rPr>
                <w:noProof/>
                <w:webHidden/>
              </w:rPr>
              <w:fldChar w:fldCharType="begin"/>
            </w:r>
            <w:r w:rsidR="00752B52">
              <w:rPr>
                <w:noProof/>
                <w:webHidden/>
              </w:rPr>
              <w:instrText xml:space="preserve"> PAGEREF _Toc139885359 \h </w:instrText>
            </w:r>
            <w:r w:rsidR="00752B52">
              <w:rPr>
                <w:noProof/>
                <w:webHidden/>
              </w:rPr>
            </w:r>
            <w:r w:rsidR="00752B52">
              <w:rPr>
                <w:noProof/>
                <w:webHidden/>
              </w:rPr>
              <w:fldChar w:fldCharType="separate"/>
            </w:r>
            <w:r w:rsidR="00CB1DCD">
              <w:rPr>
                <w:noProof/>
                <w:webHidden/>
              </w:rPr>
              <w:t>32</w:t>
            </w:r>
            <w:r w:rsidR="00752B52">
              <w:rPr>
                <w:noProof/>
                <w:webHidden/>
              </w:rPr>
              <w:fldChar w:fldCharType="end"/>
            </w:r>
          </w:hyperlink>
        </w:p>
        <w:p w14:paraId="7A0CDD27" w14:textId="29639829" w:rsidR="00752B52" w:rsidRDefault="00000000">
          <w:pPr>
            <w:pStyle w:val="TOC3"/>
            <w:tabs>
              <w:tab w:val="right" w:leader="dot" w:pos="9016"/>
            </w:tabs>
            <w:rPr>
              <w:rFonts w:asciiTheme="minorHAnsi" w:eastAsiaTheme="minorEastAsia" w:hAnsiTheme="minorHAnsi"/>
              <w:noProof/>
              <w:sz w:val="22"/>
              <w:lang w:eastAsia="en-GB"/>
            </w:rPr>
          </w:pPr>
          <w:hyperlink w:anchor="_Toc139885360" w:history="1">
            <w:r w:rsidR="00752B52" w:rsidRPr="00182229">
              <w:rPr>
                <w:rStyle w:val="Hyperlink"/>
                <w:rFonts w:cs="Tahoma"/>
                <w:noProof/>
              </w:rPr>
              <w:t>Medication, medical treatment and first aid administered to any child placed with foster parents</w:t>
            </w:r>
            <w:r w:rsidR="00752B52">
              <w:rPr>
                <w:noProof/>
                <w:webHidden/>
              </w:rPr>
              <w:tab/>
            </w:r>
            <w:r w:rsidR="00752B52">
              <w:rPr>
                <w:noProof/>
                <w:webHidden/>
              </w:rPr>
              <w:fldChar w:fldCharType="begin"/>
            </w:r>
            <w:r w:rsidR="00752B52">
              <w:rPr>
                <w:noProof/>
                <w:webHidden/>
              </w:rPr>
              <w:instrText xml:space="preserve"> PAGEREF _Toc139885360 \h </w:instrText>
            </w:r>
            <w:r w:rsidR="00752B52">
              <w:rPr>
                <w:noProof/>
                <w:webHidden/>
              </w:rPr>
            </w:r>
            <w:r w:rsidR="00752B52">
              <w:rPr>
                <w:noProof/>
                <w:webHidden/>
              </w:rPr>
              <w:fldChar w:fldCharType="separate"/>
            </w:r>
            <w:r w:rsidR="00CB1DCD">
              <w:rPr>
                <w:noProof/>
                <w:webHidden/>
              </w:rPr>
              <w:t>33</w:t>
            </w:r>
            <w:r w:rsidR="00752B52">
              <w:rPr>
                <w:noProof/>
                <w:webHidden/>
              </w:rPr>
              <w:fldChar w:fldCharType="end"/>
            </w:r>
          </w:hyperlink>
        </w:p>
        <w:p w14:paraId="5A8D2C89" w14:textId="2F3F3237" w:rsidR="00752B52" w:rsidRDefault="00000000">
          <w:pPr>
            <w:pStyle w:val="TOC3"/>
            <w:tabs>
              <w:tab w:val="right" w:leader="dot" w:pos="9016"/>
            </w:tabs>
            <w:rPr>
              <w:rFonts w:asciiTheme="minorHAnsi" w:eastAsiaTheme="minorEastAsia" w:hAnsiTheme="minorHAnsi"/>
              <w:noProof/>
              <w:sz w:val="22"/>
              <w:lang w:eastAsia="en-GB"/>
            </w:rPr>
          </w:pPr>
          <w:hyperlink w:anchor="_Toc139885361" w:history="1">
            <w:r w:rsidR="00752B52" w:rsidRPr="00182229">
              <w:rPr>
                <w:rStyle w:val="Hyperlink"/>
                <w:rFonts w:cs="Tahoma"/>
                <w:noProof/>
              </w:rPr>
              <w:t>Where applicable, the standard of any education provided by the fostering service</w:t>
            </w:r>
            <w:r w:rsidR="00752B52">
              <w:rPr>
                <w:noProof/>
                <w:webHidden/>
              </w:rPr>
              <w:tab/>
            </w:r>
            <w:r w:rsidR="00752B52">
              <w:rPr>
                <w:noProof/>
                <w:webHidden/>
              </w:rPr>
              <w:fldChar w:fldCharType="begin"/>
            </w:r>
            <w:r w:rsidR="00752B52">
              <w:rPr>
                <w:noProof/>
                <w:webHidden/>
              </w:rPr>
              <w:instrText xml:space="preserve"> PAGEREF _Toc139885361 \h </w:instrText>
            </w:r>
            <w:r w:rsidR="00752B52">
              <w:rPr>
                <w:noProof/>
                <w:webHidden/>
              </w:rPr>
            </w:r>
            <w:r w:rsidR="00752B52">
              <w:rPr>
                <w:noProof/>
                <w:webHidden/>
              </w:rPr>
              <w:fldChar w:fldCharType="separate"/>
            </w:r>
            <w:r w:rsidR="00CB1DCD">
              <w:rPr>
                <w:noProof/>
                <w:webHidden/>
              </w:rPr>
              <w:t>35</w:t>
            </w:r>
            <w:r w:rsidR="00752B52">
              <w:rPr>
                <w:noProof/>
                <w:webHidden/>
              </w:rPr>
              <w:fldChar w:fldCharType="end"/>
            </w:r>
          </w:hyperlink>
        </w:p>
        <w:p w14:paraId="74F257E9" w14:textId="1EBA0A24" w:rsidR="00752B52" w:rsidRDefault="00000000">
          <w:pPr>
            <w:pStyle w:val="TOC3"/>
            <w:tabs>
              <w:tab w:val="right" w:leader="dot" w:pos="9016"/>
            </w:tabs>
            <w:rPr>
              <w:rFonts w:asciiTheme="minorHAnsi" w:eastAsiaTheme="minorEastAsia" w:hAnsiTheme="minorHAnsi"/>
              <w:noProof/>
              <w:sz w:val="22"/>
              <w:lang w:eastAsia="en-GB"/>
            </w:rPr>
          </w:pPr>
          <w:hyperlink w:anchor="_Toc139885362" w:history="1">
            <w:r w:rsidR="00752B52" w:rsidRPr="00182229">
              <w:rPr>
                <w:rStyle w:val="Hyperlink"/>
                <w:rFonts w:cs="Tahoma"/>
                <w:noProof/>
              </w:rPr>
              <w:t>Records of Assessments</w:t>
            </w:r>
            <w:r w:rsidR="00752B52">
              <w:rPr>
                <w:noProof/>
                <w:webHidden/>
              </w:rPr>
              <w:tab/>
            </w:r>
            <w:r w:rsidR="00752B52">
              <w:rPr>
                <w:noProof/>
                <w:webHidden/>
              </w:rPr>
              <w:fldChar w:fldCharType="begin"/>
            </w:r>
            <w:r w:rsidR="00752B52">
              <w:rPr>
                <w:noProof/>
                <w:webHidden/>
              </w:rPr>
              <w:instrText xml:space="preserve"> PAGEREF _Toc139885362 \h </w:instrText>
            </w:r>
            <w:r w:rsidR="00752B52">
              <w:rPr>
                <w:noProof/>
                <w:webHidden/>
              </w:rPr>
            </w:r>
            <w:r w:rsidR="00752B52">
              <w:rPr>
                <w:noProof/>
                <w:webHidden/>
              </w:rPr>
              <w:fldChar w:fldCharType="separate"/>
            </w:r>
            <w:r w:rsidR="00CB1DCD">
              <w:rPr>
                <w:noProof/>
                <w:webHidden/>
              </w:rPr>
              <w:t>37</w:t>
            </w:r>
            <w:r w:rsidR="00752B52">
              <w:rPr>
                <w:noProof/>
                <w:webHidden/>
              </w:rPr>
              <w:fldChar w:fldCharType="end"/>
            </w:r>
          </w:hyperlink>
        </w:p>
        <w:p w14:paraId="1023852D" w14:textId="10E95D8D" w:rsidR="00752B52" w:rsidRDefault="00000000">
          <w:pPr>
            <w:pStyle w:val="TOC3"/>
            <w:tabs>
              <w:tab w:val="right" w:leader="dot" w:pos="9016"/>
            </w:tabs>
            <w:rPr>
              <w:rFonts w:asciiTheme="minorHAnsi" w:eastAsiaTheme="minorEastAsia" w:hAnsiTheme="minorHAnsi"/>
              <w:noProof/>
              <w:sz w:val="22"/>
              <w:lang w:eastAsia="en-GB"/>
            </w:rPr>
          </w:pPr>
          <w:hyperlink w:anchor="_Toc139885363" w:history="1">
            <w:r w:rsidR="00752B52" w:rsidRPr="00182229">
              <w:rPr>
                <w:rStyle w:val="Hyperlink"/>
                <w:rFonts w:cs="Tahoma"/>
                <w:noProof/>
              </w:rPr>
              <w:t>Records of Fostering Panel Minutes</w:t>
            </w:r>
            <w:r w:rsidR="00752B52">
              <w:rPr>
                <w:noProof/>
                <w:webHidden/>
              </w:rPr>
              <w:tab/>
            </w:r>
            <w:r w:rsidR="00752B52">
              <w:rPr>
                <w:noProof/>
                <w:webHidden/>
              </w:rPr>
              <w:fldChar w:fldCharType="begin"/>
            </w:r>
            <w:r w:rsidR="00752B52">
              <w:rPr>
                <w:noProof/>
                <w:webHidden/>
              </w:rPr>
              <w:instrText xml:space="preserve"> PAGEREF _Toc139885363 \h </w:instrText>
            </w:r>
            <w:r w:rsidR="00752B52">
              <w:rPr>
                <w:noProof/>
                <w:webHidden/>
              </w:rPr>
            </w:r>
            <w:r w:rsidR="00752B52">
              <w:rPr>
                <w:noProof/>
                <w:webHidden/>
              </w:rPr>
              <w:fldChar w:fldCharType="separate"/>
            </w:r>
            <w:r w:rsidR="00CB1DCD">
              <w:rPr>
                <w:noProof/>
                <w:webHidden/>
              </w:rPr>
              <w:t>44</w:t>
            </w:r>
            <w:r w:rsidR="00752B52">
              <w:rPr>
                <w:noProof/>
                <w:webHidden/>
              </w:rPr>
              <w:fldChar w:fldCharType="end"/>
            </w:r>
          </w:hyperlink>
        </w:p>
        <w:p w14:paraId="3DB8C8D1" w14:textId="734205DD" w:rsidR="00752B52" w:rsidRDefault="00000000">
          <w:pPr>
            <w:pStyle w:val="TOC3"/>
            <w:tabs>
              <w:tab w:val="right" w:leader="dot" w:pos="9016"/>
            </w:tabs>
            <w:rPr>
              <w:rFonts w:asciiTheme="minorHAnsi" w:eastAsiaTheme="minorEastAsia" w:hAnsiTheme="minorHAnsi"/>
              <w:noProof/>
              <w:sz w:val="22"/>
              <w:lang w:eastAsia="en-GB"/>
            </w:rPr>
          </w:pPr>
          <w:hyperlink w:anchor="_Toc139885364" w:history="1">
            <w:r w:rsidR="00752B52" w:rsidRPr="00182229">
              <w:rPr>
                <w:rStyle w:val="Hyperlink"/>
                <w:rFonts w:cs="Tahoma"/>
                <w:noProof/>
              </w:rPr>
              <w:t>Records of appraisals of employees</w:t>
            </w:r>
            <w:r w:rsidR="00752B52">
              <w:rPr>
                <w:noProof/>
                <w:webHidden/>
              </w:rPr>
              <w:tab/>
            </w:r>
            <w:r w:rsidR="00752B52">
              <w:rPr>
                <w:noProof/>
                <w:webHidden/>
              </w:rPr>
              <w:fldChar w:fldCharType="begin"/>
            </w:r>
            <w:r w:rsidR="00752B52">
              <w:rPr>
                <w:noProof/>
                <w:webHidden/>
              </w:rPr>
              <w:instrText xml:space="preserve"> PAGEREF _Toc139885364 \h </w:instrText>
            </w:r>
            <w:r w:rsidR="00752B52">
              <w:rPr>
                <w:noProof/>
                <w:webHidden/>
              </w:rPr>
            </w:r>
            <w:r w:rsidR="00752B52">
              <w:rPr>
                <w:noProof/>
                <w:webHidden/>
              </w:rPr>
              <w:fldChar w:fldCharType="separate"/>
            </w:r>
            <w:r w:rsidR="00CB1DCD">
              <w:rPr>
                <w:noProof/>
                <w:webHidden/>
              </w:rPr>
              <w:t>46</w:t>
            </w:r>
            <w:r w:rsidR="00752B52">
              <w:rPr>
                <w:noProof/>
                <w:webHidden/>
              </w:rPr>
              <w:fldChar w:fldCharType="end"/>
            </w:r>
          </w:hyperlink>
        </w:p>
        <w:p w14:paraId="74FCDFFA" w14:textId="4A4BA69F" w:rsidR="00752B52" w:rsidRDefault="00000000">
          <w:pPr>
            <w:pStyle w:val="TOC3"/>
            <w:tabs>
              <w:tab w:val="right" w:leader="dot" w:pos="9016"/>
            </w:tabs>
            <w:rPr>
              <w:rFonts w:asciiTheme="minorHAnsi" w:eastAsiaTheme="minorEastAsia" w:hAnsiTheme="minorHAnsi"/>
              <w:noProof/>
              <w:sz w:val="22"/>
              <w:lang w:eastAsia="en-GB"/>
            </w:rPr>
          </w:pPr>
          <w:hyperlink w:anchor="_Toc139885365" w:history="1">
            <w:r w:rsidR="00752B52" w:rsidRPr="00182229">
              <w:rPr>
                <w:rStyle w:val="Hyperlink"/>
                <w:rFonts w:cs="Tahoma"/>
                <w:noProof/>
              </w:rPr>
              <w:t>Minutes of Staff Meetings</w:t>
            </w:r>
            <w:r w:rsidR="00752B52">
              <w:rPr>
                <w:noProof/>
                <w:webHidden/>
              </w:rPr>
              <w:tab/>
            </w:r>
            <w:r w:rsidR="00752B52">
              <w:rPr>
                <w:noProof/>
                <w:webHidden/>
              </w:rPr>
              <w:fldChar w:fldCharType="begin"/>
            </w:r>
            <w:r w:rsidR="00752B52">
              <w:rPr>
                <w:noProof/>
                <w:webHidden/>
              </w:rPr>
              <w:instrText xml:space="preserve"> PAGEREF _Toc139885365 \h </w:instrText>
            </w:r>
            <w:r w:rsidR="00752B52">
              <w:rPr>
                <w:noProof/>
                <w:webHidden/>
              </w:rPr>
            </w:r>
            <w:r w:rsidR="00752B52">
              <w:rPr>
                <w:noProof/>
                <w:webHidden/>
              </w:rPr>
              <w:fldChar w:fldCharType="separate"/>
            </w:r>
            <w:r w:rsidR="00CB1DCD">
              <w:rPr>
                <w:noProof/>
                <w:webHidden/>
              </w:rPr>
              <w:t>46</w:t>
            </w:r>
            <w:r w:rsidR="00752B52">
              <w:rPr>
                <w:noProof/>
                <w:webHidden/>
              </w:rPr>
              <w:fldChar w:fldCharType="end"/>
            </w:r>
          </w:hyperlink>
        </w:p>
        <w:p w14:paraId="242962CC" w14:textId="753450CA" w:rsidR="00752B52" w:rsidRDefault="00000000">
          <w:pPr>
            <w:pStyle w:val="TOC1"/>
            <w:rPr>
              <w:rFonts w:asciiTheme="minorHAnsi" w:eastAsiaTheme="minorEastAsia" w:hAnsiTheme="minorHAnsi"/>
              <w:noProof/>
              <w:sz w:val="22"/>
              <w:lang w:eastAsia="en-GB"/>
            </w:rPr>
          </w:pPr>
          <w:hyperlink w:anchor="_Toc139885366" w:history="1">
            <w:r w:rsidR="00752B52" w:rsidRPr="00182229">
              <w:rPr>
                <w:rStyle w:val="Hyperlink"/>
                <w:rFonts w:cs="Tahoma"/>
                <w:noProof/>
              </w:rPr>
              <w:t>6.</w:t>
            </w:r>
            <w:r w:rsidR="00752B52">
              <w:rPr>
                <w:rFonts w:asciiTheme="minorHAnsi" w:eastAsiaTheme="minorEastAsia" w:hAnsiTheme="minorHAnsi"/>
                <w:noProof/>
                <w:sz w:val="22"/>
                <w:lang w:eastAsia="en-GB"/>
              </w:rPr>
              <w:tab/>
            </w:r>
            <w:r w:rsidR="00752B52" w:rsidRPr="00182229">
              <w:rPr>
                <w:rStyle w:val="Hyperlink"/>
                <w:rFonts w:cs="Tahoma"/>
                <w:noProof/>
              </w:rPr>
              <w:t>OVERALL PERFORMANCE OF THE FOSTERING AGENCY</w:t>
            </w:r>
            <w:r w:rsidR="00752B52">
              <w:rPr>
                <w:noProof/>
                <w:webHidden/>
              </w:rPr>
              <w:tab/>
            </w:r>
            <w:r w:rsidR="00752B52">
              <w:rPr>
                <w:noProof/>
                <w:webHidden/>
              </w:rPr>
              <w:fldChar w:fldCharType="begin"/>
            </w:r>
            <w:r w:rsidR="00752B52">
              <w:rPr>
                <w:noProof/>
                <w:webHidden/>
              </w:rPr>
              <w:instrText xml:space="preserve"> PAGEREF _Toc139885366 \h </w:instrText>
            </w:r>
            <w:r w:rsidR="00752B52">
              <w:rPr>
                <w:noProof/>
                <w:webHidden/>
              </w:rPr>
            </w:r>
            <w:r w:rsidR="00752B52">
              <w:rPr>
                <w:noProof/>
                <w:webHidden/>
              </w:rPr>
              <w:fldChar w:fldCharType="separate"/>
            </w:r>
            <w:r w:rsidR="00CB1DCD">
              <w:rPr>
                <w:noProof/>
                <w:webHidden/>
              </w:rPr>
              <w:t>47</w:t>
            </w:r>
            <w:r w:rsidR="00752B52">
              <w:rPr>
                <w:noProof/>
                <w:webHidden/>
              </w:rPr>
              <w:fldChar w:fldCharType="end"/>
            </w:r>
          </w:hyperlink>
        </w:p>
        <w:p w14:paraId="62BFF204" w14:textId="3C923DED" w:rsidR="00752B52" w:rsidRDefault="00000000">
          <w:pPr>
            <w:pStyle w:val="TOC3"/>
            <w:tabs>
              <w:tab w:val="right" w:leader="dot" w:pos="9016"/>
            </w:tabs>
            <w:rPr>
              <w:rFonts w:asciiTheme="minorHAnsi" w:eastAsiaTheme="minorEastAsia" w:hAnsiTheme="minorHAnsi"/>
              <w:noProof/>
              <w:sz w:val="22"/>
              <w:lang w:eastAsia="en-GB"/>
            </w:rPr>
          </w:pPr>
          <w:hyperlink w:anchor="_Toc139885367" w:history="1">
            <w:r w:rsidR="00752B52" w:rsidRPr="00182229">
              <w:rPr>
                <w:rStyle w:val="Hyperlink"/>
                <w:rFonts w:cs="Tahoma"/>
                <w:noProof/>
              </w:rPr>
              <w:t>Marketing &amp; Recruitment</w:t>
            </w:r>
            <w:r w:rsidR="00752B52">
              <w:rPr>
                <w:noProof/>
                <w:webHidden/>
              </w:rPr>
              <w:tab/>
            </w:r>
            <w:r w:rsidR="00752B52">
              <w:rPr>
                <w:noProof/>
                <w:webHidden/>
              </w:rPr>
              <w:fldChar w:fldCharType="begin"/>
            </w:r>
            <w:r w:rsidR="00752B52">
              <w:rPr>
                <w:noProof/>
                <w:webHidden/>
              </w:rPr>
              <w:instrText xml:space="preserve"> PAGEREF _Toc139885367 \h </w:instrText>
            </w:r>
            <w:r w:rsidR="00752B52">
              <w:rPr>
                <w:noProof/>
                <w:webHidden/>
              </w:rPr>
            </w:r>
            <w:r w:rsidR="00752B52">
              <w:rPr>
                <w:noProof/>
                <w:webHidden/>
              </w:rPr>
              <w:fldChar w:fldCharType="separate"/>
            </w:r>
            <w:r w:rsidR="00CB1DCD">
              <w:rPr>
                <w:noProof/>
                <w:webHidden/>
              </w:rPr>
              <w:t>47</w:t>
            </w:r>
            <w:r w:rsidR="00752B52">
              <w:rPr>
                <w:noProof/>
                <w:webHidden/>
              </w:rPr>
              <w:fldChar w:fldCharType="end"/>
            </w:r>
          </w:hyperlink>
        </w:p>
        <w:p w14:paraId="78B46F59" w14:textId="2FF31350" w:rsidR="00752B52" w:rsidRDefault="00000000">
          <w:pPr>
            <w:pStyle w:val="TOC3"/>
            <w:tabs>
              <w:tab w:val="right" w:leader="dot" w:pos="9016"/>
            </w:tabs>
            <w:rPr>
              <w:rFonts w:asciiTheme="minorHAnsi" w:eastAsiaTheme="minorEastAsia" w:hAnsiTheme="minorHAnsi"/>
              <w:noProof/>
              <w:sz w:val="22"/>
              <w:lang w:eastAsia="en-GB"/>
            </w:rPr>
          </w:pPr>
          <w:hyperlink w:anchor="_Toc139885368" w:history="1">
            <w:r w:rsidR="00752B52" w:rsidRPr="00182229">
              <w:rPr>
                <w:rStyle w:val="Hyperlink"/>
                <w:rFonts w:cs="Tahoma"/>
                <w:noProof/>
              </w:rPr>
              <w:t>Training</w:t>
            </w:r>
            <w:r w:rsidR="00752B52">
              <w:rPr>
                <w:noProof/>
                <w:webHidden/>
              </w:rPr>
              <w:tab/>
            </w:r>
            <w:r w:rsidR="00752B52">
              <w:rPr>
                <w:noProof/>
                <w:webHidden/>
              </w:rPr>
              <w:fldChar w:fldCharType="begin"/>
            </w:r>
            <w:r w:rsidR="00752B52">
              <w:rPr>
                <w:noProof/>
                <w:webHidden/>
              </w:rPr>
              <w:instrText xml:space="preserve"> PAGEREF _Toc139885368 \h </w:instrText>
            </w:r>
            <w:r w:rsidR="00752B52">
              <w:rPr>
                <w:noProof/>
                <w:webHidden/>
              </w:rPr>
            </w:r>
            <w:r w:rsidR="00752B52">
              <w:rPr>
                <w:noProof/>
                <w:webHidden/>
              </w:rPr>
              <w:fldChar w:fldCharType="separate"/>
            </w:r>
            <w:r w:rsidR="00CB1DCD">
              <w:rPr>
                <w:noProof/>
                <w:webHidden/>
              </w:rPr>
              <w:t>51</w:t>
            </w:r>
            <w:r w:rsidR="00752B52">
              <w:rPr>
                <w:noProof/>
                <w:webHidden/>
              </w:rPr>
              <w:fldChar w:fldCharType="end"/>
            </w:r>
          </w:hyperlink>
        </w:p>
        <w:p w14:paraId="3D2098C0" w14:textId="68AC71AD" w:rsidR="00752B52" w:rsidRDefault="00000000">
          <w:pPr>
            <w:pStyle w:val="TOC3"/>
            <w:tabs>
              <w:tab w:val="right" w:leader="dot" w:pos="9016"/>
            </w:tabs>
            <w:rPr>
              <w:rFonts w:asciiTheme="minorHAnsi" w:eastAsiaTheme="minorEastAsia" w:hAnsiTheme="minorHAnsi"/>
              <w:noProof/>
              <w:sz w:val="22"/>
              <w:lang w:eastAsia="en-GB"/>
            </w:rPr>
          </w:pPr>
          <w:hyperlink w:anchor="_Toc139885369" w:history="1">
            <w:r w:rsidR="00752B52" w:rsidRPr="00182229">
              <w:rPr>
                <w:rStyle w:val="Hyperlink"/>
                <w:rFonts w:cs="Tahoma"/>
                <w:noProof/>
              </w:rPr>
              <w:t>Annual Foster Home Reviews</w:t>
            </w:r>
            <w:r w:rsidR="00752B52">
              <w:rPr>
                <w:noProof/>
                <w:webHidden/>
              </w:rPr>
              <w:tab/>
            </w:r>
            <w:r w:rsidR="00752B52">
              <w:rPr>
                <w:noProof/>
                <w:webHidden/>
              </w:rPr>
              <w:fldChar w:fldCharType="begin"/>
            </w:r>
            <w:r w:rsidR="00752B52">
              <w:rPr>
                <w:noProof/>
                <w:webHidden/>
              </w:rPr>
              <w:instrText xml:space="preserve"> PAGEREF _Toc139885369 \h </w:instrText>
            </w:r>
            <w:r w:rsidR="00752B52">
              <w:rPr>
                <w:noProof/>
                <w:webHidden/>
              </w:rPr>
            </w:r>
            <w:r w:rsidR="00752B52">
              <w:rPr>
                <w:noProof/>
                <w:webHidden/>
              </w:rPr>
              <w:fldChar w:fldCharType="separate"/>
            </w:r>
            <w:r w:rsidR="00CB1DCD">
              <w:rPr>
                <w:noProof/>
                <w:webHidden/>
              </w:rPr>
              <w:t>53</w:t>
            </w:r>
            <w:r w:rsidR="00752B52">
              <w:rPr>
                <w:noProof/>
                <w:webHidden/>
              </w:rPr>
              <w:fldChar w:fldCharType="end"/>
            </w:r>
          </w:hyperlink>
        </w:p>
        <w:p w14:paraId="2690DB7D" w14:textId="0C35A1C7" w:rsidR="00752B52" w:rsidRDefault="00000000">
          <w:pPr>
            <w:pStyle w:val="TOC3"/>
            <w:tabs>
              <w:tab w:val="right" w:leader="dot" w:pos="9016"/>
            </w:tabs>
            <w:rPr>
              <w:rFonts w:asciiTheme="minorHAnsi" w:eastAsiaTheme="minorEastAsia" w:hAnsiTheme="minorHAnsi"/>
              <w:noProof/>
              <w:sz w:val="22"/>
              <w:lang w:eastAsia="en-GB"/>
            </w:rPr>
          </w:pPr>
          <w:hyperlink w:anchor="_Toc139885370" w:history="1">
            <w:r w:rsidR="00752B52" w:rsidRPr="00182229">
              <w:rPr>
                <w:rStyle w:val="Hyperlink"/>
                <w:rFonts w:eastAsia="+mn-ea" w:cs="Tahoma"/>
                <w:noProof/>
              </w:rPr>
              <w:t>The ADM reports numerous strengths found in the foster service annual reviews. A selection are as below:</w:t>
            </w:r>
            <w:r w:rsidR="00752B52">
              <w:rPr>
                <w:noProof/>
                <w:webHidden/>
              </w:rPr>
              <w:tab/>
            </w:r>
            <w:r w:rsidR="00752B52">
              <w:rPr>
                <w:noProof/>
                <w:webHidden/>
              </w:rPr>
              <w:fldChar w:fldCharType="begin"/>
            </w:r>
            <w:r w:rsidR="00752B52">
              <w:rPr>
                <w:noProof/>
                <w:webHidden/>
              </w:rPr>
              <w:instrText xml:space="preserve"> PAGEREF _Toc139885370 \h </w:instrText>
            </w:r>
            <w:r w:rsidR="00752B52">
              <w:rPr>
                <w:noProof/>
                <w:webHidden/>
              </w:rPr>
            </w:r>
            <w:r w:rsidR="00752B52">
              <w:rPr>
                <w:noProof/>
                <w:webHidden/>
              </w:rPr>
              <w:fldChar w:fldCharType="separate"/>
            </w:r>
            <w:r w:rsidR="00CB1DCD">
              <w:rPr>
                <w:noProof/>
                <w:webHidden/>
              </w:rPr>
              <w:t>57</w:t>
            </w:r>
            <w:r w:rsidR="00752B52">
              <w:rPr>
                <w:noProof/>
                <w:webHidden/>
              </w:rPr>
              <w:fldChar w:fldCharType="end"/>
            </w:r>
          </w:hyperlink>
        </w:p>
        <w:p w14:paraId="1E4106CE" w14:textId="18DCB403" w:rsidR="00752B52" w:rsidRDefault="00000000">
          <w:pPr>
            <w:pStyle w:val="TOC3"/>
            <w:tabs>
              <w:tab w:val="right" w:leader="dot" w:pos="9016"/>
            </w:tabs>
            <w:rPr>
              <w:rFonts w:asciiTheme="minorHAnsi" w:eastAsiaTheme="minorEastAsia" w:hAnsiTheme="minorHAnsi"/>
              <w:noProof/>
              <w:sz w:val="22"/>
              <w:lang w:eastAsia="en-GB"/>
            </w:rPr>
          </w:pPr>
          <w:hyperlink w:anchor="_Toc139885371" w:history="1">
            <w:r w:rsidR="00752B52" w:rsidRPr="00182229">
              <w:rPr>
                <w:rStyle w:val="Hyperlink"/>
                <w:rFonts w:cs="Tahoma"/>
                <w:noProof/>
              </w:rPr>
              <w:t>Changes of Approval / Exemptions</w:t>
            </w:r>
            <w:r w:rsidR="00752B52">
              <w:rPr>
                <w:noProof/>
                <w:webHidden/>
              </w:rPr>
              <w:tab/>
            </w:r>
            <w:r w:rsidR="00752B52">
              <w:rPr>
                <w:noProof/>
                <w:webHidden/>
              </w:rPr>
              <w:fldChar w:fldCharType="begin"/>
            </w:r>
            <w:r w:rsidR="00752B52">
              <w:rPr>
                <w:noProof/>
                <w:webHidden/>
              </w:rPr>
              <w:instrText xml:space="preserve"> PAGEREF _Toc139885371 \h </w:instrText>
            </w:r>
            <w:r w:rsidR="00752B52">
              <w:rPr>
                <w:noProof/>
                <w:webHidden/>
              </w:rPr>
            </w:r>
            <w:r w:rsidR="00752B52">
              <w:rPr>
                <w:noProof/>
                <w:webHidden/>
              </w:rPr>
              <w:fldChar w:fldCharType="separate"/>
            </w:r>
            <w:r w:rsidR="00CB1DCD">
              <w:rPr>
                <w:noProof/>
                <w:webHidden/>
              </w:rPr>
              <w:t>58</w:t>
            </w:r>
            <w:r w:rsidR="00752B52">
              <w:rPr>
                <w:noProof/>
                <w:webHidden/>
              </w:rPr>
              <w:fldChar w:fldCharType="end"/>
            </w:r>
          </w:hyperlink>
        </w:p>
        <w:p w14:paraId="3FAECFBF" w14:textId="28D10AC7" w:rsidR="00752B52" w:rsidRDefault="00000000">
          <w:pPr>
            <w:pStyle w:val="TOC1"/>
            <w:rPr>
              <w:rFonts w:asciiTheme="minorHAnsi" w:eastAsiaTheme="minorEastAsia" w:hAnsiTheme="minorHAnsi"/>
              <w:noProof/>
              <w:sz w:val="22"/>
              <w:lang w:eastAsia="en-GB"/>
            </w:rPr>
          </w:pPr>
          <w:hyperlink w:anchor="_Toc139885372" w:history="1">
            <w:r w:rsidR="00752B52" w:rsidRPr="00182229">
              <w:rPr>
                <w:rStyle w:val="Hyperlink"/>
                <w:rFonts w:cs="Tahoma"/>
                <w:noProof/>
              </w:rPr>
              <w:t>7.</w:t>
            </w:r>
            <w:r w:rsidR="00752B52">
              <w:rPr>
                <w:rFonts w:asciiTheme="minorHAnsi" w:eastAsiaTheme="minorEastAsia" w:hAnsiTheme="minorHAnsi"/>
                <w:noProof/>
                <w:sz w:val="22"/>
                <w:lang w:eastAsia="en-GB"/>
              </w:rPr>
              <w:tab/>
            </w:r>
            <w:r w:rsidR="00752B52" w:rsidRPr="00182229">
              <w:rPr>
                <w:rStyle w:val="Hyperlink"/>
                <w:rFonts w:cs="Tahoma"/>
                <w:noProof/>
              </w:rPr>
              <w:t>IMPROVING THE QUALITY OF FOSTER CARE PROVIDED BY THE FOSTERING AGENCY</w:t>
            </w:r>
            <w:r w:rsidR="00752B52">
              <w:rPr>
                <w:noProof/>
                <w:webHidden/>
              </w:rPr>
              <w:tab/>
            </w:r>
            <w:r w:rsidR="00752B52">
              <w:rPr>
                <w:noProof/>
                <w:webHidden/>
              </w:rPr>
              <w:fldChar w:fldCharType="begin"/>
            </w:r>
            <w:r w:rsidR="00752B52">
              <w:rPr>
                <w:noProof/>
                <w:webHidden/>
              </w:rPr>
              <w:instrText xml:space="preserve"> PAGEREF _Toc139885372 \h </w:instrText>
            </w:r>
            <w:r w:rsidR="00752B52">
              <w:rPr>
                <w:noProof/>
                <w:webHidden/>
              </w:rPr>
            </w:r>
            <w:r w:rsidR="00752B52">
              <w:rPr>
                <w:noProof/>
                <w:webHidden/>
              </w:rPr>
              <w:fldChar w:fldCharType="separate"/>
            </w:r>
            <w:r w:rsidR="00CB1DCD">
              <w:rPr>
                <w:noProof/>
                <w:webHidden/>
              </w:rPr>
              <w:t>68</w:t>
            </w:r>
            <w:r w:rsidR="00752B52">
              <w:rPr>
                <w:noProof/>
                <w:webHidden/>
              </w:rPr>
              <w:fldChar w:fldCharType="end"/>
            </w:r>
          </w:hyperlink>
        </w:p>
        <w:p w14:paraId="3064B418" w14:textId="21675086" w:rsidR="00752B52" w:rsidRDefault="00000000">
          <w:pPr>
            <w:pStyle w:val="TOC1"/>
            <w:rPr>
              <w:rFonts w:asciiTheme="minorHAnsi" w:eastAsiaTheme="minorEastAsia" w:hAnsiTheme="minorHAnsi"/>
              <w:noProof/>
              <w:sz w:val="22"/>
              <w:lang w:eastAsia="en-GB"/>
            </w:rPr>
          </w:pPr>
          <w:hyperlink w:anchor="_Toc139885373" w:history="1">
            <w:r w:rsidR="00752B52" w:rsidRPr="00182229">
              <w:rPr>
                <w:rStyle w:val="Hyperlink"/>
                <w:rFonts w:cs="Tahoma"/>
                <w:noProof/>
              </w:rPr>
              <w:t>8.</w:t>
            </w:r>
            <w:r w:rsidR="00752B52">
              <w:rPr>
                <w:rFonts w:asciiTheme="minorHAnsi" w:eastAsiaTheme="minorEastAsia" w:hAnsiTheme="minorHAnsi"/>
                <w:noProof/>
                <w:sz w:val="22"/>
                <w:lang w:eastAsia="en-GB"/>
              </w:rPr>
              <w:tab/>
            </w:r>
            <w:r w:rsidR="00752B52" w:rsidRPr="00182229">
              <w:rPr>
                <w:rStyle w:val="Hyperlink"/>
                <w:rFonts w:cs="Tahoma"/>
                <w:noProof/>
              </w:rPr>
              <w:t>AVAILABILITY OF THE REPORT</w:t>
            </w:r>
            <w:r w:rsidR="00752B52">
              <w:rPr>
                <w:noProof/>
                <w:webHidden/>
              </w:rPr>
              <w:tab/>
            </w:r>
            <w:r w:rsidR="00752B52">
              <w:rPr>
                <w:noProof/>
                <w:webHidden/>
              </w:rPr>
              <w:fldChar w:fldCharType="begin"/>
            </w:r>
            <w:r w:rsidR="00752B52">
              <w:rPr>
                <w:noProof/>
                <w:webHidden/>
              </w:rPr>
              <w:instrText xml:space="preserve"> PAGEREF _Toc139885373 \h </w:instrText>
            </w:r>
            <w:r w:rsidR="00752B52">
              <w:rPr>
                <w:noProof/>
                <w:webHidden/>
              </w:rPr>
            </w:r>
            <w:r w:rsidR="00752B52">
              <w:rPr>
                <w:noProof/>
                <w:webHidden/>
              </w:rPr>
              <w:fldChar w:fldCharType="separate"/>
            </w:r>
            <w:r w:rsidR="00CB1DCD">
              <w:rPr>
                <w:noProof/>
                <w:webHidden/>
              </w:rPr>
              <w:t>69</w:t>
            </w:r>
            <w:r w:rsidR="00752B52">
              <w:rPr>
                <w:noProof/>
                <w:webHidden/>
              </w:rPr>
              <w:fldChar w:fldCharType="end"/>
            </w:r>
          </w:hyperlink>
        </w:p>
        <w:p w14:paraId="225DD12A" w14:textId="056BB61A" w:rsidR="00752B52" w:rsidRDefault="00000000">
          <w:pPr>
            <w:pStyle w:val="TOC1"/>
            <w:rPr>
              <w:rFonts w:asciiTheme="minorHAnsi" w:eastAsiaTheme="minorEastAsia" w:hAnsiTheme="minorHAnsi"/>
              <w:noProof/>
              <w:sz w:val="22"/>
              <w:lang w:eastAsia="en-GB"/>
            </w:rPr>
          </w:pPr>
          <w:hyperlink w:anchor="_Toc139885374" w:history="1">
            <w:r w:rsidR="00752B52" w:rsidRPr="00182229">
              <w:rPr>
                <w:rStyle w:val="Hyperlink"/>
                <w:rFonts w:cs="Tahoma"/>
                <w:noProof/>
              </w:rPr>
              <w:t>9.</w:t>
            </w:r>
            <w:r w:rsidR="00752B52">
              <w:rPr>
                <w:rFonts w:asciiTheme="minorHAnsi" w:eastAsiaTheme="minorEastAsia" w:hAnsiTheme="minorHAnsi"/>
                <w:noProof/>
                <w:sz w:val="22"/>
                <w:lang w:eastAsia="en-GB"/>
              </w:rPr>
              <w:tab/>
            </w:r>
            <w:r w:rsidR="00752B52" w:rsidRPr="00182229">
              <w:rPr>
                <w:rStyle w:val="Hyperlink"/>
                <w:rFonts w:cs="Tahoma"/>
                <w:noProof/>
              </w:rPr>
              <w:t>CONSULTATION</w:t>
            </w:r>
            <w:r w:rsidR="00752B52">
              <w:rPr>
                <w:noProof/>
                <w:webHidden/>
              </w:rPr>
              <w:tab/>
            </w:r>
            <w:r w:rsidR="00752B52">
              <w:rPr>
                <w:noProof/>
                <w:webHidden/>
              </w:rPr>
              <w:fldChar w:fldCharType="begin"/>
            </w:r>
            <w:r w:rsidR="00752B52">
              <w:rPr>
                <w:noProof/>
                <w:webHidden/>
              </w:rPr>
              <w:instrText xml:space="preserve"> PAGEREF _Toc139885374 \h </w:instrText>
            </w:r>
            <w:r w:rsidR="00752B52">
              <w:rPr>
                <w:noProof/>
                <w:webHidden/>
              </w:rPr>
            </w:r>
            <w:r w:rsidR="00752B52">
              <w:rPr>
                <w:noProof/>
                <w:webHidden/>
              </w:rPr>
              <w:fldChar w:fldCharType="separate"/>
            </w:r>
            <w:r w:rsidR="00CB1DCD">
              <w:rPr>
                <w:noProof/>
                <w:webHidden/>
              </w:rPr>
              <w:t>69</w:t>
            </w:r>
            <w:r w:rsidR="00752B52">
              <w:rPr>
                <w:noProof/>
                <w:webHidden/>
              </w:rPr>
              <w:fldChar w:fldCharType="end"/>
            </w:r>
          </w:hyperlink>
        </w:p>
        <w:p w14:paraId="52E04A63" w14:textId="042E06F0" w:rsidR="6A786761" w:rsidRDefault="6A786761" w:rsidP="6A786761">
          <w:pPr>
            <w:pStyle w:val="TOC1"/>
            <w:tabs>
              <w:tab w:val="clear" w:pos="9016"/>
              <w:tab w:val="right" w:leader="dot" w:pos="9015"/>
            </w:tabs>
            <w:rPr>
              <w:rStyle w:val="Hyperlink"/>
            </w:rPr>
          </w:pPr>
          <w:r>
            <w:fldChar w:fldCharType="end"/>
          </w:r>
        </w:p>
      </w:sdtContent>
    </w:sdt>
    <w:p w14:paraId="23601FBF" w14:textId="44593CC1" w:rsidR="00D94548" w:rsidRPr="002F77F8" w:rsidRDefault="00D94548">
      <w:pPr>
        <w:rPr>
          <w:rFonts w:cs="Tahoma"/>
        </w:rPr>
      </w:pPr>
    </w:p>
    <w:p w14:paraId="319D6CF7" w14:textId="77777777" w:rsidR="00D94548" w:rsidRPr="002F77F8" w:rsidRDefault="00D94548" w:rsidP="00E25746">
      <w:pPr>
        <w:rPr>
          <w:rFonts w:cs="Tahoma"/>
          <w:color w:val="FF0000"/>
        </w:rPr>
      </w:pPr>
    </w:p>
    <w:p w14:paraId="13F2B17E" w14:textId="77777777" w:rsidR="00844B3D" w:rsidRDefault="00844B3D">
      <w:pPr>
        <w:jc w:val="left"/>
        <w:rPr>
          <w:rFonts w:eastAsiaTheme="majorEastAsia" w:cs="Tahoma"/>
          <w:b/>
          <w:color w:val="ED7D31" w:themeColor="accent2"/>
          <w:sz w:val="28"/>
          <w:szCs w:val="32"/>
        </w:rPr>
      </w:pPr>
      <w:r>
        <w:rPr>
          <w:rFonts w:cs="Tahoma"/>
        </w:rPr>
        <w:br w:type="page"/>
      </w:r>
    </w:p>
    <w:p w14:paraId="66D0FD06" w14:textId="26C5F91E" w:rsidR="00E25746" w:rsidRPr="002F77F8" w:rsidRDefault="00E25746">
      <w:pPr>
        <w:pStyle w:val="Heading1"/>
        <w:numPr>
          <w:ilvl w:val="0"/>
          <w:numId w:val="1"/>
        </w:numPr>
        <w:rPr>
          <w:rFonts w:cs="Tahoma"/>
        </w:rPr>
      </w:pPr>
      <w:bookmarkStart w:id="0" w:name="_Toc139885338"/>
      <w:r w:rsidRPr="002F77F8">
        <w:rPr>
          <w:rFonts w:cs="Tahoma"/>
        </w:rPr>
        <w:lastRenderedPageBreak/>
        <w:t>LEGAL FRAMEWORK</w:t>
      </w:r>
      <w:bookmarkEnd w:id="0"/>
    </w:p>
    <w:p w14:paraId="7A87BA8C" w14:textId="77777777" w:rsidR="00E25746" w:rsidRPr="002F77F8" w:rsidRDefault="00E25746" w:rsidP="004D606F">
      <w:pPr>
        <w:rPr>
          <w:rFonts w:cs="Tahoma"/>
          <w:b/>
          <w:bCs/>
        </w:rPr>
      </w:pPr>
      <w:bookmarkStart w:id="1" w:name="_Hlk139885441"/>
      <w:r w:rsidRPr="002F77F8">
        <w:rPr>
          <w:rFonts w:cs="Tahoma"/>
        </w:rPr>
        <w:t xml:space="preserve">This report is provided in accordance with the requirements of the Fostering Services (England) Regulations 2011 - Regulation 35. and the </w:t>
      </w:r>
      <w:r w:rsidRPr="002F77F8">
        <w:rPr>
          <w:rFonts w:cs="Tahoma"/>
          <w:b/>
          <w:bCs/>
        </w:rPr>
        <w:t xml:space="preserve">Fostering </w:t>
      </w:r>
      <w:r w:rsidRPr="002F77F8">
        <w:rPr>
          <w:rFonts w:cs="Tahoma"/>
          <w:b/>
          <w:bCs/>
          <w:lang w:val="en"/>
        </w:rPr>
        <w:t>National Minimum Standards; 25.7</w:t>
      </w:r>
      <w:r w:rsidRPr="002F77F8">
        <w:rPr>
          <w:rFonts w:cs="Tahoma"/>
          <w:b/>
          <w:bCs/>
        </w:rPr>
        <w:t xml:space="preserve">.  </w:t>
      </w:r>
    </w:p>
    <w:tbl>
      <w:tblPr>
        <w:tblW w:w="8931" w:type="dxa"/>
        <w:tblInd w:w="-10"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8931"/>
      </w:tblGrid>
      <w:tr w:rsidR="00AA13CA" w:rsidRPr="002F77F8" w14:paraId="40F242BE" w14:textId="77777777" w:rsidTr="0062539D">
        <w:trPr>
          <w:trHeight w:val="2232"/>
        </w:trPr>
        <w:tc>
          <w:tcPr>
            <w:tcW w:w="8931" w:type="dxa"/>
            <w:tcBorders>
              <w:top w:val="single" w:sz="8" w:space="0" w:color="000000"/>
              <w:bottom w:val="single" w:sz="8" w:space="0" w:color="000000"/>
            </w:tcBorders>
          </w:tcPr>
          <w:p w14:paraId="440C983A" w14:textId="77777777" w:rsidR="00E25746" w:rsidRPr="002F77F8" w:rsidRDefault="00E25746" w:rsidP="004D606F">
            <w:pPr>
              <w:rPr>
                <w:rFonts w:cs="Tahoma"/>
                <w:lang w:eastAsia="en-GB"/>
              </w:rPr>
            </w:pPr>
            <w:r w:rsidRPr="002F77F8">
              <w:rPr>
                <w:rFonts w:cs="Tahoma"/>
                <w:lang w:eastAsia="en-GB"/>
              </w:rPr>
              <w:t xml:space="preserve">The executive side of the local authority or the independent foster service’s provider/trustees, board members or management committee members: </w:t>
            </w:r>
          </w:p>
          <w:p w14:paraId="3238BD37" w14:textId="77777777" w:rsidR="00E25746" w:rsidRPr="002F77F8" w:rsidRDefault="00E25746" w:rsidP="004D606F">
            <w:pPr>
              <w:rPr>
                <w:rFonts w:cs="Tahoma"/>
                <w:lang w:eastAsia="en-GB"/>
              </w:rPr>
            </w:pPr>
            <w:r w:rsidRPr="002F77F8">
              <w:rPr>
                <w:rFonts w:cs="Tahoma"/>
                <w:lang w:eastAsia="en-GB"/>
              </w:rPr>
              <w:t>a</w:t>
            </w:r>
            <w:r w:rsidRPr="002F77F8">
              <w:rPr>
                <w:rFonts w:cs="Tahoma"/>
                <w:b/>
                <w:bCs/>
                <w:lang w:eastAsia="en-GB"/>
              </w:rPr>
              <w:t>. receive</w:t>
            </w:r>
            <w:r w:rsidRPr="002F77F8">
              <w:rPr>
                <w:rFonts w:cs="Tahoma"/>
                <w:lang w:eastAsia="en-GB"/>
              </w:rPr>
              <w:t xml:space="preserve"> written reports on the management, outcomes and financial state of the fostering service every 3 months; </w:t>
            </w:r>
          </w:p>
          <w:p w14:paraId="45BFC025" w14:textId="77777777" w:rsidR="00E25746" w:rsidRPr="002F77F8" w:rsidRDefault="00E25746" w:rsidP="004D606F">
            <w:pPr>
              <w:rPr>
                <w:rFonts w:cs="Tahoma"/>
                <w:lang w:eastAsia="en-GB"/>
              </w:rPr>
            </w:pPr>
            <w:r w:rsidRPr="002F77F8">
              <w:rPr>
                <w:rFonts w:cs="Tahoma"/>
                <w:lang w:eastAsia="en-GB"/>
              </w:rPr>
              <w:t xml:space="preserve">b. </w:t>
            </w:r>
            <w:r w:rsidRPr="002F77F8">
              <w:rPr>
                <w:rFonts w:cs="Tahoma"/>
                <w:b/>
                <w:bCs/>
                <w:lang w:eastAsia="en-GB"/>
              </w:rPr>
              <w:t>monitor</w:t>
            </w:r>
            <w:r w:rsidRPr="002F77F8">
              <w:rPr>
                <w:rFonts w:cs="Tahoma"/>
                <w:lang w:eastAsia="en-GB"/>
              </w:rPr>
              <w:t xml:space="preserve"> the management and outcomes of the services in order to satisfy themselves that the service is effective and is achieving good outcomes for children; </w:t>
            </w:r>
          </w:p>
          <w:p w14:paraId="683B2B1F" w14:textId="77777777" w:rsidR="00E25746" w:rsidRPr="002F77F8" w:rsidRDefault="00E25746" w:rsidP="004D606F">
            <w:pPr>
              <w:rPr>
                <w:rFonts w:cs="Tahoma"/>
                <w:lang w:eastAsia="en-GB"/>
              </w:rPr>
            </w:pPr>
            <w:r w:rsidRPr="002F77F8">
              <w:rPr>
                <w:rFonts w:cs="Tahoma"/>
                <w:lang w:eastAsia="en-GB"/>
              </w:rPr>
              <w:t xml:space="preserve">c. </w:t>
            </w:r>
            <w:r w:rsidRPr="002F77F8">
              <w:rPr>
                <w:rFonts w:cs="Tahoma"/>
                <w:b/>
                <w:bCs/>
                <w:lang w:eastAsia="en-GB"/>
              </w:rPr>
              <w:t>satisfy</w:t>
            </w:r>
            <w:r w:rsidRPr="002F77F8">
              <w:rPr>
                <w:rFonts w:cs="Tahoma"/>
                <w:lang w:eastAsia="en-GB"/>
              </w:rPr>
              <w:t xml:space="preserve"> themselves that the provider is complying with the conditions of registration </w:t>
            </w:r>
          </w:p>
        </w:tc>
      </w:tr>
    </w:tbl>
    <w:p w14:paraId="28F73DE1" w14:textId="77777777" w:rsidR="00E25746" w:rsidRPr="002F77F8" w:rsidRDefault="00E25746" w:rsidP="00E25746">
      <w:pPr>
        <w:spacing w:after="0" w:line="240" w:lineRule="auto"/>
        <w:ind w:left="357"/>
        <w:rPr>
          <w:rFonts w:cs="Tahoma"/>
          <w:color w:val="FF0000"/>
        </w:rPr>
      </w:pPr>
    </w:p>
    <w:p w14:paraId="67512BE7" w14:textId="3552EEDD" w:rsidR="00596012" w:rsidRPr="002F77F8" w:rsidRDefault="00E25746" w:rsidP="00FD5E0E">
      <w:pPr>
        <w:ind w:left="360"/>
        <w:rPr>
          <w:rFonts w:cs="Tahoma"/>
        </w:rPr>
      </w:pPr>
      <w:r w:rsidRPr="002F77F8">
        <w:rPr>
          <w:rFonts w:cs="Tahoma"/>
        </w:rPr>
        <w:t>This report therefore provides analysis and summary of the progress of the Agency for 202</w:t>
      </w:r>
      <w:r w:rsidR="00236E1B" w:rsidRPr="002F77F8">
        <w:rPr>
          <w:rFonts w:cs="Tahoma"/>
        </w:rPr>
        <w:t>2</w:t>
      </w:r>
      <w:r w:rsidRPr="002F77F8">
        <w:rPr>
          <w:rFonts w:cs="Tahoma"/>
        </w:rPr>
        <w:t xml:space="preserve"> </w:t>
      </w:r>
      <w:r w:rsidR="006C0EF7" w:rsidRPr="002F77F8">
        <w:rPr>
          <w:rFonts w:cs="Tahoma"/>
        </w:rPr>
        <w:t>to</w:t>
      </w:r>
      <w:r w:rsidRPr="002F77F8">
        <w:rPr>
          <w:rFonts w:cs="Tahoma"/>
        </w:rPr>
        <w:t xml:space="preserve"> 202</w:t>
      </w:r>
      <w:r w:rsidR="00236E1B" w:rsidRPr="002F77F8">
        <w:rPr>
          <w:rFonts w:cs="Tahoma"/>
        </w:rPr>
        <w:t>3</w:t>
      </w:r>
      <w:r w:rsidRPr="002F77F8">
        <w:rPr>
          <w:rFonts w:cs="Tahoma"/>
        </w:rPr>
        <w:t xml:space="preserve">. </w:t>
      </w:r>
    </w:p>
    <w:p w14:paraId="169F5543" w14:textId="77777777" w:rsidR="00E25746" w:rsidRPr="002F77F8" w:rsidRDefault="00E25746">
      <w:pPr>
        <w:pStyle w:val="Heading1"/>
        <w:numPr>
          <w:ilvl w:val="0"/>
          <w:numId w:val="1"/>
        </w:numPr>
        <w:rPr>
          <w:rFonts w:cs="Tahoma"/>
        </w:rPr>
      </w:pPr>
      <w:bookmarkStart w:id="2" w:name="_Toc139885339"/>
      <w:bookmarkEnd w:id="1"/>
      <w:r w:rsidRPr="002F77F8">
        <w:rPr>
          <w:rFonts w:cs="Tahoma"/>
        </w:rPr>
        <w:t>EXECUTIVE SUMMARY</w:t>
      </w:r>
      <w:bookmarkEnd w:id="2"/>
    </w:p>
    <w:p w14:paraId="7996BB5C" w14:textId="77777777" w:rsidR="00E25746" w:rsidRPr="002F77F8" w:rsidRDefault="00E25746" w:rsidP="00E25746">
      <w:pPr>
        <w:pStyle w:val="ListParagraph"/>
        <w:ind w:left="800"/>
        <w:jc w:val="both"/>
        <w:rPr>
          <w:rFonts w:cs="Tahoma"/>
          <w:b/>
          <w:color w:val="FF0000"/>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1"/>
      </w:tblGrid>
      <w:tr w:rsidR="00E25746" w:rsidRPr="002F77F8" w14:paraId="021D6686" w14:textId="77777777" w:rsidTr="0062539D">
        <w:tc>
          <w:tcPr>
            <w:tcW w:w="9021" w:type="dxa"/>
            <w:shd w:val="clear" w:color="auto" w:fill="auto"/>
          </w:tcPr>
          <w:p w14:paraId="5E377E6E" w14:textId="447D62D5" w:rsidR="00173481" w:rsidRPr="002F77F8" w:rsidRDefault="00536FC6" w:rsidP="004D606F">
            <w:pPr>
              <w:rPr>
                <w:rFonts w:cs="Tahoma"/>
              </w:rPr>
            </w:pPr>
            <w:r w:rsidRPr="009D7FA9">
              <w:rPr>
                <w:rFonts w:cs="Tahoma"/>
              </w:rPr>
              <w:t>Th</w:t>
            </w:r>
            <w:r w:rsidRPr="002F77F8">
              <w:rPr>
                <w:rFonts w:cs="Tahoma"/>
              </w:rPr>
              <w:t>e fostering service continues to focus</w:t>
            </w:r>
            <w:r w:rsidR="004E01CA" w:rsidRPr="002F77F8">
              <w:rPr>
                <w:rFonts w:cs="Tahoma"/>
              </w:rPr>
              <w:t xml:space="preserve"> on the growth of foster carers</w:t>
            </w:r>
            <w:r w:rsidRPr="002F77F8">
              <w:rPr>
                <w:rFonts w:cs="Tahoma"/>
              </w:rPr>
              <w:t>, via retention and recruitment</w:t>
            </w:r>
            <w:r w:rsidR="0098721B" w:rsidRPr="002F77F8">
              <w:rPr>
                <w:rFonts w:cs="Tahoma"/>
              </w:rPr>
              <w:t xml:space="preserve">. We want </w:t>
            </w:r>
            <w:r w:rsidR="001F1388" w:rsidRPr="002F77F8">
              <w:rPr>
                <w:rFonts w:cs="Tahoma"/>
              </w:rPr>
              <w:t xml:space="preserve">to deliver a </w:t>
            </w:r>
            <w:r w:rsidR="00804D16" w:rsidRPr="002F77F8">
              <w:rPr>
                <w:rFonts w:cs="Tahoma"/>
              </w:rPr>
              <w:t>high</w:t>
            </w:r>
            <w:r w:rsidR="00844B3D">
              <w:rPr>
                <w:rFonts w:cs="Tahoma"/>
              </w:rPr>
              <w:t xml:space="preserve"> </w:t>
            </w:r>
            <w:r w:rsidR="005B0C95" w:rsidRPr="002F77F8">
              <w:rPr>
                <w:rFonts w:cs="Tahoma"/>
              </w:rPr>
              <w:t>quality</w:t>
            </w:r>
            <w:r w:rsidR="00804D16" w:rsidRPr="002F77F8">
              <w:rPr>
                <w:rFonts w:cs="Tahoma"/>
              </w:rPr>
              <w:t xml:space="preserve"> </w:t>
            </w:r>
            <w:r w:rsidR="005B0C95" w:rsidRPr="002F77F8">
              <w:rPr>
                <w:rFonts w:cs="Tahoma"/>
              </w:rPr>
              <w:t>service</w:t>
            </w:r>
            <w:r w:rsidR="00804D16" w:rsidRPr="002F77F8">
              <w:rPr>
                <w:rFonts w:cs="Tahoma"/>
              </w:rPr>
              <w:t xml:space="preserve"> that ensures children and young people can </w:t>
            </w:r>
            <w:r w:rsidR="00637BEA" w:rsidRPr="002F77F8">
              <w:rPr>
                <w:rFonts w:cs="Tahoma"/>
              </w:rPr>
              <w:t xml:space="preserve">flourish when living with our foster carers. We understand that this is important to both the foster carer and </w:t>
            </w:r>
            <w:r w:rsidR="001F43A8" w:rsidRPr="002F77F8">
              <w:rPr>
                <w:rFonts w:cs="Tahoma"/>
              </w:rPr>
              <w:t xml:space="preserve">the children and young people. We have </w:t>
            </w:r>
            <w:r w:rsidR="00173481" w:rsidRPr="002F77F8">
              <w:rPr>
                <w:rFonts w:cs="Tahoma"/>
              </w:rPr>
              <w:t>succeeding</w:t>
            </w:r>
            <w:r w:rsidR="001F43A8" w:rsidRPr="002F77F8">
              <w:rPr>
                <w:rFonts w:cs="Tahoma"/>
              </w:rPr>
              <w:t xml:space="preserve"> in having a</w:t>
            </w:r>
            <w:r w:rsidR="005B0C95" w:rsidRPr="002F77F8">
              <w:rPr>
                <w:rFonts w:cs="Tahoma"/>
              </w:rPr>
              <w:t xml:space="preserve"> greater focus on the performance reporting within the service</w:t>
            </w:r>
            <w:r w:rsidR="001F43A8" w:rsidRPr="002F77F8">
              <w:rPr>
                <w:rFonts w:cs="Tahoma"/>
              </w:rPr>
              <w:t xml:space="preserve"> and we are using this to understand the </w:t>
            </w:r>
            <w:r w:rsidR="004D2356" w:rsidRPr="002F77F8">
              <w:rPr>
                <w:rFonts w:cs="Tahoma"/>
              </w:rPr>
              <w:t xml:space="preserve">areas </w:t>
            </w:r>
            <w:r w:rsidR="00173481" w:rsidRPr="002F77F8">
              <w:rPr>
                <w:rFonts w:cs="Tahoma"/>
              </w:rPr>
              <w:t>we are excelling in and those that require more attention.</w:t>
            </w:r>
          </w:p>
          <w:p w14:paraId="72BF7759" w14:textId="5FEA96F6" w:rsidR="00E45828" w:rsidRPr="002F77F8" w:rsidRDefault="00C072E8" w:rsidP="004D606F">
            <w:pPr>
              <w:rPr>
                <w:rFonts w:cs="Tahoma"/>
              </w:rPr>
            </w:pPr>
            <w:r w:rsidRPr="002F77F8">
              <w:rPr>
                <w:rFonts w:cs="Tahoma"/>
              </w:rPr>
              <w:t xml:space="preserve">As </w:t>
            </w:r>
            <w:r w:rsidR="007654CB" w:rsidRPr="002F77F8">
              <w:rPr>
                <w:rFonts w:cs="Tahoma"/>
              </w:rPr>
              <w:t xml:space="preserve">we know prospective foster carers are required to have the availability and be </w:t>
            </w:r>
            <w:r w:rsidR="00471158" w:rsidRPr="002F77F8">
              <w:rPr>
                <w:rFonts w:cs="Tahoma"/>
              </w:rPr>
              <w:t>self-sufficient</w:t>
            </w:r>
            <w:r w:rsidR="007654CB" w:rsidRPr="002F77F8">
              <w:rPr>
                <w:rFonts w:cs="Tahoma"/>
              </w:rPr>
              <w:t xml:space="preserve"> to become foster carers. We are finding that the cost of living crisis that comes in the aftermath of the Covid pandemic is having </w:t>
            </w:r>
            <w:r w:rsidR="00C83D79" w:rsidRPr="002F77F8">
              <w:rPr>
                <w:rFonts w:cs="Tahoma"/>
                <w:bCs/>
              </w:rPr>
              <w:t>a negative impact for both recruitment and retention.</w:t>
            </w:r>
          </w:p>
          <w:p w14:paraId="2478FFCF" w14:textId="168C6341" w:rsidR="00E25746" w:rsidRPr="002F77F8" w:rsidRDefault="00E83265" w:rsidP="004D606F">
            <w:pPr>
              <w:rPr>
                <w:rFonts w:cs="Tahoma"/>
              </w:rPr>
            </w:pPr>
            <w:r w:rsidRPr="002F77F8">
              <w:rPr>
                <w:rFonts w:cs="Tahoma"/>
              </w:rPr>
              <w:t>During th</w:t>
            </w:r>
            <w:r w:rsidR="00FE178A" w:rsidRPr="002F77F8">
              <w:rPr>
                <w:rFonts w:cs="Tahoma"/>
              </w:rPr>
              <w:t>e year 2022/23 w</w:t>
            </w:r>
            <w:r w:rsidR="00E25746" w:rsidRPr="002F77F8">
              <w:rPr>
                <w:rFonts w:cs="Tahoma"/>
              </w:rPr>
              <w:t>e have achieved the following highlights:</w:t>
            </w:r>
          </w:p>
          <w:p w14:paraId="1CCEBC0D" w14:textId="357CF4EF" w:rsidR="00E25746" w:rsidRPr="002F77F8" w:rsidRDefault="00E25746" w:rsidP="004D606F">
            <w:pPr>
              <w:rPr>
                <w:rFonts w:cs="Tahoma"/>
              </w:rPr>
            </w:pPr>
            <w:r w:rsidRPr="002F77F8">
              <w:rPr>
                <w:rFonts w:cs="Tahoma"/>
              </w:rPr>
              <w:t>We have continued to offer a comprehensive training programme delivered both virtually and face to face, the take up continues to be positive</w:t>
            </w:r>
            <w:r w:rsidR="007278D5">
              <w:rPr>
                <w:rFonts w:cs="Tahoma"/>
              </w:rPr>
              <w:t xml:space="preserve"> in improving the skills of our foster carers</w:t>
            </w:r>
            <w:r w:rsidRPr="002F77F8">
              <w:rPr>
                <w:rFonts w:cs="Tahoma"/>
              </w:rPr>
              <w:t>.</w:t>
            </w:r>
          </w:p>
          <w:p w14:paraId="42110F32" w14:textId="07D902CA" w:rsidR="00E25746" w:rsidRPr="002F77F8" w:rsidRDefault="00E25746" w:rsidP="004D606F">
            <w:pPr>
              <w:rPr>
                <w:rFonts w:cs="Tahoma"/>
                <w:u w:val="single"/>
              </w:rPr>
            </w:pPr>
            <w:r w:rsidRPr="002F77F8">
              <w:rPr>
                <w:rFonts w:cs="Tahoma"/>
              </w:rPr>
              <w:t>As of 31</w:t>
            </w:r>
            <w:r w:rsidRPr="002F77F8">
              <w:rPr>
                <w:rFonts w:cs="Tahoma"/>
                <w:vertAlign w:val="superscript"/>
              </w:rPr>
              <w:t>st</w:t>
            </w:r>
            <w:r w:rsidRPr="002F77F8">
              <w:rPr>
                <w:rFonts w:cs="Tahoma"/>
              </w:rPr>
              <w:t xml:space="preserve"> March 202</w:t>
            </w:r>
            <w:r w:rsidR="00CE1475" w:rsidRPr="002F77F8">
              <w:rPr>
                <w:rFonts w:cs="Tahoma"/>
              </w:rPr>
              <w:t>3</w:t>
            </w:r>
            <w:r w:rsidRPr="002F77F8">
              <w:rPr>
                <w:rFonts w:cs="Tahoma"/>
              </w:rPr>
              <w:t>, Birmingham Children’s Trust – Fostering Agency had 5</w:t>
            </w:r>
            <w:r w:rsidR="004E7D8C" w:rsidRPr="002F77F8">
              <w:rPr>
                <w:rFonts w:cs="Tahoma"/>
              </w:rPr>
              <w:t>87</w:t>
            </w:r>
            <w:r w:rsidRPr="002F77F8">
              <w:rPr>
                <w:rFonts w:cs="Tahoma"/>
              </w:rPr>
              <w:t xml:space="preserve"> Foster Carers approved for 9</w:t>
            </w:r>
            <w:r w:rsidR="004E7D8C" w:rsidRPr="002F77F8">
              <w:rPr>
                <w:rFonts w:cs="Tahoma"/>
              </w:rPr>
              <w:t>45</w:t>
            </w:r>
            <w:r w:rsidRPr="002F77F8">
              <w:rPr>
                <w:rFonts w:cs="Tahoma"/>
              </w:rPr>
              <w:t xml:space="preserve"> placements (</w:t>
            </w:r>
            <w:r w:rsidR="00C24BDF">
              <w:rPr>
                <w:rFonts w:cs="Tahoma"/>
              </w:rPr>
              <w:t>details</w:t>
            </w:r>
            <w:r w:rsidRPr="002F77F8">
              <w:rPr>
                <w:rFonts w:cs="Tahoma"/>
              </w:rPr>
              <w:t xml:space="preserve"> can be seen </w:t>
            </w:r>
            <w:r w:rsidR="00653402">
              <w:rPr>
                <w:rFonts w:cs="Tahoma"/>
              </w:rPr>
              <w:t>on page 5</w:t>
            </w:r>
            <w:r w:rsidRPr="002F77F8">
              <w:rPr>
                <w:rFonts w:cs="Tahoma"/>
              </w:rPr>
              <w:t>).</w:t>
            </w:r>
          </w:p>
          <w:p w14:paraId="2380CE27" w14:textId="059D5030" w:rsidR="00E25746" w:rsidRPr="002F77F8" w:rsidRDefault="00E25746" w:rsidP="004D606F">
            <w:pPr>
              <w:rPr>
                <w:rFonts w:cs="Tahoma"/>
                <w:b/>
                <w:u w:val="single"/>
              </w:rPr>
            </w:pPr>
            <w:r w:rsidRPr="002F77F8">
              <w:rPr>
                <w:rFonts w:cs="Tahoma"/>
              </w:rPr>
              <w:t xml:space="preserve">During the year a total of </w:t>
            </w:r>
            <w:r w:rsidR="00D31C01" w:rsidRPr="002F77F8">
              <w:rPr>
                <w:rFonts w:cs="Tahoma"/>
              </w:rPr>
              <w:t>77</w:t>
            </w:r>
            <w:r w:rsidRPr="002F77F8">
              <w:rPr>
                <w:rFonts w:cs="Tahoma"/>
              </w:rPr>
              <w:t xml:space="preserve"> Foster Carers were deregistered</w:t>
            </w:r>
            <w:r w:rsidR="00C6655D">
              <w:rPr>
                <w:rFonts w:cs="Tahoma"/>
              </w:rPr>
              <w:t xml:space="preserve"> (34 </w:t>
            </w:r>
            <w:r w:rsidR="00FD19F0">
              <w:rPr>
                <w:rFonts w:cs="Tahoma"/>
              </w:rPr>
              <w:t>mainstream, 36</w:t>
            </w:r>
            <w:r w:rsidR="006734A4">
              <w:rPr>
                <w:rFonts w:cs="Tahoma"/>
              </w:rPr>
              <w:t xml:space="preserve"> Connected, 7 F2A)</w:t>
            </w:r>
            <w:r w:rsidRPr="002F77F8">
              <w:rPr>
                <w:rFonts w:cs="Tahoma"/>
              </w:rPr>
              <w:t xml:space="preserve"> resulting in the loss of </w:t>
            </w:r>
            <w:r w:rsidR="00D84D2E" w:rsidRPr="002F77F8">
              <w:rPr>
                <w:rFonts w:cs="Tahoma"/>
              </w:rPr>
              <w:t>100</w:t>
            </w:r>
            <w:r w:rsidRPr="002F77F8">
              <w:rPr>
                <w:rFonts w:cs="Tahoma"/>
              </w:rPr>
              <w:t xml:space="preserve"> placements</w:t>
            </w:r>
            <w:r w:rsidR="002063BA">
              <w:rPr>
                <w:rFonts w:cs="Tahoma"/>
              </w:rPr>
              <w:t xml:space="preserve">. However, the service was successful in </w:t>
            </w:r>
            <w:r w:rsidR="00D401BD">
              <w:rPr>
                <w:rFonts w:cs="Tahoma"/>
              </w:rPr>
              <w:t>recruitmen</w:t>
            </w:r>
            <w:r w:rsidR="00B61A0B">
              <w:rPr>
                <w:rFonts w:cs="Tahoma"/>
              </w:rPr>
              <w:t>t, with</w:t>
            </w:r>
            <w:r w:rsidRPr="002F77F8">
              <w:rPr>
                <w:rFonts w:cs="Tahoma"/>
              </w:rPr>
              <w:t xml:space="preserve"> a total of </w:t>
            </w:r>
            <w:r w:rsidR="003F01A6" w:rsidRPr="002F77F8">
              <w:rPr>
                <w:rFonts w:cs="Tahoma"/>
              </w:rPr>
              <w:t>99</w:t>
            </w:r>
            <w:r w:rsidRPr="002F77F8">
              <w:rPr>
                <w:rFonts w:cs="Tahoma"/>
              </w:rPr>
              <w:t xml:space="preserve"> Foster Carers were approved at </w:t>
            </w:r>
            <w:r w:rsidRPr="002F77F8">
              <w:rPr>
                <w:rFonts w:cs="Tahoma"/>
              </w:rPr>
              <w:lastRenderedPageBreak/>
              <w:t xml:space="preserve">Panel which provided </w:t>
            </w:r>
            <w:r w:rsidR="006D367F" w:rsidRPr="002F77F8">
              <w:rPr>
                <w:rFonts w:cs="Tahoma"/>
              </w:rPr>
              <w:t>137</w:t>
            </w:r>
            <w:r w:rsidRPr="002F77F8">
              <w:rPr>
                <w:rFonts w:cs="Tahoma"/>
              </w:rPr>
              <w:t xml:space="preserve"> additional placements, resulting in an overall net gain of </w:t>
            </w:r>
            <w:r w:rsidR="00525965" w:rsidRPr="002F77F8">
              <w:rPr>
                <w:rFonts w:cs="Tahoma"/>
              </w:rPr>
              <w:t>22</w:t>
            </w:r>
            <w:r w:rsidRPr="002F77F8">
              <w:rPr>
                <w:rFonts w:cs="Tahoma"/>
              </w:rPr>
              <w:t xml:space="preserve"> Foster Carers and </w:t>
            </w:r>
            <w:r w:rsidR="006D367F" w:rsidRPr="002F77F8">
              <w:rPr>
                <w:rFonts w:cs="Tahoma"/>
              </w:rPr>
              <w:t>37</w:t>
            </w:r>
            <w:r w:rsidRPr="002F77F8">
              <w:rPr>
                <w:rFonts w:cs="Tahoma"/>
              </w:rPr>
              <w:t xml:space="preserve"> fostering placements</w:t>
            </w:r>
            <w:r w:rsidR="006D367F" w:rsidRPr="002F77F8">
              <w:rPr>
                <w:rFonts w:cs="Tahoma"/>
              </w:rPr>
              <w:t>.</w:t>
            </w:r>
          </w:p>
          <w:p w14:paraId="1F71719B" w14:textId="58FC5440" w:rsidR="00E25746" w:rsidRPr="002F77F8" w:rsidRDefault="00E25746" w:rsidP="004D606F">
            <w:pPr>
              <w:rPr>
                <w:rFonts w:cs="Tahoma"/>
                <w:b/>
                <w:u w:val="single"/>
              </w:rPr>
            </w:pPr>
            <w:r w:rsidRPr="002F77F8">
              <w:rPr>
                <w:rFonts w:cs="Tahoma"/>
              </w:rPr>
              <w:t>The occupancy rate as of 31</w:t>
            </w:r>
            <w:r w:rsidR="0047373E" w:rsidRPr="0047373E">
              <w:rPr>
                <w:rFonts w:cs="Tahoma"/>
                <w:vertAlign w:val="superscript"/>
              </w:rPr>
              <w:t>st</w:t>
            </w:r>
            <w:r w:rsidR="0047373E">
              <w:rPr>
                <w:rFonts w:cs="Tahoma"/>
              </w:rPr>
              <w:t xml:space="preserve"> March 202</w:t>
            </w:r>
            <w:r w:rsidR="0040325E">
              <w:rPr>
                <w:rFonts w:cs="Tahoma"/>
              </w:rPr>
              <w:t>3</w:t>
            </w:r>
            <w:r w:rsidRPr="002F77F8">
              <w:rPr>
                <w:rFonts w:cs="Tahoma"/>
              </w:rPr>
              <w:t xml:space="preserve"> was 9</w:t>
            </w:r>
            <w:r w:rsidR="0062539D">
              <w:rPr>
                <w:rFonts w:cs="Tahoma"/>
              </w:rPr>
              <w:t>4.1</w:t>
            </w:r>
            <w:r w:rsidRPr="002F77F8">
              <w:rPr>
                <w:rFonts w:cs="Tahoma"/>
              </w:rPr>
              <w:t>%</w:t>
            </w:r>
            <w:r w:rsidR="00FF7C19">
              <w:rPr>
                <w:rFonts w:cs="Tahoma"/>
              </w:rPr>
              <w:t xml:space="preserve">. This is </w:t>
            </w:r>
            <w:r w:rsidR="00EE7DDC">
              <w:rPr>
                <w:rFonts w:cs="Tahoma"/>
              </w:rPr>
              <w:t xml:space="preserve">the </w:t>
            </w:r>
            <w:r w:rsidR="00FF7C19">
              <w:rPr>
                <w:rFonts w:cs="Tahoma"/>
              </w:rPr>
              <w:t>proportion</w:t>
            </w:r>
            <w:r w:rsidRPr="002F77F8">
              <w:rPr>
                <w:rFonts w:cs="Tahoma"/>
              </w:rPr>
              <w:t xml:space="preserve"> of </w:t>
            </w:r>
            <w:r w:rsidR="00FF7C19">
              <w:rPr>
                <w:rFonts w:cs="Tahoma"/>
              </w:rPr>
              <w:t xml:space="preserve">approved </w:t>
            </w:r>
            <w:r w:rsidR="00FA1C1B">
              <w:rPr>
                <w:rFonts w:cs="Tahoma"/>
              </w:rPr>
              <w:t>placements</w:t>
            </w:r>
            <w:r w:rsidRPr="002F77F8">
              <w:rPr>
                <w:rFonts w:cs="Tahoma"/>
              </w:rPr>
              <w:t xml:space="preserve"> that were </w:t>
            </w:r>
            <w:r w:rsidR="00FF7C19">
              <w:rPr>
                <w:rFonts w:cs="Tahoma"/>
              </w:rPr>
              <w:t>occupied</w:t>
            </w:r>
            <w:r w:rsidR="00833857">
              <w:rPr>
                <w:rFonts w:cs="Tahoma"/>
              </w:rPr>
              <w:t xml:space="preserve"> or unavailable for </w:t>
            </w:r>
            <w:r w:rsidRPr="002F77F8">
              <w:rPr>
                <w:rFonts w:cs="Tahoma"/>
              </w:rPr>
              <w:t>foster placements</w:t>
            </w:r>
            <w:r w:rsidR="00FF7C19">
              <w:rPr>
                <w:rFonts w:cs="Tahoma"/>
              </w:rPr>
              <w:t xml:space="preserve"> at </w:t>
            </w:r>
            <w:r w:rsidR="00EE7DDC">
              <w:rPr>
                <w:rFonts w:cs="Tahoma"/>
              </w:rPr>
              <w:t>this time.</w:t>
            </w:r>
            <w:r w:rsidR="007A7C4C">
              <w:rPr>
                <w:rFonts w:cs="Tahoma"/>
              </w:rPr>
              <w:t xml:space="preserve"> The sufficiency of Birmingham fostering service is a high priority and </w:t>
            </w:r>
            <w:r w:rsidR="00D609E5">
              <w:rPr>
                <w:rFonts w:cs="Tahoma"/>
              </w:rPr>
              <w:t>regular monitoring ensures we maximise the use of placements with our foster carers.</w:t>
            </w:r>
          </w:p>
          <w:p w14:paraId="5E200D11" w14:textId="423FA8C9" w:rsidR="00E25746" w:rsidRPr="002F77F8" w:rsidRDefault="00E25746" w:rsidP="004D606F">
            <w:pPr>
              <w:rPr>
                <w:rFonts w:cs="Tahoma"/>
              </w:rPr>
            </w:pPr>
            <w:r w:rsidRPr="002F77F8">
              <w:rPr>
                <w:rFonts w:cs="Tahoma"/>
              </w:rPr>
              <w:t>There are 1</w:t>
            </w:r>
            <w:r w:rsidR="00EF1A03" w:rsidRPr="002F77F8">
              <w:rPr>
                <w:rFonts w:cs="Tahoma"/>
              </w:rPr>
              <w:t>95</w:t>
            </w:r>
            <w:r w:rsidRPr="002F77F8">
              <w:rPr>
                <w:rFonts w:cs="Tahoma"/>
              </w:rPr>
              <w:t xml:space="preserve"> approved connected fostering households caring for </w:t>
            </w:r>
            <w:r w:rsidR="00B15BC1" w:rsidRPr="002F77F8">
              <w:rPr>
                <w:rFonts w:cs="Tahoma"/>
              </w:rPr>
              <w:t>274</w:t>
            </w:r>
            <w:r w:rsidRPr="002F77F8">
              <w:rPr>
                <w:rFonts w:cs="Tahoma"/>
              </w:rPr>
              <w:t xml:space="preserve"> children, with </w:t>
            </w:r>
            <w:r w:rsidR="00E00470" w:rsidRPr="002F77F8">
              <w:rPr>
                <w:rFonts w:cs="Tahoma"/>
              </w:rPr>
              <w:t>23</w:t>
            </w:r>
            <w:r w:rsidRPr="002F77F8">
              <w:rPr>
                <w:rFonts w:cs="Tahoma"/>
              </w:rPr>
              <w:t xml:space="preserve"> temporary </w:t>
            </w:r>
            <w:r w:rsidR="00121B4A">
              <w:rPr>
                <w:rFonts w:cs="Tahoma"/>
              </w:rPr>
              <w:t xml:space="preserve">foster </w:t>
            </w:r>
            <w:r w:rsidRPr="002F77F8">
              <w:rPr>
                <w:rFonts w:cs="Tahoma"/>
              </w:rPr>
              <w:t>carers (under Reg</w:t>
            </w:r>
            <w:r w:rsidR="000418BE">
              <w:rPr>
                <w:rFonts w:cs="Tahoma"/>
              </w:rPr>
              <w:t>ulation</w:t>
            </w:r>
            <w:r w:rsidRPr="002F77F8">
              <w:rPr>
                <w:rFonts w:cs="Tahoma"/>
              </w:rPr>
              <w:t xml:space="preserve"> 24) caring for </w:t>
            </w:r>
            <w:r w:rsidR="00E00470" w:rsidRPr="002F77F8">
              <w:rPr>
                <w:rFonts w:cs="Tahoma"/>
              </w:rPr>
              <w:t>23</w:t>
            </w:r>
            <w:r w:rsidRPr="002F77F8">
              <w:rPr>
                <w:rFonts w:cs="Tahoma"/>
              </w:rPr>
              <w:t xml:space="preserve"> children. A total of </w:t>
            </w:r>
            <w:r w:rsidRPr="00AD0851">
              <w:rPr>
                <w:rFonts w:cs="Tahoma"/>
                <w:bCs/>
              </w:rPr>
              <w:t>2</w:t>
            </w:r>
            <w:r w:rsidR="00362156" w:rsidRPr="00AD0851">
              <w:rPr>
                <w:rFonts w:cs="Tahoma"/>
                <w:bCs/>
              </w:rPr>
              <w:t>97</w:t>
            </w:r>
            <w:r w:rsidRPr="00AD0851">
              <w:rPr>
                <w:rFonts w:cs="Tahoma"/>
                <w:bCs/>
              </w:rPr>
              <w:t xml:space="preserve"> </w:t>
            </w:r>
            <w:r w:rsidRPr="002F77F8">
              <w:rPr>
                <w:rFonts w:cs="Tahoma"/>
              </w:rPr>
              <w:t>children being cared for in family placements, which equates to 1</w:t>
            </w:r>
            <w:r w:rsidR="0031698B" w:rsidRPr="002F77F8">
              <w:rPr>
                <w:rFonts w:cs="Tahoma"/>
              </w:rPr>
              <w:t>3.</w:t>
            </w:r>
            <w:r w:rsidR="00A157D3" w:rsidRPr="002F77F8">
              <w:rPr>
                <w:rFonts w:cs="Tahoma"/>
              </w:rPr>
              <w:t>3</w:t>
            </w:r>
            <w:r w:rsidRPr="002F77F8">
              <w:rPr>
                <w:rFonts w:cs="Tahoma"/>
              </w:rPr>
              <w:t xml:space="preserve">% of the </w:t>
            </w:r>
            <w:r w:rsidR="00992E8F">
              <w:rPr>
                <w:rFonts w:cs="Tahoma"/>
              </w:rPr>
              <w:t>c</w:t>
            </w:r>
            <w:r w:rsidRPr="002F77F8">
              <w:rPr>
                <w:rFonts w:cs="Tahoma"/>
              </w:rPr>
              <w:t xml:space="preserve">hildren in </w:t>
            </w:r>
            <w:r w:rsidR="00992E8F">
              <w:rPr>
                <w:rFonts w:cs="Tahoma"/>
              </w:rPr>
              <w:t>c</w:t>
            </w:r>
            <w:r w:rsidRPr="002F77F8">
              <w:rPr>
                <w:rFonts w:cs="Tahoma"/>
              </w:rPr>
              <w:t>are population (2,</w:t>
            </w:r>
            <w:r w:rsidR="0031698B" w:rsidRPr="002F77F8">
              <w:rPr>
                <w:rFonts w:cs="Tahoma"/>
              </w:rPr>
              <w:t>2</w:t>
            </w:r>
            <w:r w:rsidR="00BD7AE2" w:rsidRPr="002F77F8">
              <w:rPr>
                <w:rFonts w:cs="Tahoma"/>
              </w:rPr>
              <w:t>2</w:t>
            </w:r>
            <w:r w:rsidR="008D3F96" w:rsidRPr="002F77F8">
              <w:rPr>
                <w:rFonts w:cs="Tahoma"/>
              </w:rPr>
              <w:t>3</w:t>
            </w:r>
            <w:r w:rsidRPr="002F77F8">
              <w:rPr>
                <w:rFonts w:cs="Tahoma"/>
              </w:rPr>
              <w:t xml:space="preserve"> as of 31.03.2</w:t>
            </w:r>
            <w:r w:rsidR="008D3F96" w:rsidRPr="002F77F8">
              <w:rPr>
                <w:rFonts w:cs="Tahoma"/>
              </w:rPr>
              <w:t>3</w:t>
            </w:r>
            <w:r w:rsidRPr="002F77F8">
              <w:rPr>
                <w:rFonts w:cs="Tahoma"/>
              </w:rPr>
              <w:t xml:space="preserve">). </w:t>
            </w:r>
          </w:p>
          <w:p w14:paraId="16328F3A" w14:textId="5AB18CB0" w:rsidR="00EC353E" w:rsidRPr="002F77F8" w:rsidRDefault="00AB7592" w:rsidP="004D606F">
            <w:pPr>
              <w:rPr>
                <w:rFonts w:cs="Tahoma"/>
              </w:rPr>
            </w:pPr>
            <w:r>
              <w:rPr>
                <w:rFonts w:cs="Tahoma"/>
              </w:rPr>
              <w:t xml:space="preserve">Launched a new </w:t>
            </w:r>
            <w:r w:rsidR="00E25746" w:rsidRPr="002F77F8">
              <w:rPr>
                <w:rFonts w:cs="Tahoma"/>
              </w:rPr>
              <w:t xml:space="preserve">fostering </w:t>
            </w:r>
            <w:r w:rsidR="0024165C">
              <w:rPr>
                <w:rFonts w:cs="Tahoma"/>
              </w:rPr>
              <w:t>website</w:t>
            </w:r>
            <w:r w:rsidR="00E25746" w:rsidRPr="002F77F8">
              <w:rPr>
                <w:rFonts w:cs="Tahoma"/>
              </w:rPr>
              <w:t xml:space="preserve"> </w:t>
            </w:r>
            <w:r>
              <w:rPr>
                <w:rFonts w:cs="Tahoma"/>
              </w:rPr>
              <w:t xml:space="preserve">which </w:t>
            </w:r>
            <w:r w:rsidR="005C2CF2" w:rsidRPr="002F77F8">
              <w:rPr>
                <w:rFonts w:cs="Tahoma"/>
              </w:rPr>
              <w:t xml:space="preserve">proven to have been important to our </w:t>
            </w:r>
            <w:r w:rsidR="001E2295" w:rsidRPr="002F77F8">
              <w:rPr>
                <w:rFonts w:cs="Tahoma"/>
              </w:rPr>
              <w:t xml:space="preserve">front facing </w:t>
            </w:r>
            <w:r w:rsidR="005C2CF2" w:rsidRPr="002F77F8">
              <w:rPr>
                <w:rFonts w:cs="Tahoma"/>
              </w:rPr>
              <w:t xml:space="preserve">competitive </w:t>
            </w:r>
            <w:r w:rsidR="00184C33" w:rsidRPr="002F77F8">
              <w:rPr>
                <w:rFonts w:cs="Tahoma"/>
              </w:rPr>
              <w:t>platform</w:t>
            </w:r>
            <w:r w:rsidR="006856E7">
              <w:rPr>
                <w:rFonts w:cs="Tahoma"/>
              </w:rPr>
              <w:t>.</w:t>
            </w:r>
            <w:r w:rsidR="00184C33" w:rsidRPr="002F77F8">
              <w:rPr>
                <w:rFonts w:cs="Tahoma"/>
              </w:rPr>
              <w:t xml:space="preserve"> Birmingham foste</w:t>
            </w:r>
            <w:r w:rsidR="00EC353E" w:rsidRPr="002F77F8">
              <w:rPr>
                <w:rFonts w:cs="Tahoma"/>
              </w:rPr>
              <w:t>r</w:t>
            </w:r>
            <w:r w:rsidR="00184C33" w:rsidRPr="002F77F8">
              <w:rPr>
                <w:rFonts w:cs="Tahoma"/>
              </w:rPr>
              <w:t>in</w:t>
            </w:r>
            <w:r w:rsidR="00EC353E" w:rsidRPr="002F77F8">
              <w:rPr>
                <w:rFonts w:cs="Tahoma"/>
              </w:rPr>
              <w:t>g</w:t>
            </w:r>
            <w:r w:rsidR="00184C33" w:rsidRPr="002F77F8">
              <w:rPr>
                <w:rFonts w:cs="Tahoma"/>
              </w:rPr>
              <w:t xml:space="preserve"> agency can be </w:t>
            </w:r>
            <w:r w:rsidR="00D83E85" w:rsidRPr="002F77F8">
              <w:rPr>
                <w:rFonts w:cs="Tahoma"/>
              </w:rPr>
              <w:t>seen a</w:t>
            </w:r>
            <w:r w:rsidR="00AB603D" w:rsidRPr="002F77F8">
              <w:rPr>
                <w:rFonts w:cs="Tahoma"/>
              </w:rPr>
              <w:t xml:space="preserve">s a preferred provider for foster carers who </w:t>
            </w:r>
            <w:r w:rsidR="00F5668C" w:rsidRPr="002F77F8">
              <w:rPr>
                <w:rFonts w:cs="Tahoma"/>
              </w:rPr>
              <w:t>want to</w:t>
            </w:r>
            <w:r w:rsidR="00D83E85" w:rsidRPr="002F77F8">
              <w:rPr>
                <w:rFonts w:cs="Tahoma"/>
              </w:rPr>
              <w:t xml:space="preserve"> </w:t>
            </w:r>
            <w:r w:rsidR="004E244C" w:rsidRPr="002F77F8">
              <w:rPr>
                <w:rFonts w:cs="Tahoma"/>
              </w:rPr>
              <w:t>care for Birmingham children and young people</w:t>
            </w:r>
            <w:r w:rsidR="00483D17">
              <w:rPr>
                <w:rFonts w:cs="Tahoma"/>
              </w:rPr>
              <w:t xml:space="preserve"> Prospective foster carers have told us that this is the source </w:t>
            </w:r>
            <w:r w:rsidR="001A2A4C">
              <w:rPr>
                <w:rFonts w:cs="Tahoma"/>
              </w:rPr>
              <w:t xml:space="preserve">  </w:t>
            </w:r>
            <w:r w:rsidR="00483D17">
              <w:rPr>
                <w:rFonts w:cs="Tahoma"/>
              </w:rPr>
              <w:t>of information that led to their expressions of interest</w:t>
            </w:r>
            <w:r w:rsidR="00CB5BE0">
              <w:rPr>
                <w:rFonts w:cs="Tahoma"/>
              </w:rPr>
              <w:t xml:space="preserve">. The service has also </w:t>
            </w:r>
            <w:r w:rsidR="00667029">
              <w:rPr>
                <w:rFonts w:cs="Tahoma"/>
              </w:rPr>
              <w:t xml:space="preserve">strengthened the role of the fostering recruitment ambassadors, this approach is continuing to deliver on our recruitment strategy. We continue to involve foster carers in recruitment and </w:t>
            </w:r>
            <w:r w:rsidR="00F70EB0">
              <w:rPr>
                <w:rFonts w:cs="Tahoma"/>
              </w:rPr>
              <w:t>our support and retention work streams to ensure we have a collaborative approach.</w:t>
            </w:r>
            <w:r w:rsidR="001A2A4C">
              <w:rPr>
                <w:rFonts w:cs="Tahoma"/>
              </w:rPr>
              <w:t xml:space="preserve">     </w:t>
            </w:r>
            <w:r w:rsidR="004E244C" w:rsidRPr="002F77F8">
              <w:rPr>
                <w:rFonts w:cs="Tahoma"/>
              </w:rPr>
              <w:t xml:space="preserve"> </w:t>
            </w:r>
            <w:r w:rsidR="001A2A4C">
              <w:rPr>
                <w:rFonts w:cs="Tahoma"/>
              </w:rPr>
              <w:t xml:space="preserve">  </w:t>
            </w:r>
          </w:p>
          <w:p w14:paraId="1EECDB6F" w14:textId="6E55A528" w:rsidR="00E25746" w:rsidRPr="002F77F8" w:rsidRDefault="00E25746" w:rsidP="004D606F">
            <w:pPr>
              <w:rPr>
                <w:rFonts w:cs="Tahoma"/>
              </w:rPr>
            </w:pPr>
            <w:r w:rsidRPr="002F77F8">
              <w:rPr>
                <w:rFonts w:cs="Tahoma"/>
              </w:rPr>
              <w:t xml:space="preserve">We </w:t>
            </w:r>
            <w:r w:rsidR="00FD3763">
              <w:rPr>
                <w:rFonts w:cs="Tahoma"/>
              </w:rPr>
              <w:t xml:space="preserve">have improved our performance reporting with the use of our IT </w:t>
            </w:r>
            <w:r w:rsidR="00FE2B8E">
              <w:rPr>
                <w:rFonts w:cs="Tahoma"/>
              </w:rPr>
              <w:t>systems,</w:t>
            </w:r>
            <w:r w:rsidR="00FD3763">
              <w:rPr>
                <w:rFonts w:cs="Tahoma"/>
              </w:rPr>
              <w:t xml:space="preserve"> and this provides the service from social workers to senior managers with </w:t>
            </w:r>
            <w:r w:rsidR="00AD61FD">
              <w:rPr>
                <w:rFonts w:cs="Tahoma"/>
              </w:rPr>
              <w:t xml:space="preserve">an overview of recording and reporting. </w:t>
            </w:r>
            <w:r w:rsidR="005938C1">
              <w:rPr>
                <w:rFonts w:cs="Tahoma"/>
              </w:rPr>
              <w:t>This allows for greater and quicker scrutiny on statutor</w:t>
            </w:r>
            <w:r w:rsidR="00CE5649">
              <w:rPr>
                <w:rFonts w:cs="Tahoma"/>
              </w:rPr>
              <w:t>ily required matters.</w:t>
            </w:r>
            <w:r w:rsidR="00FE2B8E">
              <w:rPr>
                <w:rFonts w:cs="Tahoma"/>
              </w:rPr>
              <w:t xml:space="preserve"> In the next reportable </w:t>
            </w:r>
            <w:r w:rsidR="00FD19F0">
              <w:rPr>
                <w:rFonts w:cs="Tahoma"/>
              </w:rPr>
              <w:t>year,</w:t>
            </w:r>
            <w:r w:rsidR="00FE2B8E">
              <w:rPr>
                <w:rFonts w:cs="Tahoma"/>
              </w:rPr>
              <w:t xml:space="preserve"> we are planning on developing a </w:t>
            </w:r>
            <w:r w:rsidR="00832455">
              <w:rPr>
                <w:rFonts w:cs="Tahoma"/>
              </w:rPr>
              <w:t>dashboard that will provide data instantly</w:t>
            </w:r>
            <w:r w:rsidR="00311C1E">
              <w:rPr>
                <w:rFonts w:cs="Tahoma"/>
              </w:rPr>
              <w:t xml:space="preserve">. </w:t>
            </w:r>
            <w:r w:rsidR="00A656D7">
              <w:rPr>
                <w:rFonts w:cs="Tahoma"/>
              </w:rPr>
              <w:t>This has been recognised in the most recent ILAC inspection, where the Trust was graded Good in all areas.</w:t>
            </w:r>
          </w:p>
          <w:p w14:paraId="0751CCBD" w14:textId="41715779" w:rsidR="00D55B79" w:rsidRPr="002F77F8" w:rsidRDefault="00AE36C1" w:rsidP="004D606F">
            <w:pPr>
              <w:rPr>
                <w:rFonts w:cs="Tahoma"/>
              </w:rPr>
            </w:pPr>
            <w:r>
              <w:rPr>
                <w:rFonts w:cs="Tahoma"/>
              </w:rPr>
              <w:t xml:space="preserve">The offer to Special Guardians has been expanded to improve the support and advice they can gain internally and from </w:t>
            </w:r>
            <w:r w:rsidR="00BF5A40">
              <w:rPr>
                <w:rFonts w:cs="Tahoma"/>
              </w:rPr>
              <w:t>Kinship care.</w:t>
            </w:r>
            <w:r w:rsidR="00C75086">
              <w:rPr>
                <w:rFonts w:cs="Tahoma"/>
              </w:rPr>
              <w:t xml:space="preserve"> The focus of promoting Special Guardianship Orders </w:t>
            </w:r>
            <w:r w:rsidR="00197689">
              <w:rPr>
                <w:rFonts w:cs="Tahoma"/>
              </w:rPr>
              <w:t xml:space="preserve">with our foster carers is continuing with increased </w:t>
            </w:r>
            <w:r w:rsidR="00016955">
              <w:rPr>
                <w:rFonts w:cs="Tahoma"/>
              </w:rPr>
              <w:t>purpose</w:t>
            </w:r>
            <w:r w:rsidR="00197689">
              <w:rPr>
                <w:rFonts w:cs="Tahoma"/>
              </w:rPr>
              <w:t>.</w:t>
            </w:r>
          </w:p>
          <w:p w14:paraId="07D606E0" w14:textId="52A74FF0" w:rsidR="00E25746" w:rsidRPr="002F77F8" w:rsidRDefault="00E25746" w:rsidP="004D606F">
            <w:pPr>
              <w:rPr>
                <w:rFonts w:cs="Tahoma"/>
                <w:b/>
              </w:rPr>
            </w:pPr>
            <w:r w:rsidRPr="002F77F8">
              <w:rPr>
                <w:rFonts w:cs="Tahoma"/>
                <w:b/>
              </w:rPr>
              <w:t xml:space="preserve">Risks and Challenges </w:t>
            </w:r>
          </w:p>
          <w:p w14:paraId="7CB5250E" w14:textId="7396A80E" w:rsidR="00BA0782" w:rsidRPr="002F77F8" w:rsidRDefault="00BA0782" w:rsidP="004D606F">
            <w:pPr>
              <w:rPr>
                <w:rFonts w:cs="Tahoma"/>
                <w:b/>
              </w:rPr>
            </w:pPr>
            <w:r w:rsidRPr="002F77F8">
              <w:rPr>
                <w:rFonts w:cs="Tahoma"/>
              </w:rPr>
              <w:t>We continue to focus on retention and recruitment of our foster carers and knew that the fruition of the marketing strategy would not be evident until the final quarter for 2022-23. We are pleased that the strategy is having</w:t>
            </w:r>
            <w:r w:rsidR="00986CC8">
              <w:rPr>
                <w:rFonts w:cs="Tahoma"/>
              </w:rPr>
              <w:t xml:space="preserve"> the forecast of</w:t>
            </w:r>
            <w:r w:rsidRPr="002F77F8">
              <w:rPr>
                <w:rFonts w:cs="Tahoma"/>
              </w:rPr>
              <w:t xml:space="preserve"> positive effects and we have seen an increase in the number of suitable registrations of interest progressing through to assessment.</w:t>
            </w:r>
            <w:r w:rsidR="006B4B11" w:rsidRPr="002F77F8">
              <w:rPr>
                <w:rFonts w:cs="Tahoma"/>
              </w:rPr>
              <w:t xml:space="preserve"> </w:t>
            </w:r>
            <w:r w:rsidR="00A116E4" w:rsidRPr="002F77F8">
              <w:rPr>
                <w:rFonts w:cs="Tahoma"/>
              </w:rPr>
              <w:t>W</w:t>
            </w:r>
            <w:r w:rsidR="006B4B11" w:rsidRPr="002F77F8">
              <w:rPr>
                <w:rFonts w:cs="Tahoma"/>
              </w:rPr>
              <w:t>e</w:t>
            </w:r>
            <w:r w:rsidR="00A116E4" w:rsidRPr="002F77F8">
              <w:rPr>
                <w:rFonts w:cs="Tahoma"/>
              </w:rPr>
              <w:t xml:space="preserve"> continue to require a corporate parenting approach in </w:t>
            </w:r>
            <w:r w:rsidR="004F3713" w:rsidRPr="002F77F8">
              <w:rPr>
                <w:rFonts w:cs="Tahoma"/>
              </w:rPr>
              <w:t xml:space="preserve">attracting </w:t>
            </w:r>
            <w:r w:rsidR="00A9636A" w:rsidRPr="002F77F8">
              <w:rPr>
                <w:rFonts w:cs="Tahoma"/>
              </w:rPr>
              <w:t xml:space="preserve">prospective </w:t>
            </w:r>
            <w:r w:rsidR="00427FFA" w:rsidRPr="002F77F8">
              <w:rPr>
                <w:rFonts w:cs="Tahoma"/>
              </w:rPr>
              <w:t>foster carers</w:t>
            </w:r>
            <w:r w:rsidR="001E67FF">
              <w:rPr>
                <w:rFonts w:cs="Tahoma"/>
              </w:rPr>
              <w:t xml:space="preserve"> and getting the word out that Birmingham fostering agency is the best place to be for Birmingham carers</w:t>
            </w:r>
            <w:r w:rsidR="00427FFA" w:rsidRPr="002F77F8">
              <w:rPr>
                <w:rFonts w:cs="Tahoma"/>
              </w:rPr>
              <w:t>.</w:t>
            </w:r>
            <w:r w:rsidR="005429FA">
              <w:rPr>
                <w:rFonts w:cs="Tahoma"/>
              </w:rPr>
              <w:t xml:space="preserve"> W</w:t>
            </w:r>
            <w:r w:rsidR="00013772">
              <w:rPr>
                <w:rFonts w:cs="Tahoma"/>
              </w:rPr>
              <w:t>e continue to report upon the growing age of our foster carers</w:t>
            </w:r>
            <w:r w:rsidR="00265297">
              <w:rPr>
                <w:rFonts w:cs="Tahoma"/>
              </w:rPr>
              <w:t xml:space="preserve"> to ensure the Trust understand our position.</w:t>
            </w:r>
          </w:p>
          <w:p w14:paraId="33383CBC" w14:textId="67C5DB94" w:rsidR="001E51B6" w:rsidRDefault="00E25746" w:rsidP="004D606F">
            <w:pPr>
              <w:rPr>
                <w:rFonts w:cs="Tahoma"/>
              </w:rPr>
            </w:pPr>
            <w:r w:rsidRPr="002F77F8">
              <w:rPr>
                <w:rFonts w:cs="Tahoma"/>
              </w:rPr>
              <w:lastRenderedPageBreak/>
              <w:t>Foster carer annual reviews</w:t>
            </w:r>
            <w:r w:rsidR="00D83900" w:rsidRPr="002F77F8">
              <w:rPr>
                <w:rFonts w:cs="Tahoma"/>
              </w:rPr>
              <w:t xml:space="preserve"> have been a focus </w:t>
            </w:r>
            <w:r w:rsidR="00524751" w:rsidRPr="002F77F8">
              <w:rPr>
                <w:rFonts w:cs="Tahoma"/>
              </w:rPr>
              <w:t>since</w:t>
            </w:r>
            <w:r w:rsidR="00D83900" w:rsidRPr="002F77F8">
              <w:rPr>
                <w:rFonts w:cs="Tahoma"/>
              </w:rPr>
              <w:t xml:space="preserve"> </w:t>
            </w:r>
            <w:r w:rsidR="007B1972">
              <w:rPr>
                <w:rFonts w:cs="Tahoma"/>
              </w:rPr>
              <w:t>CHARMS</w:t>
            </w:r>
            <w:r w:rsidR="00D83900" w:rsidRPr="002F77F8">
              <w:rPr>
                <w:rFonts w:cs="Tahoma"/>
              </w:rPr>
              <w:t xml:space="preserve"> data identif</w:t>
            </w:r>
            <w:r w:rsidR="007138E9">
              <w:rPr>
                <w:rFonts w:cs="Tahoma"/>
              </w:rPr>
              <w:t>ied</w:t>
            </w:r>
            <w:r w:rsidR="00D83900" w:rsidRPr="002F77F8">
              <w:rPr>
                <w:rFonts w:cs="Tahoma"/>
              </w:rPr>
              <w:t xml:space="preserve"> </w:t>
            </w:r>
            <w:r w:rsidR="00F70694">
              <w:rPr>
                <w:rFonts w:cs="Tahoma"/>
              </w:rPr>
              <w:t>discrepancies in practice</w:t>
            </w:r>
            <w:r w:rsidR="00D83900" w:rsidRPr="002F77F8">
              <w:rPr>
                <w:rFonts w:cs="Tahoma"/>
              </w:rPr>
              <w:t xml:space="preserve">. </w:t>
            </w:r>
            <w:r w:rsidR="002A1FE5" w:rsidRPr="002F77F8">
              <w:rPr>
                <w:rFonts w:cs="Tahoma"/>
              </w:rPr>
              <w:t xml:space="preserve">There </w:t>
            </w:r>
            <w:r w:rsidR="00973FDC">
              <w:rPr>
                <w:rFonts w:cs="Tahoma"/>
              </w:rPr>
              <w:t>is ongoing work regarding</w:t>
            </w:r>
            <w:r w:rsidR="002A1FE5" w:rsidRPr="002F77F8">
              <w:rPr>
                <w:rFonts w:cs="Tahoma"/>
              </w:rPr>
              <w:t xml:space="preserve"> annual reviews t</w:t>
            </w:r>
            <w:r w:rsidR="00B14292">
              <w:rPr>
                <w:rFonts w:cs="Tahoma"/>
              </w:rPr>
              <w:t>o ensure new systems demonstrate</w:t>
            </w:r>
            <w:r w:rsidR="0008059B">
              <w:rPr>
                <w:rFonts w:cs="Tahoma"/>
              </w:rPr>
              <w:t xml:space="preserve"> </w:t>
            </w:r>
            <w:r w:rsidR="00644F22">
              <w:rPr>
                <w:rFonts w:cs="Tahoma"/>
              </w:rPr>
              <w:t>evidence of completion in timescales.</w:t>
            </w:r>
            <w:r w:rsidR="002A1FE5" w:rsidRPr="002F77F8">
              <w:rPr>
                <w:rFonts w:cs="Tahoma"/>
              </w:rPr>
              <w:t xml:space="preserve"> </w:t>
            </w:r>
            <w:r w:rsidR="00644F22">
              <w:rPr>
                <w:rFonts w:cs="Tahoma"/>
              </w:rPr>
              <w:t>T</w:t>
            </w:r>
            <w:r w:rsidR="00E1066B" w:rsidRPr="002F77F8">
              <w:rPr>
                <w:rFonts w:cs="Tahoma"/>
              </w:rPr>
              <w:t xml:space="preserve">argeted </w:t>
            </w:r>
            <w:r w:rsidR="00A12434" w:rsidRPr="002F77F8">
              <w:rPr>
                <w:rFonts w:cs="Tahoma"/>
              </w:rPr>
              <w:t xml:space="preserve">actions </w:t>
            </w:r>
            <w:r w:rsidR="00644F22">
              <w:rPr>
                <w:rFonts w:cs="Tahoma"/>
              </w:rPr>
              <w:t>on annual reviews has</w:t>
            </w:r>
            <w:r w:rsidR="00A12434" w:rsidRPr="002F77F8">
              <w:rPr>
                <w:rFonts w:cs="Tahoma"/>
              </w:rPr>
              <w:t xml:space="preserve"> significantly </w:t>
            </w:r>
            <w:r w:rsidR="00644F22">
              <w:rPr>
                <w:rFonts w:cs="Tahoma"/>
              </w:rPr>
              <w:t>improved the data</w:t>
            </w:r>
            <w:r w:rsidR="00DE1D40">
              <w:rPr>
                <w:rFonts w:cs="Tahoma"/>
              </w:rPr>
              <w:t xml:space="preserve"> and team managers’ report on the completion of reviews within performance meetings</w:t>
            </w:r>
            <w:r w:rsidR="00A12434" w:rsidRPr="002F77F8">
              <w:rPr>
                <w:rFonts w:cs="Tahoma"/>
              </w:rPr>
              <w:t xml:space="preserve">. </w:t>
            </w:r>
          </w:p>
          <w:p w14:paraId="57DE317D" w14:textId="53912E08" w:rsidR="00E25746" w:rsidRPr="00DE1D40" w:rsidRDefault="004E7E2B" w:rsidP="004D606F">
            <w:pPr>
              <w:rPr>
                <w:rFonts w:cs="Tahoma"/>
              </w:rPr>
            </w:pPr>
            <w:r w:rsidRPr="006B7FBE">
              <w:rPr>
                <w:rStyle w:val="normaltextrun"/>
                <w:rFonts w:cs="Tahoma"/>
                <w:shd w:val="clear" w:color="auto" w:fill="FFFFFF"/>
              </w:rPr>
              <w:t>The ageing population of foster carers continues to be a concern</w:t>
            </w:r>
            <w:r w:rsidR="00FD19F0">
              <w:rPr>
                <w:rStyle w:val="normaltextrun"/>
                <w:rFonts w:cs="Tahoma"/>
                <w:shd w:val="clear" w:color="auto" w:fill="FFFFFF"/>
              </w:rPr>
              <w:t xml:space="preserve">, </w:t>
            </w:r>
            <w:r w:rsidRPr="006B7FBE">
              <w:rPr>
                <w:rStyle w:val="normaltextrun"/>
                <w:rFonts w:cs="Tahoma"/>
                <w:shd w:val="clear" w:color="auto" w:fill="FFFFFF"/>
              </w:rPr>
              <w:t>6</w:t>
            </w:r>
            <w:r w:rsidR="008877A3" w:rsidRPr="006B7FBE">
              <w:rPr>
                <w:rStyle w:val="normaltextrun"/>
                <w:rFonts w:cs="Tahoma"/>
                <w:shd w:val="clear" w:color="auto" w:fill="FFFFFF"/>
              </w:rPr>
              <w:t>6.5</w:t>
            </w:r>
            <w:r w:rsidRPr="006B7FBE">
              <w:rPr>
                <w:rStyle w:val="normaltextrun"/>
                <w:rFonts w:cs="Tahoma"/>
                <w:shd w:val="clear" w:color="auto" w:fill="FFFFFF"/>
              </w:rPr>
              <w:t xml:space="preserve">% of Birmingham Children’s Trust foster carers are aged 51 years and above. We currently have </w:t>
            </w:r>
            <w:r w:rsidR="009320DA" w:rsidRPr="006B7FBE">
              <w:rPr>
                <w:rStyle w:val="normaltextrun"/>
                <w:rFonts w:cs="Tahoma"/>
                <w:shd w:val="clear" w:color="auto" w:fill="FFFFFF"/>
              </w:rPr>
              <w:t>167</w:t>
            </w:r>
            <w:r w:rsidRPr="006B7FBE">
              <w:rPr>
                <w:rStyle w:val="normaltextrun"/>
                <w:rFonts w:cs="Tahoma"/>
                <w:shd w:val="clear" w:color="auto" w:fill="FFFFFF"/>
              </w:rPr>
              <w:t xml:space="preserve"> carers who </w:t>
            </w:r>
            <w:r w:rsidR="009320DA" w:rsidRPr="006B7FBE">
              <w:rPr>
                <w:rStyle w:val="normaltextrun"/>
                <w:rFonts w:cs="Tahoma"/>
                <w:shd w:val="clear" w:color="auto" w:fill="FFFFFF"/>
              </w:rPr>
              <w:t>are</w:t>
            </w:r>
            <w:r w:rsidRPr="006B7FBE">
              <w:rPr>
                <w:rStyle w:val="normaltextrun"/>
                <w:rFonts w:cs="Tahoma"/>
                <w:shd w:val="clear" w:color="auto" w:fill="FFFFFF"/>
              </w:rPr>
              <w:t xml:space="preserve"> aged 60 </w:t>
            </w:r>
            <w:r w:rsidR="005D655B" w:rsidRPr="006B7FBE">
              <w:rPr>
                <w:rStyle w:val="normaltextrun"/>
                <w:rFonts w:cs="Tahoma"/>
                <w:shd w:val="clear" w:color="auto" w:fill="FFFFFF"/>
              </w:rPr>
              <w:t>years,</w:t>
            </w:r>
            <w:r w:rsidRPr="006B7FBE">
              <w:rPr>
                <w:rStyle w:val="normaltextrun"/>
                <w:rFonts w:cs="Tahoma"/>
                <w:shd w:val="clear" w:color="auto" w:fill="FFFFFF"/>
              </w:rPr>
              <w:t xml:space="preserve"> and over which is 2</w:t>
            </w:r>
            <w:r w:rsidR="006B7FBE" w:rsidRPr="006B7FBE">
              <w:rPr>
                <w:rStyle w:val="normaltextrun"/>
                <w:rFonts w:cs="Tahoma"/>
                <w:shd w:val="clear" w:color="auto" w:fill="FFFFFF"/>
              </w:rPr>
              <w:t>9</w:t>
            </w:r>
            <w:r w:rsidRPr="006B7FBE">
              <w:rPr>
                <w:rStyle w:val="normaltextrun"/>
                <w:rFonts w:cs="Tahoma"/>
                <w:shd w:val="clear" w:color="auto" w:fill="FFFFFF"/>
              </w:rPr>
              <w:t>% of our entire fostering estate</w:t>
            </w:r>
            <w:r w:rsidR="006B7FBE">
              <w:rPr>
                <w:rStyle w:val="normaltextrun"/>
                <w:rFonts w:cs="Tahoma"/>
                <w:shd w:val="clear" w:color="auto" w:fill="FFFFFF"/>
              </w:rPr>
              <w:t>, an increase of 3% from last year</w:t>
            </w:r>
            <w:r w:rsidRPr="006B7FBE">
              <w:rPr>
                <w:rStyle w:val="normaltextrun"/>
                <w:rFonts w:cs="Tahoma"/>
                <w:shd w:val="clear" w:color="auto" w:fill="FFFFFF"/>
              </w:rPr>
              <w:t>.</w:t>
            </w:r>
            <w:r w:rsidRPr="006B7FBE">
              <w:rPr>
                <w:rStyle w:val="eop"/>
                <w:rFonts w:cs="Tahoma"/>
                <w:shd w:val="clear" w:color="auto" w:fill="FFFFFF"/>
              </w:rPr>
              <w:t> </w:t>
            </w:r>
          </w:p>
        </w:tc>
      </w:tr>
    </w:tbl>
    <w:p w14:paraId="62FC011A" w14:textId="77777777" w:rsidR="00EF4005" w:rsidRPr="00DE1D40" w:rsidRDefault="00EF4005" w:rsidP="00DE1D40">
      <w:pPr>
        <w:rPr>
          <w:rFonts w:cs="Tahoma"/>
          <w:b/>
          <w:color w:val="FF0000"/>
          <w:u w:val="single"/>
        </w:rPr>
      </w:pPr>
    </w:p>
    <w:p w14:paraId="4BDD84E5" w14:textId="77777777" w:rsidR="00E25746" w:rsidRPr="002F77F8" w:rsidRDefault="00E25746">
      <w:pPr>
        <w:pStyle w:val="Heading1"/>
        <w:numPr>
          <w:ilvl w:val="0"/>
          <w:numId w:val="1"/>
        </w:numPr>
        <w:rPr>
          <w:rFonts w:cs="Tahoma"/>
        </w:rPr>
      </w:pPr>
      <w:bookmarkStart w:id="3" w:name="_Toc139885340"/>
      <w:r w:rsidRPr="002F77F8">
        <w:rPr>
          <w:rFonts w:cs="Tahoma"/>
        </w:rPr>
        <w:t>INTRODUCTION</w:t>
      </w:r>
      <w:bookmarkEnd w:id="3"/>
    </w:p>
    <w:p w14:paraId="0C40196A" w14:textId="77777777" w:rsidR="00E25746" w:rsidRPr="002F77F8" w:rsidRDefault="00E25746" w:rsidP="00E25746">
      <w:pPr>
        <w:pStyle w:val="ListParagraph"/>
        <w:ind w:left="800"/>
        <w:rPr>
          <w:rFonts w:cs="Tahoma"/>
          <w:b/>
          <w:color w:val="FF0000"/>
          <w:u w:val="single"/>
        </w:rPr>
      </w:pPr>
    </w:p>
    <w:p w14:paraId="121BB148" w14:textId="5AE449E8" w:rsidR="00E25746" w:rsidRPr="002F77F8" w:rsidRDefault="002D657D" w:rsidP="00D94548">
      <w:pPr>
        <w:rPr>
          <w:rFonts w:cs="Tahoma"/>
          <w:b/>
          <w:bCs/>
        </w:rPr>
      </w:pPr>
      <w:r w:rsidRPr="002F77F8">
        <w:rPr>
          <w:rFonts w:cs="Tahoma"/>
        </w:rPr>
        <w:t>Birmingham Children’s Trust</w:t>
      </w:r>
      <w:r w:rsidR="004854CE">
        <w:rPr>
          <w:rFonts w:cs="Tahoma"/>
        </w:rPr>
        <w:t xml:space="preserve"> </w:t>
      </w:r>
      <w:r w:rsidR="00E25746" w:rsidRPr="002F77F8">
        <w:rPr>
          <w:rFonts w:cs="Tahoma"/>
        </w:rPr>
        <w:t xml:space="preserve">Fostering Agency is an Independent Foster Agency (IFA) set within the Children’s Trust. This report covers the </w:t>
      </w:r>
      <w:r w:rsidR="008D7358" w:rsidRPr="002F77F8">
        <w:rPr>
          <w:rFonts w:cs="Tahoma"/>
        </w:rPr>
        <w:t>fifth</w:t>
      </w:r>
      <w:r w:rsidR="00E25746" w:rsidRPr="002F77F8">
        <w:rPr>
          <w:rFonts w:cs="Tahoma"/>
        </w:rPr>
        <w:t xml:space="preserve"> year of operation </w:t>
      </w:r>
      <w:r w:rsidR="004F5CC5">
        <w:rPr>
          <w:rFonts w:cs="Tahoma"/>
        </w:rPr>
        <w:t xml:space="preserve">as an IFA </w:t>
      </w:r>
      <w:r w:rsidR="00E25746" w:rsidRPr="002F77F8">
        <w:rPr>
          <w:rFonts w:cs="Tahoma"/>
        </w:rPr>
        <w:t xml:space="preserve">from </w:t>
      </w:r>
      <w:r w:rsidR="00E25746" w:rsidRPr="002F77F8">
        <w:rPr>
          <w:rFonts w:cs="Tahoma"/>
          <w:b/>
          <w:bCs/>
        </w:rPr>
        <w:t>1</w:t>
      </w:r>
      <w:r w:rsidR="00E25746" w:rsidRPr="002F77F8">
        <w:rPr>
          <w:rFonts w:cs="Tahoma"/>
          <w:b/>
          <w:bCs/>
          <w:vertAlign w:val="superscript"/>
        </w:rPr>
        <w:t>st</w:t>
      </w:r>
      <w:r w:rsidR="00E25746" w:rsidRPr="002F77F8">
        <w:rPr>
          <w:rFonts w:cs="Tahoma"/>
          <w:b/>
          <w:bCs/>
        </w:rPr>
        <w:t xml:space="preserve"> April 202</w:t>
      </w:r>
      <w:r w:rsidR="008D7358" w:rsidRPr="002F77F8">
        <w:rPr>
          <w:rFonts w:cs="Tahoma"/>
          <w:b/>
          <w:bCs/>
        </w:rPr>
        <w:t>2</w:t>
      </w:r>
      <w:r w:rsidR="00E25746" w:rsidRPr="002F77F8">
        <w:rPr>
          <w:rFonts w:cs="Tahoma"/>
          <w:b/>
          <w:bCs/>
        </w:rPr>
        <w:t>-31</w:t>
      </w:r>
      <w:r w:rsidR="00E25746" w:rsidRPr="002F77F8">
        <w:rPr>
          <w:rFonts w:cs="Tahoma"/>
          <w:b/>
          <w:bCs/>
          <w:vertAlign w:val="superscript"/>
        </w:rPr>
        <w:t>st</w:t>
      </w:r>
      <w:r w:rsidR="00E25746" w:rsidRPr="002F77F8">
        <w:rPr>
          <w:rFonts w:cs="Tahoma"/>
          <w:b/>
          <w:bCs/>
        </w:rPr>
        <w:t xml:space="preserve"> March 202</w:t>
      </w:r>
      <w:r w:rsidR="008D7358" w:rsidRPr="002F77F8">
        <w:rPr>
          <w:rFonts w:cs="Tahoma"/>
          <w:b/>
          <w:bCs/>
        </w:rPr>
        <w:t>3</w:t>
      </w:r>
      <w:r w:rsidR="00E25746" w:rsidRPr="002F77F8">
        <w:rPr>
          <w:rFonts w:cs="Tahoma"/>
          <w:b/>
          <w:bCs/>
        </w:rPr>
        <w:t>.</w:t>
      </w:r>
    </w:p>
    <w:p w14:paraId="4B6CCC5B" w14:textId="60E8A231" w:rsidR="00E25746" w:rsidRPr="002F77F8" w:rsidRDefault="00E25746" w:rsidP="00D94548">
      <w:pPr>
        <w:rPr>
          <w:rFonts w:cs="Tahoma"/>
        </w:rPr>
      </w:pPr>
      <w:r w:rsidRPr="002F77F8">
        <w:rPr>
          <w:rFonts w:cs="Tahoma"/>
        </w:rPr>
        <w:t>This year</w:t>
      </w:r>
      <w:r w:rsidR="00EC4C98">
        <w:rPr>
          <w:rFonts w:cs="Tahoma"/>
        </w:rPr>
        <w:t xml:space="preserve"> </w:t>
      </w:r>
      <w:r w:rsidRPr="002F77F8">
        <w:rPr>
          <w:rFonts w:cs="Tahoma"/>
        </w:rPr>
        <w:t>we remain proud of our workers and foster carers who continue to keep the child at the centre of what they do.</w:t>
      </w:r>
      <w:r w:rsidR="00D901F9" w:rsidRPr="002F77F8">
        <w:rPr>
          <w:rFonts w:cs="Tahoma"/>
        </w:rPr>
        <w:t xml:space="preserve"> The Trust has been reinspected by Ofsted in March and is proud to be found to be ‘Good’ in all areas. The fostering service</w:t>
      </w:r>
      <w:r w:rsidR="006B24EA" w:rsidRPr="002F77F8">
        <w:rPr>
          <w:rFonts w:cs="Tahoma"/>
        </w:rPr>
        <w:t xml:space="preserve"> were a </w:t>
      </w:r>
      <w:r w:rsidR="00786F61" w:rsidRPr="002F77F8">
        <w:rPr>
          <w:rFonts w:cs="Tahoma"/>
        </w:rPr>
        <w:t xml:space="preserve">component </w:t>
      </w:r>
      <w:r w:rsidR="006B24EA" w:rsidRPr="002F77F8">
        <w:rPr>
          <w:rFonts w:cs="Tahoma"/>
        </w:rPr>
        <w:t>in this inspection</w:t>
      </w:r>
      <w:r w:rsidR="00786F61" w:rsidRPr="002F77F8">
        <w:rPr>
          <w:rFonts w:cs="Tahoma"/>
        </w:rPr>
        <w:t xml:space="preserve"> and the inspection noted</w:t>
      </w:r>
      <w:r w:rsidR="001975B0" w:rsidRPr="002F77F8">
        <w:rPr>
          <w:rFonts w:cs="Tahoma"/>
        </w:rPr>
        <w:t>:</w:t>
      </w:r>
    </w:p>
    <w:p w14:paraId="70EAEDC2" w14:textId="3C7AB971" w:rsidR="004925F2" w:rsidRPr="002F77F8" w:rsidRDefault="004925F2" w:rsidP="004925F2">
      <w:pPr>
        <w:pStyle w:val="Default"/>
        <w:ind w:left="720"/>
        <w:rPr>
          <w:rFonts w:ascii="Tahoma" w:hAnsi="Tahoma" w:cs="Tahoma"/>
          <w:i/>
          <w:color w:val="auto"/>
          <w:sz w:val="23"/>
          <w:szCs w:val="23"/>
        </w:rPr>
      </w:pPr>
      <w:r w:rsidRPr="002F77F8">
        <w:rPr>
          <w:rFonts w:ascii="Tahoma" w:hAnsi="Tahoma" w:cs="Tahoma"/>
          <w:i/>
          <w:iCs/>
          <w:color w:val="auto"/>
        </w:rPr>
        <w:t>‘</w:t>
      </w:r>
      <w:r w:rsidRPr="002F77F8">
        <w:rPr>
          <w:rFonts w:ascii="Tahoma" w:hAnsi="Tahoma" w:cs="Tahoma"/>
          <w:i/>
          <w:iCs/>
          <w:color w:val="auto"/>
          <w:sz w:val="23"/>
          <w:szCs w:val="23"/>
        </w:rPr>
        <w:t>Managers have a good overview of the recruitment of mainstream foster carers and continue to recruit to offset the number of resignations. The trust is on target to recruit 30 mainstream foster carers this year. However, there has still been a decrease in mainstream foster placements available to children overall in this timescale.’ (</w:t>
      </w:r>
      <w:r w:rsidR="004561EA" w:rsidRPr="002F77F8">
        <w:rPr>
          <w:rFonts w:ascii="Tahoma" w:hAnsi="Tahoma" w:cs="Tahoma"/>
          <w:i/>
          <w:iCs/>
          <w:color w:val="auto"/>
          <w:sz w:val="23"/>
          <w:szCs w:val="23"/>
        </w:rPr>
        <w:t xml:space="preserve">Ofsted, April 23, p.38, </w:t>
      </w:r>
      <w:r w:rsidR="005D655B" w:rsidRPr="002F77F8">
        <w:rPr>
          <w:rFonts w:ascii="Tahoma" w:hAnsi="Tahoma" w:cs="Tahoma"/>
          <w:i/>
          <w:iCs/>
          <w:color w:val="auto"/>
          <w:sz w:val="23"/>
          <w:szCs w:val="23"/>
        </w:rPr>
        <w:t>pg.</w:t>
      </w:r>
      <w:r w:rsidR="004561EA" w:rsidRPr="002F77F8">
        <w:rPr>
          <w:rFonts w:ascii="Tahoma" w:hAnsi="Tahoma" w:cs="Tahoma"/>
          <w:i/>
          <w:iCs/>
          <w:color w:val="auto"/>
          <w:sz w:val="23"/>
          <w:szCs w:val="23"/>
        </w:rPr>
        <w:t xml:space="preserve"> 7)</w:t>
      </w:r>
      <w:r w:rsidR="001975B0" w:rsidRPr="002F77F8">
        <w:rPr>
          <w:rFonts w:ascii="Tahoma" w:hAnsi="Tahoma" w:cs="Tahoma"/>
          <w:i/>
          <w:iCs/>
          <w:color w:val="auto"/>
          <w:sz w:val="23"/>
          <w:szCs w:val="23"/>
        </w:rPr>
        <w:t>.</w:t>
      </w:r>
    </w:p>
    <w:p w14:paraId="744A5104" w14:textId="77777777" w:rsidR="00D851A4" w:rsidRPr="002F77F8" w:rsidRDefault="00D851A4" w:rsidP="004925F2">
      <w:pPr>
        <w:pStyle w:val="Default"/>
        <w:ind w:left="720"/>
        <w:rPr>
          <w:rFonts w:ascii="Tahoma" w:eastAsiaTheme="minorHAnsi" w:hAnsi="Tahoma" w:cs="Tahoma"/>
          <w:i/>
          <w:iCs/>
          <w:color w:val="auto"/>
        </w:rPr>
      </w:pPr>
    </w:p>
    <w:p w14:paraId="4D553F40" w14:textId="46E61968" w:rsidR="00F9732E" w:rsidRPr="002F77F8" w:rsidRDefault="00D851A4" w:rsidP="00D94548">
      <w:pPr>
        <w:rPr>
          <w:rFonts w:cs="Tahoma"/>
        </w:rPr>
      </w:pPr>
      <w:r w:rsidRPr="002F77F8">
        <w:rPr>
          <w:rFonts w:cs="Tahoma"/>
        </w:rPr>
        <w:t>We continue to learn and grow via inspection and utilise all findings to inform our practice. We believe that we have considered the recommendations from the fostering inspection and have made significant changes</w:t>
      </w:r>
      <w:r w:rsidR="005736FB">
        <w:rPr>
          <w:rFonts w:cs="Tahoma"/>
        </w:rPr>
        <w:t xml:space="preserve"> to process, procedure and practice</w:t>
      </w:r>
      <w:r w:rsidRPr="002F77F8">
        <w:rPr>
          <w:rFonts w:cs="Tahoma"/>
        </w:rPr>
        <w:t>.</w:t>
      </w:r>
    </w:p>
    <w:p w14:paraId="60732986" w14:textId="77777777" w:rsidR="005736FB" w:rsidRDefault="00E25746" w:rsidP="00D94548">
      <w:pPr>
        <w:rPr>
          <w:rFonts w:cs="Tahoma"/>
        </w:rPr>
      </w:pPr>
      <w:r w:rsidRPr="002F77F8">
        <w:rPr>
          <w:rFonts w:cs="Tahoma"/>
        </w:rPr>
        <w:t xml:space="preserve">The Fostering Agency provides all types of placements, except for remand placements - including ‘Connected Persons’ placements, due to the status of the Children’s Trust. </w:t>
      </w:r>
    </w:p>
    <w:p w14:paraId="27E8978D" w14:textId="04698DD7" w:rsidR="00E25746" w:rsidRPr="002F77F8" w:rsidRDefault="00E25746" w:rsidP="00D94548">
      <w:pPr>
        <w:rPr>
          <w:rFonts w:cs="Tahoma"/>
          <w:color w:val="FF0000"/>
        </w:rPr>
      </w:pPr>
      <w:r w:rsidRPr="002F77F8">
        <w:rPr>
          <w:rFonts w:cs="Tahoma"/>
        </w:rPr>
        <w:t>On the 31</w:t>
      </w:r>
      <w:r w:rsidRPr="002F77F8">
        <w:rPr>
          <w:rFonts w:cs="Tahoma"/>
          <w:vertAlign w:val="superscript"/>
        </w:rPr>
        <w:t>st</w:t>
      </w:r>
      <w:r w:rsidRPr="002F77F8">
        <w:rPr>
          <w:rFonts w:cs="Tahoma"/>
        </w:rPr>
        <w:t xml:space="preserve"> March 202</w:t>
      </w:r>
      <w:r w:rsidR="00236E1B" w:rsidRPr="002F77F8">
        <w:rPr>
          <w:rFonts w:cs="Tahoma"/>
        </w:rPr>
        <w:t>3</w:t>
      </w:r>
      <w:r w:rsidRPr="002F77F8">
        <w:rPr>
          <w:rFonts w:cs="Tahoma"/>
        </w:rPr>
        <w:t xml:space="preserve"> we had </w:t>
      </w:r>
      <w:r w:rsidR="00A70F8A" w:rsidRPr="002F77F8">
        <w:rPr>
          <w:rFonts w:cs="Tahoma"/>
          <w:b/>
        </w:rPr>
        <w:t>587</w:t>
      </w:r>
      <w:r w:rsidRPr="002F77F8">
        <w:rPr>
          <w:rFonts w:cs="Tahoma"/>
          <w:b/>
        </w:rPr>
        <w:t xml:space="preserve"> Foster Carers</w:t>
      </w:r>
      <w:r w:rsidRPr="002F77F8">
        <w:rPr>
          <w:rFonts w:cs="Tahoma"/>
        </w:rPr>
        <w:t xml:space="preserve"> approved to take </w:t>
      </w:r>
      <w:r w:rsidR="00A70F8A" w:rsidRPr="002F77F8">
        <w:rPr>
          <w:rFonts w:cs="Tahoma"/>
          <w:b/>
        </w:rPr>
        <w:t>945</w:t>
      </w:r>
      <w:r w:rsidRPr="002F77F8">
        <w:rPr>
          <w:rFonts w:cs="Tahoma"/>
          <w:b/>
        </w:rPr>
        <w:t xml:space="preserve"> placements</w:t>
      </w:r>
      <w:r w:rsidRPr="002F77F8">
        <w:rPr>
          <w:rFonts w:cs="Tahoma"/>
        </w:rPr>
        <w:t>, of which the approval breakdown was as follows:</w:t>
      </w:r>
    </w:p>
    <w:p w14:paraId="702409C1" w14:textId="77777777" w:rsidR="00E25746" w:rsidRPr="002F77F8" w:rsidRDefault="00E25746" w:rsidP="00E25746">
      <w:pPr>
        <w:ind w:left="360"/>
        <w:rPr>
          <w:rFonts w:cs="Tahoma"/>
          <w:b/>
          <w:color w:val="FF0000"/>
          <w:sz w:val="2"/>
          <w:u w:val="single"/>
        </w:rPr>
      </w:pPr>
      <w:bookmarkStart w:id="4" w:name="_Hlk48549619"/>
    </w:p>
    <w:p w14:paraId="319736B6" w14:textId="7387255B" w:rsidR="00E25746" w:rsidRPr="002F77F8" w:rsidRDefault="00D94548">
      <w:pPr>
        <w:pStyle w:val="Heading1"/>
        <w:numPr>
          <w:ilvl w:val="0"/>
          <w:numId w:val="1"/>
        </w:numPr>
        <w:rPr>
          <w:rFonts w:cs="Tahoma"/>
        </w:rPr>
      </w:pPr>
      <w:bookmarkStart w:id="5" w:name="_Toc139885341"/>
      <w:r w:rsidRPr="002F77F8">
        <w:rPr>
          <w:rFonts w:cs="Tahoma"/>
        </w:rPr>
        <w:lastRenderedPageBreak/>
        <w:t>FOSTERING DATA</w:t>
      </w:r>
      <w:bookmarkEnd w:id="5"/>
    </w:p>
    <w:p w14:paraId="5722D2B1" w14:textId="6C5F9A1A" w:rsidR="00D94548" w:rsidRPr="002F77F8" w:rsidRDefault="00C33B1F" w:rsidP="00D94548">
      <w:pPr>
        <w:rPr>
          <w:rFonts w:cs="Tahoma"/>
        </w:rPr>
      </w:pPr>
      <w:r w:rsidRPr="002F77F8">
        <w:rPr>
          <w:rFonts w:cs="Tahoma"/>
          <w:noProof/>
        </w:rPr>
        <w:drawing>
          <wp:inline distT="0" distB="0" distL="0" distR="0" wp14:anchorId="7F7D6BCD" wp14:editId="0E602D65">
            <wp:extent cx="6384897" cy="1591373"/>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4650" cy="1593804"/>
                    </a:xfrm>
                    <a:prstGeom prst="rect">
                      <a:avLst/>
                    </a:prstGeom>
                    <a:noFill/>
                    <a:ln>
                      <a:noFill/>
                    </a:ln>
                  </pic:spPr>
                </pic:pic>
              </a:graphicData>
            </a:graphic>
          </wp:inline>
        </w:drawing>
      </w:r>
    </w:p>
    <w:p w14:paraId="2C238674" w14:textId="77777777" w:rsidR="0031628C" w:rsidRPr="002F77F8" w:rsidRDefault="0031628C" w:rsidP="00D94548">
      <w:pPr>
        <w:rPr>
          <w:rFonts w:cs="Tahoma"/>
        </w:rPr>
      </w:pPr>
    </w:p>
    <w:p w14:paraId="111AB8DD" w14:textId="22E76615" w:rsidR="00E25746" w:rsidRPr="002F77F8" w:rsidRDefault="00E25746" w:rsidP="00D94548">
      <w:pPr>
        <w:pStyle w:val="Heading3"/>
        <w:rPr>
          <w:rFonts w:cs="Tahoma"/>
        </w:rPr>
      </w:pPr>
      <w:bookmarkStart w:id="6" w:name="_Toc139885342"/>
      <w:r w:rsidRPr="002F77F8">
        <w:rPr>
          <w:rFonts w:cs="Tahoma"/>
        </w:rPr>
        <w:t>Comparison of Mainstream, EDT &amp; Connected Persons</w:t>
      </w:r>
      <w:bookmarkEnd w:id="6"/>
      <w:r w:rsidRPr="002F77F8">
        <w:rPr>
          <w:rFonts w:cs="Tahoma"/>
        </w:rPr>
        <w:t xml:space="preserve"> </w:t>
      </w:r>
    </w:p>
    <w:p w14:paraId="4932BA78" w14:textId="16432B59" w:rsidR="00E25746" w:rsidRPr="002F77F8" w:rsidRDefault="002E6772" w:rsidP="00B777B6">
      <w:pPr>
        <w:spacing w:after="0" w:line="240" w:lineRule="auto"/>
        <w:rPr>
          <w:rFonts w:cs="Tahoma"/>
          <w:b/>
          <w:color w:val="FF0000"/>
          <w:u w:val="single"/>
        </w:rPr>
      </w:pPr>
      <w:r w:rsidRPr="002E6772">
        <w:rPr>
          <w:noProof/>
        </w:rPr>
        <w:drawing>
          <wp:inline distT="0" distB="0" distL="0" distR="0" wp14:anchorId="2E2E7C75" wp14:editId="418097CD">
            <wp:extent cx="6231165"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1753" cy="1364389"/>
                    </a:xfrm>
                    <a:prstGeom prst="rect">
                      <a:avLst/>
                    </a:prstGeom>
                    <a:noFill/>
                    <a:ln>
                      <a:noFill/>
                    </a:ln>
                  </pic:spPr>
                </pic:pic>
              </a:graphicData>
            </a:graphic>
          </wp:inline>
        </w:drawing>
      </w:r>
    </w:p>
    <w:p w14:paraId="21EC2B9E" w14:textId="77777777" w:rsidR="00D94548" w:rsidRPr="002F77F8" w:rsidRDefault="00D94548" w:rsidP="00E25746">
      <w:pPr>
        <w:spacing w:after="0" w:line="240" w:lineRule="auto"/>
        <w:ind w:left="357"/>
        <w:rPr>
          <w:rFonts w:cs="Tahoma"/>
          <w:color w:val="FF0000"/>
        </w:rPr>
      </w:pPr>
    </w:p>
    <w:p w14:paraId="5E9342AC" w14:textId="0CADAE7E" w:rsidR="006A3BAB" w:rsidRPr="002F77F8" w:rsidRDefault="00D0612C" w:rsidP="00D94548">
      <w:pPr>
        <w:rPr>
          <w:rFonts w:cs="Tahoma"/>
        </w:rPr>
      </w:pPr>
      <w:r w:rsidRPr="002F77F8">
        <w:rPr>
          <w:rFonts w:cs="Tahoma"/>
        </w:rPr>
        <w:t xml:space="preserve">The number of Connected carers reported to Ofsted </w:t>
      </w:r>
      <w:r w:rsidR="00D46FAA" w:rsidRPr="002F77F8">
        <w:rPr>
          <w:rFonts w:cs="Tahoma"/>
        </w:rPr>
        <w:t xml:space="preserve">for 2022/23 </w:t>
      </w:r>
      <w:r w:rsidR="00461507" w:rsidRPr="002F77F8">
        <w:rPr>
          <w:rFonts w:cs="Tahoma"/>
        </w:rPr>
        <w:t>was</w:t>
      </w:r>
      <w:r w:rsidR="00D46FAA" w:rsidRPr="002F77F8">
        <w:rPr>
          <w:rFonts w:cs="Tahoma"/>
        </w:rPr>
        <w:t xml:space="preserve"> 185, and the number of places </w:t>
      </w:r>
      <w:r w:rsidR="00B10199" w:rsidRPr="002F77F8">
        <w:rPr>
          <w:rFonts w:cs="Tahoma"/>
        </w:rPr>
        <w:t>was</w:t>
      </w:r>
      <w:r w:rsidR="00D46FAA" w:rsidRPr="002F77F8">
        <w:rPr>
          <w:rFonts w:cs="Tahoma"/>
        </w:rPr>
        <w:t xml:space="preserve"> </w:t>
      </w:r>
      <w:r w:rsidR="00455AE8" w:rsidRPr="002F77F8">
        <w:rPr>
          <w:rFonts w:cs="Tahoma"/>
        </w:rPr>
        <w:t>275</w:t>
      </w:r>
      <w:r w:rsidR="00FD0A44" w:rsidRPr="002F77F8">
        <w:rPr>
          <w:rFonts w:cs="Tahoma"/>
        </w:rPr>
        <w:t>. The</w:t>
      </w:r>
      <w:r w:rsidR="005736FB">
        <w:rPr>
          <w:rFonts w:cs="Tahoma"/>
        </w:rPr>
        <w:t xml:space="preserve">re is a </w:t>
      </w:r>
      <w:r w:rsidR="009B0CEF">
        <w:rPr>
          <w:rFonts w:cs="Tahoma"/>
        </w:rPr>
        <w:t>discrepancy</w:t>
      </w:r>
      <w:r w:rsidR="005736FB">
        <w:rPr>
          <w:rFonts w:cs="Tahoma"/>
        </w:rPr>
        <w:t>, this is due to</w:t>
      </w:r>
      <w:r w:rsidR="00FD0A44" w:rsidRPr="002F77F8">
        <w:rPr>
          <w:rFonts w:cs="Tahoma"/>
        </w:rPr>
        <w:t xml:space="preserve"> Ofsted</w:t>
      </w:r>
      <w:r w:rsidR="005736FB">
        <w:rPr>
          <w:rFonts w:cs="Tahoma"/>
        </w:rPr>
        <w:t xml:space="preserve"> reporting systems not</w:t>
      </w:r>
      <w:r w:rsidR="00FD0A44" w:rsidRPr="002F77F8">
        <w:rPr>
          <w:rFonts w:cs="Tahoma"/>
        </w:rPr>
        <w:t xml:space="preserve"> </w:t>
      </w:r>
      <w:r w:rsidR="000569ED">
        <w:rPr>
          <w:rFonts w:cs="Tahoma"/>
        </w:rPr>
        <w:t>permit</w:t>
      </w:r>
      <w:r w:rsidR="005736FB">
        <w:rPr>
          <w:rFonts w:cs="Tahoma"/>
        </w:rPr>
        <w:t>ting the</w:t>
      </w:r>
      <w:r w:rsidR="000569ED">
        <w:rPr>
          <w:rFonts w:cs="Tahoma"/>
        </w:rPr>
        <w:t xml:space="preserve"> </w:t>
      </w:r>
      <w:r w:rsidR="00FD0A44" w:rsidRPr="002F77F8">
        <w:rPr>
          <w:rFonts w:cs="Tahoma"/>
        </w:rPr>
        <w:t>report</w:t>
      </w:r>
      <w:r w:rsidR="000569ED">
        <w:rPr>
          <w:rFonts w:cs="Tahoma"/>
        </w:rPr>
        <w:t>ing on</w:t>
      </w:r>
      <w:r w:rsidR="00FD0A44" w:rsidRPr="002F77F8">
        <w:rPr>
          <w:rFonts w:cs="Tahoma"/>
        </w:rPr>
        <w:t xml:space="preserve"> Connected carers who </w:t>
      </w:r>
      <w:r w:rsidR="000569ED">
        <w:rPr>
          <w:rFonts w:cs="Tahoma"/>
        </w:rPr>
        <w:t xml:space="preserve">are approved, but </w:t>
      </w:r>
      <w:r w:rsidR="00FD0A44" w:rsidRPr="002F77F8">
        <w:rPr>
          <w:rFonts w:cs="Tahoma"/>
        </w:rPr>
        <w:t xml:space="preserve">do not have children in place. </w:t>
      </w:r>
      <w:r w:rsidR="00654650" w:rsidRPr="002F77F8">
        <w:rPr>
          <w:rFonts w:cs="Tahoma"/>
        </w:rPr>
        <w:t>Of these 10</w:t>
      </w:r>
      <w:r w:rsidR="005736FB">
        <w:rPr>
          <w:rFonts w:cs="Tahoma"/>
        </w:rPr>
        <w:t xml:space="preserve"> </w:t>
      </w:r>
      <w:r w:rsidR="001708AC">
        <w:rPr>
          <w:rFonts w:cs="Tahoma"/>
        </w:rPr>
        <w:t>that were not reportable</w:t>
      </w:r>
      <w:r w:rsidR="006268C6" w:rsidRPr="002F77F8">
        <w:rPr>
          <w:rFonts w:cs="Tahoma"/>
        </w:rPr>
        <w:t xml:space="preserve">, 4 were newly approved carers awaiting </w:t>
      </w:r>
      <w:r w:rsidR="00407DF4" w:rsidRPr="002F77F8">
        <w:rPr>
          <w:rFonts w:cs="Tahoma"/>
        </w:rPr>
        <w:t xml:space="preserve">set up, </w:t>
      </w:r>
      <w:r w:rsidR="00770CB1" w:rsidRPr="002F77F8">
        <w:rPr>
          <w:rFonts w:cs="Tahoma"/>
        </w:rPr>
        <w:t>5</w:t>
      </w:r>
      <w:r w:rsidR="00407DF4" w:rsidRPr="002F77F8">
        <w:rPr>
          <w:rFonts w:cs="Tahoma"/>
        </w:rPr>
        <w:t xml:space="preserve"> had submitted resignations and were due to be closed</w:t>
      </w:r>
      <w:r w:rsidR="00770CB1" w:rsidRPr="002F77F8">
        <w:rPr>
          <w:rFonts w:cs="Tahoma"/>
        </w:rPr>
        <w:t xml:space="preserve"> and 1 </w:t>
      </w:r>
      <w:r w:rsidR="00461507" w:rsidRPr="002F77F8">
        <w:rPr>
          <w:rFonts w:cs="Tahoma"/>
        </w:rPr>
        <w:t>was awaiting the placement of the approved child due to housing issues.</w:t>
      </w:r>
    </w:p>
    <w:p w14:paraId="24842896" w14:textId="2316E5FD" w:rsidR="00D0665B" w:rsidRDefault="00E25746" w:rsidP="00D94548">
      <w:pPr>
        <w:rPr>
          <w:rFonts w:cs="Tahoma"/>
        </w:rPr>
      </w:pPr>
      <w:r w:rsidRPr="002F77F8">
        <w:rPr>
          <w:rFonts w:cs="Tahoma"/>
        </w:rPr>
        <w:t>Birmingham Children’s Trust fostering service is integral to the sufficiency strategy and placement choice for B</w:t>
      </w:r>
      <w:r w:rsidR="00A15538" w:rsidRPr="002F77F8">
        <w:rPr>
          <w:rFonts w:cs="Tahoma"/>
        </w:rPr>
        <w:t>irmingham</w:t>
      </w:r>
      <w:r w:rsidR="00CA441C" w:rsidRPr="002F77F8">
        <w:rPr>
          <w:rFonts w:cs="Tahoma"/>
        </w:rPr>
        <w:t>’</w:t>
      </w:r>
      <w:r w:rsidR="00D031FD" w:rsidRPr="002F77F8">
        <w:rPr>
          <w:rFonts w:cs="Tahoma"/>
        </w:rPr>
        <w:t>s</w:t>
      </w:r>
      <w:r w:rsidRPr="002F77F8">
        <w:rPr>
          <w:rFonts w:cs="Tahoma"/>
        </w:rPr>
        <w:t xml:space="preserve"> children</w:t>
      </w:r>
      <w:r w:rsidR="00D031FD" w:rsidRPr="002F77F8">
        <w:rPr>
          <w:rFonts w:cs="Tahoma"/>
        </w:rPr>
        <w:t xml:space="preserve"> in care</w:t>
      </w:r>
      <w:r w:rsidRPr="002F77F8">
        <w:rPr>
          <w:rFonts w:cs="Tahoma"/>
        </w:rPr>
        <w:t xml:space="preserve">. </w:t>
      </w:r>
    </w:p>
    <w:p w14:paraId="3A2872AC" w14:textId="7D15B969" w:rsidR="00E25746" w:rsidRDefault="00BE4701" w:rsidP="00D94548">
      <w:pPr>
        <w:rPr>
          <w:rFonts w:cs="Tahoma"/>
        </w:rPr>
      </w:pPr>
      <w:r w:rsidRPr="002F77F8">
        <w:rPr>
          <w:rFonts w:cs="Tahoma"/>
        </w:rPr>
        <w:t>More than ever t</w:t>
      </w:r>
      <w:r w:rsidR="00E25746" w:rsidRPr="002F77F8">
        <w:rPr>
          <w:rFonts w:cs="Tahoma"/>
        </w:rPr>
        <w:t xml:space="preserve">here is a requirement for an increase of foster carers, including connected foster carers </w:t>
      </w:r>
      <w:r w:rsidR="007D4340" w:rsidRPr="002F77F8">
        <w:rPr>
          <w:rFonts w:cs="Tahoma"/>
        </w:rPr>
        <w:t>who have increased the population at a significant rate</w:t>
      </w:r>
      <w:r w:rsidR="00E25746" w:rsidRPr="002F77F8">
        <w:rPr>
          <w:rFonts w:cs="Tahoma"/>
        </w:rPr>
        <w:t xml:space="preserve">. </w:t>
      </w:r>
      <w:r w:rsidR="00FD225A" w:rsidRPr="002F77F8">
        <w:rPr>
          <w:rFonts w:cs="Tahoma"/>
        </w:rPr>
        <w:t xml:space="preserve">As </w:t>
      </w:r>
      <w:r w:rsidR="004B3A2E">
        <w:rPr>
          <w:rFonts w:cs="Tahoma"/>
        </w:rPr>
        <w:t>the fostering service</w:t>
      </w:r>
      <w:r w:rsidR="00FD225A" w:rsidRPr="002F77F8">
        <w:rPr>
          <w:rFonts w:cs="Tahoma"/>
        </w:rPr>
        <w:t xml:space="preserve"> focus</w:t>
      </w:r>
      <w:r w:rsidR="004B3A2E">
        <w:rPr>
          <w:rFonts w:cs="Tahoma"/>
        </w:rPr>
        <w:t>es</w:t>
      </w:r>
      <w:r w:rsidR="00FD225A" w:rsidRPr="002F77F8">
        <w:rPr>
          <w:rFonts w:cs="Tahoma"/>
        </w:rPr>
        <w:t xml:space="preserve"> more on sufficiency and </w:t>
      </w:r>
      <w:r w:rsidR="0023402E">
        <w:rPr>
          <w:rFonts w:cs="Tahoma"/>
        </w:rPr>
        <w:t xml:space="preserve">high </w:t>
      </w:r>
      <w:r w:rsidR="00FD225A" w:rsidRPr="002F77F8">
        <w:rPr>
          <w:rFonts w:cs="Tahoma"/>
        </w:rPr>
        <w:t xml:space="preserve">occupancy </w:t>
      </w:r>
      <w:r w:rsidR="006D1BBC" w:rsidRPr="002F77F8">
        <w:rPr>
          <w:rFonts w:cs="Tahoma"/>
        </w:rPr>
        <w:t>rates,</w:t>
      </w:r>
      <w:r w:rsidR="00FD225A" w:rsidRPr="002F77F8">
        <w:rPr>
          <w:rFonts w:cs="Tahoma"/>
        </w:rPr>
        <w:t xml:space="preserve"> we are monitoring the effectiveness of carers in relation to their approvals and </w:t>
      </w:r>
      <w:r w:rsidR="005F3048" w:rsidRPr="002F77F8">
        <w:rPr>
          <w:rFonts w:cs="Tahoma"/>
        </w:rPr>
        <w:t>the retention and recruitment of foster carers</w:t>
      </w:r>
      <w:r w:rsidR="00DE7C47">
        <w:rPr>
          <w:rFonts w:cs="Tahoma"/>
        </w:rPr>
        <w:t>.</w:t>
      </w:r>
      <w:r w:rsidR="005F3048" w:rsidRPr="002F77F8">
        <w:rPr>
          <w:rFonts w:cs="Tahoma"/>
        </w:rPr>
        <w:t xml:space="preserve"> </w:t>
      </w:r>
      <w:r w:rsidR="007D4340" w:rsidRPr="002F77F8">
        <w:rPr>
          <w:rFonts w:cs="Tahoma"/>
        </w:rPr>
        <w:t xml:space="preserve">In the final quarter we have started to see a movement of a transfer of carers from other </w:t>
      </w:r>
      <w:r w:rsidR="00F35A5E" w:rsidRPr="002F77F8">
        <w:rPr>
          <w:rFonts w:cs="Tahoma"/>
        </w:rPr>
        <w:t xml:space="preserve">Independent Fostering Agencies to Birmingham Children’s Trust and we believe this is due to the foster carers understanding that Birmingham children are placed with Birmingham foster carers, who in turn </w:t>
      </w:r>
      <w:r w:rsidR="00CE2A6A" w:rsidRPr="002F77F8">
        <w:rPr>
          <w:rFonts w:cs="Tahoma"/>
        </w:rPr>
        <w:t>gain a high level of support with a team around the child approach.</w:t>
      </w:r>
      <w:r w:rsidR="000A7D59" w:rsidRPr="002F77F8">
        <w:rPr>
          <w:rFonts w:cs="Tahoma"/>
        </w:rPr>
        <w:t xml:space="preserve"> The introduction of the website has also significantly increased the visibility of the agency</w:t>
      </w:r>
      <w:r w:rsidR="00D46E48" w:rsidRPr="002F77F8">
        <w:rPr>
          <w:rFonts w:cs="Tahoma"/>
        </w:rPr>
        <w:t xml:space="preserve"> </w:t>
      </w:r>
      <w:r w:rsidR="00CA5886" w:rsidRPr="002F77F8">
        <w:rPr>
          <w:rFonts w:cs="Tahoma"/>
        </w:rPr>
        <w:t>for Birmingham.</w:t>
      </w:r>
    </w:p>
    <w:p w14:paraId="6752BFFD" w14:textId="4081ECBB" w:rsidR="002C6D10" w:rsidRDefault="00745F6E" w:rsidP="00D94548">
      <w:pPr>
        <w:rPr>
          <w:rFonts w:cs="Tahoma"/>
        </w:rPr>
      </w:pPr>
      <w:r w:rsidRPr="002F77F8">
        <w:rPr>
          <w:rFonts w:cs="Tahoma"/>
        </w:rPr>
        <w:t xml:space="preserve">Ofsted National Statistics for </w:t>
      </w:r>
      <w:r w:rsidR="00A141CF" w:rsidRPr="002F77F8">
        <w:rPr>
          <w:rFonts w:cs="Tahoma"/>
        </w:rPr>
        <w:t xml:space="preserve">21/22 </w:t>
      </w:r>
      <w:r w:rsidR="00B84CD8" w:rsidRPr="002F77F8">
        <w:rPr>
          <w:rFonts w:cs="Tahoma"/>
        </w:rPr>
        <w:t xml:space="preserve">stipulated that </w:t>
      </w:r>
      <w:r w:rsidR="00AD1EF9" w:rsidRPr="002F77F8">
        <w:rPr>
          <w:rFonts w:cs="Tahoma"/>
        </w:rPr>
        <w:t xml:space="preserve">more fostering household were deregistered </w:t>
      </w:r>
      <w:r w:rsidR="00C47814" w:rsidRPr="002F77F8">
        <w:rPr>
          <w:rFonts w:cs="Tahoma"/>
        </w:rPr>
        <w:t>than were approved nation</w:t>
      </w:r>
      <w:r w:rsidR="00882DED" w:rsidRPr="002F77F8">
        <w:rPr>
          <w:rFonts w:cs="Tahoma"/>
        </w:rPr>
        <w:t>ally</w:t>
      </w:r>
      <w:r w:rsidR="005B25B4" w:rsidRPr="002F77F8">
        <w:rPr>
          <w:rFonts w:cs="Tahoma"/>
        </w:rPr>
        <w:t xml:space="preserve">, which led to an overall net decrease in fostering capacity. </w:t>
      </w:r>
      <w:r w:rsidR="00677BA4">
        <w:rPr>
          <w:rFonts w:cs="Tahoma"/>
        </w:rPr>
        <w:t xml:space="preserve">This has not continued into this reporting year for the </w:t>
      </w:r>
      <w:r w:rsidR="00966CBA">
        <w:rPr>
          <w:rFonts w:cs="Tahoma"/>
        </w:rPr>
        <w:t xml:space="preserve">service. </w:t>
      </w:r>
      <w:r w:rsidR="005B25B4" w:rsidRPr="002F77F8">
        <w:rPr>
          <w:rFonts w:cs="Tahoma"/>
        </w:rPr>
        <w:t>Birmingham Children Trust</w:t>
      </w:r>
      <w:r w:rsidR="001125C7" w:rsidRPr="002F77F8">
        <w:rPr>
          <w:rFonts w:cs="Tahoma"/>
        </w:rPr>
        <w:t>’s</w:t>
      </w:r>
      <w:r w:rsidR="002C6D10" w:rsidRPr="002F77F8">
        <w:rPr>
          <w:rFonts w:cs="Tahoma"/>
        </w:rPr>
        <w:t xml:space="preserve"> foster carer age demographic for 22/23 was that 66.5% </w:t>
      </w:r>
      <w:r w:rsidR="002C6D10" w:rsidRPr="002F77F8">
        <w:rPr>
          <w:rFonts w:cs="Tahoma"/>
        </w:rPr>
        <w:lastRenderedPageBreak/>
        <w:t>of our fostering estate was aged 50 years and above</w:t>
      </w:r>
      <w:r w:rsidR="00911FB3" w:rsidRPr="002F77F8">
        <w:rPr>
          <w:rFonts w:cs="Tahoma"/>
        </w:rPr>
        <w:t>, this has contributed to the</w:t>
      </w:r>
      <w:r w:rsidR="00DA2ADF">
        <w:rPr>
          <w:rFonts w:cs="Tahoma"/>
        </w:rPr>
        <w:t xml:space="preserve"> </w:t>
      </w:r>
      <w:r w:rsidR="00911FB3" w:rsidRPr="002F77F8">
        <w:rPr>
          <w:rFonts w:cs="Tahoma"/>
        </w:rPr>
        <w:t>3.4%</w:t>
      </w:r>
      <w:r w:rsidR="007E188A" w:rsidRPr="002F77F8">
        <w:rPr>
          <w:rFonts w:cs="Tahoma"/>
        </w:rPr>
        <w:t xml:space="preserve"> </w:t>
      </w:r>
      <w:r w:rsidR="00AA51FA" w:rsidRPr="002F77F8">
        <w:rPr>
          <w:rFonts w:cs="Tahoma"/>
        </w:rPr>
        <w:t>overall decrease in our approved foster carer numbers compared to last year</w:t>
      </w:r>
      <w:r w:rsidR="009E5A93" w:rsidRPr="002F77F8">
        <w:rPr>
          <w:rFonts w:cs="Tahoma"/>
        </w:rPr>
        <w:t>,</w:t>
      </w:r>
      <w:r w:rsidR="00AA51FA" w:rsidRPr="002F77F8">
        <w:rPr>
          <w:rFonts w:cs="Tahoma"/>
        </w:rPr>
        <w:t xml:space="preserve"> due to </w:t>
      </w:r>
      <w:r w:rsidR="005B0789" w:rsidRPr="002F77F8">
        <w:rPr>
          <w:rFonts w:cs="Tahoma"/>
        </w:rPr>
        <w:t xml:space="preserve">carers reaching </w:t>
      </w:r>
      <w:r w:rsidR="003A4D1A" w:rsidRPr="002F77F8">
        <w:rPr>
          <w:rFonts w:cs="Tahoma"/>
        </w:rPr>
        <w:t>retirement</w:t>
      </w:r>
      <w:r w:rsidR="005B0789" w:rsidRPr="002F77F8">
        <w:rPr>
          <w:rFonts w:cs="Tahoma"/>
        </w:rPr>
        <w:t xml:space="preserve"> age</w:t>
      </w:r>
      <w:r w:rsidR="003A4D1A" w:rsidRPr="002F77F8">
        <w:rPr>
          <w:rFonts w:cs="Tahoma"/>
        </w:rPr>
        <w:t>,</w:t>
      </w:r>
      <w:r w:rsidR="005B0789" w:rsidRPr="002F77F8">
        <w:rPr>
          <w:rFonts w:cs="Tahoma"/>
        </w:rPr>
        <w:t xml:space="preserve"> resignations due to ill health, and we also had a number of </w:t>
      </w:r>
      <w:r w:rsidR="00135D71" w:rsidRPr="002F77F8">
        <w:rPr>
          <w:rFonts w:cs="Tahoma"/>
        </w:rPr>
        <w:t>foster carer</w:t>
      </w:r>
      <w:r w:rsidR="009E5A93" w:rsidRPr="002F77F8">
        <w:rPr>
          <w:rFonts w:cs="Tahoma"/>
        </w:rPr>
        <w:t>s</w:t>
      </w:r>
      <w:r w:rsidR="00135D71" w:rsidRPr="002F77F8">
        <w:rPr>
          <w:rFonts w:cs="Tahoma"/>
        </w:rPr>
        <w:t xml:space="preserve"> w</w:t>
      </w:r>
      <w:r w:rsidR="009E5A93" w:rsidRPr="002F77F8">
        <w:rPr>
          <w:rFonts w:cs="Tahoma"/>
        </w:rPr>
        <w:t>ho</w:t>
      </w:r>
      <w:r w:rsidR="00135D71" w:rsidRPr="002F77F8">
        <w:rPr>
          <w:rFonts w:cs="Tahoma"/>
        </w:rPr>
        <w:t xml:space="preserve"> unfortunately </w:t>
      </w:r>
      <w:r w:rsidR="009E5A93" w:rsidRPr="002F77F8">
        <w:rPr>
          <w:rFonts w:cs="Tahoma"/>
        </w:rPr>
        <w:t>passed away during t</w:t>
      </w:r>
      <w:r w:rsidR="00643056" w:rsidRPr="002F77F8">
        <w:rPr>
          <w:rFonts w:cs="Tahoma"/>
        </w:rPr>
        <w:t>his reporting period</w:t>
      </w:r>
      <w:r w:rsidR="009E5A93" w:rsidRPr="002F77F8">
        <w:rPr>
          <w:rFonts w:cs="Tahoma"/>
        </w:rPr>
        <w:t>.</w:t>
      </w:r>
      <w:r w:rsidR="00135D71" w:rsidRPr="002F77F8">
        <w:rPr>
          <w:rFonts w:cs="Tahoma"/>
        </w:rPr>
        <w:t xml:space="preserve"> </w:t>
      </w:r>
    </w:p>
    <w:p w14:paraId="79477DA7" w14:textId="79E90331" w:rsidR="00D0665B" w:rsidRPr="002F77F8" w:rsidRDefault="00D0665B" w:rsidP="00D94548">
      <w:pPr>
        <w:rPr>
          <w:rFonts w:cs="Tahoma"/>
          <w:bCs/>
        </w:rPr>
      </w:pPr>
      <w:r>
        <w:rPr>
          <w:rFonts w:cs="Tahoma"/>
        </w:rPr>
        <w:t>The Trust’s Partnership with St Basil’s to support 16+ young people with their families under supported lodging is an effective route for carers who may not wished to be assessed as foster carers.</w:t>
      </w:r>
    </w:p>
    <w:p w14:paraId="3CC40B99" w14:textId="77777777" w:rsidR="00E25746" w:rsidRPr="002F77F8" w:rsidRDefault="00E25746" w:rsidP="00E25746">
      <w:pPr>
        <w:ind w:left="360"/>
        <w:rPr>
          <w:rFonts w:cs="Tahoma"/>
          <w:b/>
          <w:bCs/>
          <w:color w:val="FF0000"/>
          <w:sz w:val="2"/>
          <w:u w:val="single"/>
        </w:rPr>
      </w:pPr>
    </w:p>
    <w:p w14:paraId="47FDC1A0" w14:textId="77777777" w:rsidR="00E25746" w:rsidRPr="002F77F8" w:rsidRDefault="00E25746" w:rsidP="00D94548">
      <w:pPr>
        <w:pStyle w:val="Heading3"/>
        <w:rPr>
          <w:rFonts w:cs="Tahoma"/>
        </w:rPr>
      </w:pPr>
      <w:bookmarkStart w:id="7" w:name="_Toc139885343"/>
      <w:r w:rsidRPr="002F77F8">
        <w:rPr>
          <w:rFonts w:cs="Tahoma"/>
        </w:rPr>
        <w:t>Mainstream Fostering Occupancy</w:t>
      </w:r>
      <w:bookmarkEnd w:id="7"/>
    </w:p>
    <w:p w14:paraId="634343EF" w14:textId="2A8610BE" w:rsidR="000B46FD" w:rsidRDefault="00E25746" w:rsidP="00D94548">
      <w:pPr>
        <w:rPr>
          <w:rFonts w:cs="Tahoma"/>
        </w:rPr>
      </w:pPr>
      <w:r w:rsidRPr="002F77F8">
        <w:rPr>
          <w:rFonts w:cs="Tahoma"/>
        </w:rPr>
        <w:t xml:space="preserve">As of </w:t>
      </w:r>
      <w:r w:rsidR="00FD19F0" w:rsidRPr="002F77F8">
        <w:rPr>
          <w:rFonts w:cs="Tahoma"/>
        </w:rPr>
        <w:t>31st March 2023,</w:t>
      </w:r>
      <w:r w:rsidRPr="002F77F8">
        <w:rPr>
          <w:rFonts w:cs="Tahoma"/>
        </w:rPr>
        <w:t xml:space="preserve"> Birmingham Children’s Trust had </w:t>
      </w:r>
      <w:r w:rsidR="00BD1CC9" w:rsidRPr="002F77F8">
        <w:rPr>
          <w:rFonts w:cs="Tahoma"/>
        </w:rPr>
        <w:t>464</w:t>
      </w:r>
      <w:r w:rsidRPr="002F77F8">
        <w:rPr>
          <w:rFonts w:cs="Tahoma"/>
        </w:rPr>
        <w:t xml:space="preserve"> children in a fostering placement (including Step up </w:t>
      </w:r>
      <w:r w:rsidR="002B5BAD" w:rsidRPr="002F77F8">
        <w:rPr>
          <w:rFonts w:cs="Tahoma"/>
        </w:rPr>
        <w:t>and E</w:t>
      </w:r>
      <w:r w:rsidR="00E0639E">
        <w:rPr>
          <w:rFonts w:cs="Tahoma"/>
        </w:rPr>
        <w:t>mergency (EDT)</w:t>
      </w:r>
      <w:r w:rsidR="002B5BAD" w:rsidRPr="002F77F8">
        <w:rPr>
          <w:rFonts w:cs="Tahoma"/>
        </w:rPr>
        <w:t xml:space="preserve"> </w:t>
      </w:r>
      <w:r w:rsidRPr="002F77F8">
        <w:rPr>
          <w:rFonts w:cs="Tahoma"/>
        </w:rPr>
        <w:t xml:space="preserve">placements) and the agency had </w:t>
      </w:r>
      <w:r w:rsidR="00BD1CC9" w:rsidRPr="002F77F8">
        <w:rPr>
          <w:rFonts w:cs="Tahoma"/>
        </w:rPr>
        <w:t>595</w:t>
      </w:r>
      <w:r w:rsidRPr="002F77F8">
        <w:rPr>
          <w:rFonts w:cs="Tahoma"/>
        </w:rPr>
        <w:t xml:space="preserve"> approved mainstream fostering </w:t>
      </w:r>
      <w:r w:rsidR="00FA1C1B">
        <w:rPr>
          <w:rFonts w:cs="Tahoma"/>
        </w:rPr>
        <w:t>placements</w:t>
      </w:r>
      <w:r w:rsidRPr="002F77F8">
        <w:rPr>
          <w:rFonts w:cs="Tahoma"/>
        </w:rPr>
        <w:t xml:space="preserve">. </w:t>
      </w:r>
    </w:p>
    <w:p w14:paraId="6CF9F72E" w14:textId="28F53D74" w:rsidR="00E25746" w:rsidRPr="002F77F8" w:rsidRDefault="002F67A1" w:rsidP="00D94548">
      <w:pPr>
        <w:rPr>
          <w:rFonts w:cs="Tahoma"/>
        </w:rPr>
      </w:pPr>
      <w:r w:rsidRPr="002F77F8">
        <w:rPr>
          <w:rFonts w:cs="Tahoma"/>
        </w:rPr>
        <w:t>On occasion the service will have placements</w:t>
      </w:r>
      <w:r w:rsidR="007C356E" w:rsidRPr="002F77F8">
        <w:rPr>
          <w:rFonts w:cs="Tahoma"/>
        </w:rPr>
        <w:t xml:space="preserve"> </w:t>
      </w:r>
      <w:r w:rsidRPr="002F77F8">
        <w:rPr>
          <w:rFonts w:cs="Tahoma"/>
        </w:rPr>
        <w:t>that are unavailable</w:t>
      </w:r>
      <w:r w:rsidR="007C356E" w:rsidRPr="002F77F8">
        <w:rPr>
          <w:rFonts w:cs="Tahoma"/>
        </w:rPr>
        <w:t xml:space="preserve"> for the following reasons:</w:t>
      </w:r>
    </w:p>
    <w:p w14:paraId="4C8C9AAB" w14:textId="77777777" w:rsidR="00E25746" w:rsidRPr="002F77F8" w:rsidRDefault="00E25746">
      <w:pPr>
        <w:pStyle w:val="ListParagraph"/>
        <w:numPr>
          <w:ilvl w:val="0"/>
          <w:numId w:val="2"/>
        </w:numPr>
        <w:rPr>
          <w:rFonts w:cs="Tahoma"/>
        </w:rPr>
      </w:pPr>
      <w:r w:rsidRPr="002F77F8">
        <w:rPr>
          <w:rFonts w:cs="Tahoma"/>
        </w:rPr>
        <w:t>Bedrooms being unavailable placements, due to children occupying a room that could be joint occupancy if siblings</w:t>
      </w:r>
    </w:p>
    <w:p w14:paraId="49166ECF" w14:textId="59DC67A5" w:rsidR="00E25746" w:rsidRPr="002F77F8" w:rsidRDefault="00E25746">
      <w:pPr>
        <w:pStyle w:val="ListParagraph"/>
        <w:numPr>
          <w:ilvl w:val="0"/>
          <w:numId w:val="2"/>
        </w:numPr>
        <w:rPr>
          <w:rFonts w:cs="Tahoma"/>
        </w:rPr>
      </w:pPr>
      <w:r w:rsidRPr="002F77F8">
        <w:rPr>
          <w:rFonts w:cs="Tahoma"/>
        </w:rPr>
        <w:t>Foster carers being on holiday, off sick or taking a break</w:t>
      </w:r>
    </w:p>
    <w:p w14:paraId="7CA5C91F" w14:textId="77777777" w:rsidR="00E25746" w:rsidRPr="002F77F8" w:rsidRDefault="00E25746">
      <w:pPr>
        <w:pStyle w:val="ListParagraph"/>
        <w:numPr>
          <w:ilvl w:val="0"/>
          <w:numId w:val="2"/>
        </w:numPr>
        <w:rPr>
          <w:rFonts w:cs="Tahoma"/>
        </w:rPr>
      </w:pPr>
      <w:r w:rsidRPr="002F77F8">
        <w:rPr>
          <w:rFonts w:cs="Tahoma"/>
        </w:rPr>
        <w:t>Carers having personal circumstances and or reasons</w:t>
      </w:r>
    </w:p>
    <w:p w14:paraId="2F04170F" w14:textId="4CBA83AB" w:rsidR="00C53F04" w:rsidRPr="002F77F8" w:rsidRDefault="00E25746">
      <w:pPr>
        <w:pStyle w:val="ListParagraph"/>
        <w:numPr>
          <w:ilvl w:val="0"/>
          <w:numId w:val="2"/>
        </w:numPr>
        <w:rPr>
          <w:rFonts w:cs="Tahoma"/>
        </w:rPr>
      </w:pPr>
      <w:r w:rsidRPr="002F77F8">
        <w:rPr>
          <w:rFonts w:cs="Tahoma"/>
        </w:rPr>
        <w:t xml:space="preserve">Some </w:t>
      </w:r>
      <w:r w:rsidR="00FA1C1B">
        <w:rPr>
          <w:rFonts w:cs="Tahoma"/>
        </w:rPr>
        <w:t>placements</w:t>
      </w:r>
      <w:r w:rsidRPr="002F77F8">
        <w:rPr>
          <w:rFonts w:cs="Tahoma"/>
        </w:rPr>
        <w:t xml:space="preserve"> are respite only places and the referral may be for a short or long-term placement. </w:t>
      </w:r>
    </w:p>
    <w:p w14:paraId="23815640" w14:textId="77777777" w:rsidR="007C356E" w:rsidRPr="002F77F8" w:rsidRDefault="007C356E" w:rsidP="00C53F04">
      <w:pPr>
        <w:rPr>
          <w:rFonts w:cs="Tahoma"/>
        </w:rPr>
      </w:pPr>
    </w:p>
    <w:p w14:paraId="277B08BA" w14:textId="3C8BAB01" w:rsidR="00C53F04" w:rsidRPr="002F77F8" w:rsidRDefault="007C356E" w:rsidP="00C53F04">
      <w:pPr>
        <w:rPr>
          <w:rFonts w:cs="Tahoma"/>
        </w:rPr>
      </w:pPr>
      <w:r w:rsidRPr="002F77F8">
        <w:rPr>
          <w:rFonts w:cs="Tahoma"/>
        </w:rPr>
        <w:t xml:space="preserve">If we take the placements into consideration and remove the placements that could not be </w:t>
      </w:r>
      <w:r w:rsidR="00FC7F46" w:rsidRPr="002F77F8">
        <w:rPr>
          <w:rFonts w:cs="Tahoma"/>
        </w:rPr>
        <w:t>used</w:t>
      </w:r>
      <w:r w:rsidR="000B46FD">
        <w:rPr>
          <w:rFonts w:cs="Tahoma"/>
        </w:rPr>
        <w:t>,</w:t>
      </w:r>
      <w:r w:rsidRPr="002F77F8">
        <w:rPr>
          <w:rFonts w:cs="Tahoma"/>
        </w:rPr>
        <w:t xml:space="preserve"> the occupancy rate would be 9</w:t>
      </w:r>
      <w:r w:rsidR="006D376B">
        <w:rPr>
          <w:rFonts w:cs="Tahoma"/>
        </w:rPr>
        <w:t>4</w:t>
      </w:r>
      <w:r w:rsidRPr="002F77F8">
        <w:rPr>
          <w:rFonts w:cs="Tahoma"/>
        </w:rPr>
        <w:t>%.</w:t>
      </w:r>
    </w:p>
    <w:p w14:paraId="7F21A6DD" w14:textId="75DFD854" w:rsidR="00E25746" w:rsidRPr="002F77F8" w:rsidRDefault="00E25746" w:rsidP="00C53F04">
      <w:pPr>
        <w:rPr>
          <w:rFonts w:cs="Tahoma"/>
        </w:rPr>
      </w:pPr>
      <w:r w:rsidRPr="002F77F8">
        <w:rPr>
          <w:rFonts w:cs="Tahoma"/>
        </w:rPr>
        <w:t>The figures are depicted below:</w:t>
      </w:r>
    </w:p>
    <w:p w14:paraId="5CA9D360" w14:textId="77777777" w:rsidR="00C53F04" w:rsidRPr="002F77F8" w:rsidRDefault="00C53F04" w:rsidP="00C53F04">
      <w:pPr>
        <w:pStyle w:val="ListParagraph"/>
        <w:ind w:left="1440"/>
        <w:rPr>
          <w:rFonts w:cs="Tahoma"/>
        </w:rPr>
      </w:pPr>
    </w:p>
    <w:p w14:paraId="490B6F2F" w14:textId="05B9543B" w:rsidR="00E25746" w:rsidRPr="002F77F8" w:rsidRDefault="006D376B" w:rsidP="00E25746">
      <w:pPr>
        <w:pStyle w:val="ListParagraph"/>
        <w:ind w:left="1130"/>
        <w:jc w:val="both"/>
        <w:rPr>
          <w:rFonts w:cs="Tahoma"/>
          <w:color w:val="FF0000"/>
        </w:rPr>
      </w:pPr>
      <w:r w:rsidRPr="006D376B">
        <w:rPr>
          <w:noProof/>
        </w:rPr>
        <w:drawing>
          <wp:inline distT="0" distB="0" distL="0" distR="0" wp14:anchorId="11F7F9E8" wp14:editId="647605D2">
            <wp:extent cx="3586480" cy="2101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6480" cy="2101850"/>
                    </a:xfrm>
                    <a:prstGeom prst="rect">
                      <a:avLst/>
                    </a:prstGeom>
                    <a:noFill/>
                    <a:ln>
                      <a:noFill/>
                    </a:ln>
                  </pic:spPr>
                </pic:pic>
              </a:graphicData>
            </a:graphic>
          </wp:inline>
        </w:drawing>
      </w:r>
    </w:p>
    <w:p w14:paraId="17E63416" w14:textId="77777777" w:rsidR="00997153" w:rsidRPr="002F77F8" w:rsidRDefault="00997153" w:rsidP="00E25746">
      <w:pPr>
        <w:pStyle w:val="ListParagraph"/>
        <w:ind w:left="1130"/>
        <w:jc w:val="both"/>
        <w:rPr>
          <w:rFonts w:cs="Tahoma"/>
          <w:color w:val="FF0000"/>
        </w:rPr>
      </w:pPr>
    </w:p>
    <w:p w14:paraId="54E838E2" w14:textId="6AD6FAD2" w:rsidR="00997153" w:rsidRPr="002F77F8" w:rsidRDefault="00A9626F" w:rsidP="00A9626F">
      <w:pPr>
        <w:rPr>
          <w:rFonts w:cs="Tahoma"/>
        </w:rPr>
      </w:pPr>
      <w:r w:rsidRPr="002F77F8">
        <w:rPr>
          <w:rFonts w:cs="Tahoma"/>
        </w:rPr>
        <w:t xml:space="preserve">Those </w:t>
      </w:r>
      <w:r w:rsidR="00D83AB5">
        <w:rPr>
          <w:rFonts w:cs="Tahoma"/>
        </w:rPr>
        <w:t>placements</w:t>
      </w:r>
      <w:r w:rsidRPr="002F77F8">
        <w:rPr>
          <w:rFonts w:cs="Tahoma"/>
        </w:rPr>
        <w:t xml:space="preserve"> that</w:t>
      </w:r>
      <w:r w:rsidR="00556BC2" w:rsidRPr="002F77F8">
        <w:rPr>
          <w:rFonts w:cs="Tahoma"/>
        </w:rPr>
        <w:t xml:space="preserve"> are</w:t>
      </w:r>
      <w:r w:rsidRPr="002F77F8">
        <w:rPr>
          <w:rFonts w:cs="Tahoma"/>
        </w:rPr>
        <w:t xml:space="preserve"> show</w:t>
      </w:r>
      <w:r w:rsidR="00556BC2" w:rsidRPr="002F77F8">
        <w:rPr>
          <w:rFonts w:cs="Tahoma"/>
        </w:rPr>
        <w:t>n above</w:t>
      </w:r>
      <w:r w:rsidRPr="002F77F8">
        <w:rPr>
          <w:rFonts w:cs="Tahoma"/>
        </w:rPr>
        <w:t xml:space="preserve"> as unavailable </w:t>
      </w:r>
      <w:r w:rsidR="00F55AC1" w:rsidRPr="002F77F8">
        <w:rPr>
          <w:rFonts w:cs="Tahoma"/>
        </w:rPr>
        <w:t xml:space="preserve">fluctuate through the days and year. They are monitored closely </w:t>
      </w:r>
      <w:r w:rsidR="00246B6C">
        <w:rPr>
          <w:rFonts w:cs="Tahoma"/>
        </w:rPr>
        <w:t>with</w:t>
      </w:r>
      <w:r w:rsidR="00F55AC1" w:rsidRPr="002F77F8">
        <w:rPr>
          <w:rFonts w:cs="Tahoma"/>
        </w:rPr>
        <w:t xml:space="preserve">in </w:t>
      </w:r>
      <w:r w:rsidR="004019C4" w:rsidRPr="002F77F8">
        <w:rPr>
          <w:rFonts w:cs="Tahoma"/>
        </w:rPr>
        <w:t xml:space="preserve">fostering </w:t>
      </w:r>
      <w:r w:rsidR="00F55AC1" w:rsidRPr="002F77F8">
        <w:rPr>
          <w:rFonts w:cs="Tahoma"/>
        </w:rPr>
        <w:t xml:space="preserve">sufficiency meetings </w:t>
      </w:r>
      <w:r w:rsidR="000A1F2A" w:rsidRPr="002F77F8">
        <w:rPr>
          <w:rFonts w:cs="Tahoma"/>
        </w:rPr>
        <w:t>with a focus on ensuring foster placements are available to care for Birmingham children</w:t>
      </w:r>
      <w:r w:rsidR="00D44687" w:rsidRPr="002F77F8">
        <w:rPr>
          <w:rFonts w:cs="Tahoma"/>
        </w:rPr>
        <w:t xml:space="preserve">. This monitoring has resulted in </w:t>
      </w:r>
      <w:r w:rsidR="00B522B7" w:rsidRPr="002F77F8">
        <w:rPr>
          <w:rFonts w:cs="Tahoma"/>
        </w:rPr>
        <w:t>greater efficiencies and scrutiny.</w:t>
      </w:r>
      <w:r w:rsidR="008F0A0C" w:rsidRPr="002F77F8">
        <w:rPr>
          <w:rFonts w:cs="Tahoma"/>
        </w:rPr>
        <w:t xml:space="preserve"> </w:t>
      </w:r>
    </w:p>
    <w:p w14:paraId="4D79EF17" w14:textId="77777777" w:rsidR="00E25746" w:rsidRPr="002F77F8" w:rsidRDefault="00E25746" w:rsidP="00E25746">
      <w:pPr>
        <w:jc w:val="center"/>
        <w:rPr>
          <w:rFonts w:cs="Tahoma"/>
          <w:bCs/>
          <w:noProof/>
          <w:color w:val="FF0000"/>
          <w:sz w:val="2"/>
        </w:rPr>
      </w:pPr>
    </w:p>
    <w:p w14:paraId="59D62975" w14:textId="32B14671" w:rsidR="00E25746" w:rsidRPr="002F77F8" w:rsidRDefault="00EC1C6A" w:rsidP="00E25746">
      <w:pPr>
        <w:jc w:val="center"/>
        <w:rPr>
          <w:rFonts w:cs="Tahoma"/>
          <w:color w:val="FF0000"/>
        </w:rPr>
      </w:pPr>
      <w:r>
        <w:rPr>
          <w:rFonts w:cs="Tahoma"/>
          <w:noProof/>
          <w:color w:val="FF0000"/>
        </w:rPr>
        <w:lastRenderedPageBreak/>
        <w:drawing>
          <wp:inline distT="0" distB="0" distL="0" distR="0" wp14:anchorId="337343F7" wp14:editId="0E3DF56D">
            <wp:extent cx="4762477" cy="29972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442" t="5051" r="8693"/>
                    <a:stretch/>
                  </pic:blipFill>
                  <pic:spPr bwMode="auto">
                    <a:xfrm>
                      <a:off x="0" y="0"/>
                      <a:ext cx="4787454" cy="3012919"/>
                    </a:xfrm>
                    <a:prstGeom prst="rect">
                      <a:avLst/>
                    </a:prstGeom>
                    <a:noFill/>
                    <a:ln>
                      <a:noFill/>
                    </a:ln>
                    <a:extLst>
                      <a:ext uri="{53640926-AAD7-44D8-BBD7-CCE9431645EC}">
                        <a14:shadowObscured xmlns:a14="http://schemas.microsoft.com/office/drawing/2010/main"/>
                      </a:ext>
                    </a:extLst>
                  </pic:spPr>
                </pic:pic>
              </a:graphicData>
            </a:graphic>
          </wp:inline>
        </w:drawing>
      </w:r>
    </w:p>
    <w:p w14:paraId="5A26368C" w14:textId="59ED9361" w:rsidR="00F667F3" w:rsidRPr="002F77F8" w:rsidRDefault="00E25746" w:rsidP="00D40E37">
      <w:pPr>
        <w:rPr>
          <w:rFonts w:cs="Tahoma"/>
        </w:rPr>
      </w:pPr>
      <w:r w:rsidRPr="002F77F8">
        <w:rPr>
          <w:rFonts w:cs="Tahoma"/>
        </w:rPr>
        <w:t>There continues to be close monitoring of placement occupancy through daily tracking of placement</w:t>
      </w:r>
      <w:r w:rsidR="004142F0" w:rsidRPr="002F77F8">
        <w:rPr>
          <w:rFonts w:cs="Tahoma"/>
        </w:rPr>
        <w:t xml:space="preserve"> </w:t>
      </w:r>
      <w:r w:rsidRPr="002F77F8">
        <w:rPr>
          <w:rFonts w:cs="Tahoma"/>
        </w:rPr>
        <w:t xml:space="preserve">availability, weekly oversight by the management and through the monthly sufficiency meeting chaired by the Assistant Head of Service and or Head of Service. </w:t>
      </w:r>
      <w:r w:rsidR="00AF0BF3">
        <w:t xml:space="preserve">Each month we review data which highlights those foster carers with vacancies who decline the placement request to better understand </w:t>
      </w:r>
      <w:r w:rsidR="00FD19F0">
        <w:t>why, to</w:t>
      </w:r>
      <w:r w:rsidR="00AF0BF3">
        <w:t xml:space="preserve"> consider additional support</w:t>
      </w:r>
      <w:r w:rsidR="00317D82">
        <w:t xml:space="preserve"> or </w:t>
      </w:r>
      <w:r w:rsidR="00AF0BF3">
        <w:t xml:space="preserve">training to </w:t>
      </w:r>
      <w:r w:rsidR="00317D82">
        <w:t>enable them</w:t>
      </w:r>
      <w:r w:rsidR="00AF0BF3">
        <w:t xml:space="preserve"> to </w:t>
      </w:r>
      <w:r w:rsidR="00317D82">
        <w:t>accept children who require homes.</w:t>
      </w:r>
      <w:r w:rsidR="00AF0BF3">
        <w:t xml:space="preserve"> </w:t>
      </w:r>
      <w:r w:rsidR="007A7296">
        <w:t xml:space="preserve">From the meetings and </w:t>
      </w:r>
      <w:r w:rsidR="00FD19F0">
        <w:t xml:space="preserve">information, </w:t>
      </w:r>
      <w:r w:rsidR="007A7296">
        <w:t>we believe that t</w:t>
      </w:r>
      <w:r w:rsidR="004F0AAF" w:rsidRPr="002F77F8">
        <w:rPr>
          <w:rFonts w:cs="Tahoma"/>
        </w:rPr>
        <w:t xml:space="preserve">he placements that are unavailable </w:t>
      </w:r>
      <w:r w:rsidR="001D13AA" w:rsidRPr="002F77F8">
        <w:rPr>
          <w:rFonts w:cs="Tahoma"/>
        </w:rPr>
        <w:t xml:space="preserve">are believed to be </w:t>
      </w:r>
      <w:r w:rsidR="00E96FE9" w:rsidRPr="002F77F8">
        <w:rPr>
          <w:rFonts w:cs="Tahoma"/>
        </w:rPr>
        <w:t>for acceptable reasons and time limits considered monthly to ensure no drift in placements being made available.</w:t>
      </w:r>
      <w:r w:rsidR="00F245EB" w:rsidRPr="002F77F8">
        <w:rPr>
          <w:rFonts w:cs="Tahoma"/>
        </w:rPr>
        <w:t xml:space="preserve"> The reasons noted for </w:t>
      </w:r>
      <w:r w:rsidR="00C960DB" w:rsidRPr="002F77F8">
        <w:rPr>
          <w:rFonts w:cs="Tahoma"/>
        </w:rPr>
        <w:t>unavailability are below and as it can be viewed the highest reasons are carers circumstances changing</w:t>
      </w:r>
      <w:r w:rsidR="003C75DE" w:rsidRPr="002F77F8">
        <w:rPr>
          <w:rFonts w:cs="Tahoma"/>
        </w:rPr>
        <w:t xml:space="preserve">, resignation, new carers </w:t>
      </w:r>
      <w:r w:rsidR="000D1D2C" w:rsidRPr="002F77F8">
        <w:rPr>
          <w:rFonts w:cs="Tahoma"/>
        </w:rPr>
        <w:t>being inducted and or the carers continue to care for a young person under staying put</w:t>
      </w:r>
      <w:r w:rsidR="00F667F3" w:rsidRPr="002F77F8">
        <w:rPr>
          <w:rFonts w:cs="Tahoma"/>
        </w:rPr>
        <w:t xml:space="preserve"> </w:t>
      </w:r>
      <w:r w:rsidR="000D1D2C" w:rsidRPr="002F77F8">
        <w:rPr>
          <w:rFonts w:cs="Tahoma"/>
        </w:rPr>
        <w:t xml:space="preserve">arrangements. </w:t>
      </w:r>
      <w:r w:rsidR="009D0C9D">
        <w:rPr>
          <w:rFonts w:cs="Tahoma"/>
        </w:rPr>
        <w:t>The chart provides a category for ‘carer reasons’</w:t>
      </w:r>
      <w:r w:rsidR="00731133">
        <w:rPr>
          <w:rFonts w:cs="Tahoma"/>
        </w:rPr>
        <w:t xml:space="preserve">, </w:t>
      </w:r>
      <w:r w:rsidR="00A30635">
        <w:rPr>
          <w:rFonts w:cs="Tahoma"/>
        </w:rPr>
        <w:t>this is usually due to personal circumstances.</w:t>
      </w:r>
    </w:p>
    <w:p w14:paraId="31C7D35B" w14:textId="7373C8C0" w:rsidR="00E25746" w:rsidRPr="005E7F95" w:rsidRDefault="004E7A03" w:rsidP="005E7F95">
      <w:pPr>
        <w:rPr>
          <w:rFonts w:cs="Tahoma"/>
          <w:bCs/>
        </w:rPr>
      </w:pPr>
      <w:r>
        <w:rPr>
          <w:rFonts w:cs="Tahoma"/>
          <w:bCs/>
          <w:noProof/>
        </w:rPr>
        <w:drawing>
          <wp:inline distT="0" distB="0" distL="0" distR="0" wp14:anchorId="50C392BD" wp14:editId="66D84DDA">
            <wp:extent cx="5723906" cy="300205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6923" cy="3008882"/>
                    </a:xfrm>
                    <a:prstGeom prst="rect">
                      <a:avLst/>
                    </a:prstGeom>
                    <a:noFill/>
                  </pic:spPr>
                </pic:pic>
              </a:graphicData>
            </a:graphic>
          </wp:inline>
        </w:drawing>
      </w:r>
    </w:p>
    <w:p w14:paraId="4049EB98" w14:textId="77777777" w:rsidR="005E7F95" w:rsidRDefault="005E7F95" w:rsidP="002E6772"/>
    <w:p w14:paraId="5A042612" w14:textId="29ABD653" w:rsidR="00E25746" w:rsidRPr="002F77F8" w:rsidRDefault="00E25746" w:rsidP="00AC78E7">
      <w:pPr>
        <w:pStyle w:val="Heading3"/>
        <w:rPr>
          <w:rFonts w:cs="Tahoma"/>
        </w:rPr>
      </w:pPr>
      <w:bookmarkStart w:id="8" w:name="_Toc139885344"/>
      <w:r w:rsidRPr="002F77F8">
        <w:rPr>
          <w:rFonts w:cs="Tahoma"/>
        </w:rPr>
        <w:t>Summary of Children in Placement</w:t>
      </w:r>
      <w:bookmarkEnd w:id="8"/>
      <w:r w:rsidRPr="002F77F8">
        <w:rPr>
          <w:rFonts w:cs="Tahoma"/>
        </w:rPr>
        <w:t xml:space="preserve"> </w:t>
      </w:r>
    </w:p>
    <w:p w14:paraId="6C355C79" w14:textId="2A34D458" w:rsidR="00E25746" w:rsidRPr="002F77F8" w:rsidRDefault="00E25746" w:rsidP="00AC78E7">
      <w:pPr>
        <w:rPr>
          <w:rFonts w:cs="Tahoma"/>
          <w:color w:val="FF0000"/>
        </w:rPr>
      </w:pPr>
      <w:r w:rsidRPr="002F77F8">
        <w:rPr>
          <w:rFonts w:cs="Tahoma"/>
        </w:rPr>
        <w:t xml:space="preserve">A total of </w:t>
      </w:r>
      <w:r w:rsidR="00A663E4" w:rsidRPr="002F77F8">
        <w:rPr>
          <w:rFonts w:cs="Tahoma"/>
        </w:rPr>
        <w:t>767</w:t>
      </w:r>
      <w:r w:rsidRPr="002F77F8">
        <w:rPr>
          <w:rFonts w:cs="Tahoma"/>
        </w:rPr>
        <w:t xml:space="preserve"> children are placed with our inhouse foster carers (Mainstream, Connected Persons, Step-Up, Foster to Adopt &amp; Reg 24 placements). </w:t>
      </w:r>
      <w:r w:rsidR="00500807" w:rsidRPr="002F77F8">
        <w:rPr>
          <w:rFonts w:cs="Tahoma"/>
        </w:rPr>
        <w:t>W</w:t>
      </w:r>
      <w:r w:rsidRPr="002F77F8">
        <w:rPr>
          <w:rFonts w:cs="Tahoma"/>
        </w:rPr>
        <w:t xml:space="preserve">e have continued to </w:t>
      </w:r>
      <w:r w:rsidR="00254345" w:rsidRPr="002F77F8">
        <w:rPr>
          <w:rFonts w:cs="Tahoma"/>
        </w:rPr>
        <w:t>focus on</w:t>
      </w:r>
      <w:r w:rsidRPr="002F77F8">
        <w:rPr>
          <w:rFonts w:cs="Tahoma"/>
        </w:rPr>
        <w:t xml:space="preserve"> carers </w:t>
      </w:r>
      <w:r w:rsidR="00254345" w:rsidRPr="002F77F8">
        <w:rPr>
          <w:rFonts w:cs="Tahoma"/>
        </w:rPr>
        <w:t xml:space="preserve">availability and considering </w:t>
      </w:r>
      <w:r w:rsidR="005B41DA" w:rsidRPr="002F77F8">
        <w:rPr>
          <w:rFonts w:cs="Tahoma"/>
        </w:rPr>
        <w:t>a</w:t>
      </w:r>
      <w:r w:rsidR="00AF62FB" w:rsidRPr="002F77F8">
        <w:rPr>
          <w:rFonts w:cs="Tahoma"/>
        </w:rPr>
        <w:t xml:space="preserve">ll </w:t>
      </w:r>
      <w:r w:rsidR="0045281F" w:rsidRPr="002F77F8">
        <w:rPr>
          <w:rFonts w:cs="Tahoma"/>
        </w:rPr>
        <w:t>occasions whereby foster carers have</w:t>
      </w:r>
      <w:r w:rsidR="000D03AA" w:rsidRPr="002F77F8">
        <w:rPr>
          <w:rFonts w:cs="Tahoma"/>
        </w:rPr>
        <w:t xml:space="preserve"> refused to</w:t>
      </w:r>
      <w:r w:rsidR="00C271E5" w:rsidRPr="002F77F8">
        <w:rPr>
          <w:rFonts w:cs="Tahoma"/>
        </w:rPr>
        <w:t xml:space="preserve"> take placements when referrals have been discussed. The </w:t>
      </w:r>
      <w:r w:rsidR="005E7F95">
        <w:rPr>
          <w:rFonts w:cs="Tahoma"/>
        </w:rPr>
        <w:t>v</w:t>
      </w:r>
      <w:r w:rsidR="00C271E5" w:rsidRPr="002F77F8">
        <w:rPr>
          <w:rFonts w:cs="Tahoma"/>
        </w:rPr>
        <w:t xml:space="preserve">acancy report has had a </w:t>
      </w:r>
      <w:r w:rsidR="00B354CF" w:rsidRPr="002F77F8">
        <w:rPr>
          <w:rFonts w:cs="Tahoma"/>
        </w:rPr>
        <w:t xml:space="preserve">concentration of efforts to ensure it continues to provide an accurate </w:t>
      </w:r>
      <w:r w:rsidR="009F27B2" w:rsidRPr="002F77F8">
        <w:rPr>
          <w:rFonts w:cs="Tahoma"/>
        </w:rPr>
        <w:t>picture of availability and a working list for family finding on duty</w:t>
      </w:r>
      <w:r w:rsidRPr="002F77F8">
        <w:rPr>
          <w:rFonts w:cs="Tahoma"/>
        </w:rPr>
        <w:t xml:space="preserve">. </w:t>
      </w:r>
      <w:r w:rsidR="009F27B2" w:rsidRPr="002F77F8">
        <w:rPr>
          <w:rFonts w:cs="Tahoma"/>
        </w:rPr>
        <w:t xml:space="preserve">This has </w:t>
      </w:r>
      <w:r w:rsidR="002C4B41" w:rsidRPr="002F77F8">
        <w:rPr>
          <w:rFonts w:cs="Tahoma"/>
        </w:rPr>
        <w:t>required a team effort from fostering duty, team managers and business support colleagues.</w:t>
      </w:r>
      <w:r w:rsidR="009F27B2" w:rsidRPr="002F77F8">
        <w:rPr>
          <w:rFonts w:cs="Tahoma"/>
        </w:rPr>
        <w:t xml:space="preserve"> </w:t>
      </w:r>
      <w:r w:rsidRPr="002F77F8">
        <w:rPr>
          <w:rFonts w:cs="Tahoma"/>
        </w:rPr>
        <w:t xml:space="preserve">Maximising the use of available </w:t>
      </w:r>
      <w:r w:rsidR="00FA1C1B">
        <w:rPr>
          <w:rFonts w:cs="Tahoma"/>
        </w:rPr>
        <w:t>placements</w:t>
      </w:r>
      <w:r w:rsidRPr="002F77F8">
        <w:rPr>
          <w:rFonts w:cs="Tahoma"/>
        </w:rPr>
        <w:t xml:space="preserve">, retaining our children with our foster carers remains a priority. </w:t>
      </w:r>
    </w:p>
    <w:bookmarkEnd w:id="4"/>
    <w:p w14:paraId="5629894A" w14:textId="4CA4D52A" w:rsidR="00E25746" w:rsidRPr="002F77F8" w:rsidRDefault="00F50F0F" w:rsidP="00E25746">
      <w:pPr>
        <w:ind w:left="360"/>
        <w:jc w:val="center"/>
        <w:rPr>
          <w:rFonts w:cs="Tahoma"/>
          <w:color w:val="FF0000"/>
        </w:rPr>
      </w:pPr>
      <w:r w:rsidRPr="002F77F8">
        <w:rPr>
          <w:rFonts w:cs="Tahoma"/>
          <w:noProof/>
          <w:color w:val="FF0000"/>
        </w:rPr>
        <w:drawing>
          <wp:inline distT="0" distB="0" distL="0" distR="0" wp14:anchorId="6EC8FF46" wp14:editId="19C874DC">
            <wp:extent cx="5454650" cy="254430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0860" cy="2556527"/>
                    </a:xfrm>
                    <a:prstGeom prst="rect">
                      <a:avLst/>
                    </a:prstGeom>
                    <a:noFill/>
                  </pic:spPr>
                </pic:pic>
              </a:graphicData>
            </a:graphic>
          </wp:inline>
        </w:drawing>
      </w:r>
    </w:p>
    <w:p w14:paraId="1284B520" w14:textId="77777777" w:rsidR="00E25746" w:rsidRPr="002F77F8" w:rsidRDefault="00E25746" w:rsidP="00E25746">
      <w:pPr>
        <w:spacing w:after="0" w:line="240" w:lineRule="auto"/>
        <w:ind w:left="426"/>
        <w:rPr>
          <w:rFonts w:cs="Tahoma"/>
          <w:b/>
          <w:bCs/>
          <w:color w:val="FF0000"/>
          <w:u w:val="single"/>
        </w:rPr>
      </w:pPr>
    </w:p>
    <w:p w14:paraId="08254CEB" w14:textId="77777777" w:rsidR="00E25746" w:rsidRPr="002F77F8" w:rsidRDefault="00E25746" w:rsidP="00E25746">
      <w:pPr>
        <w:spacing w:after="0" w:line="240" w:lineRule="auto"/>
        <w:ind w:left="426"/>
        <w:rPr>
          <w:rFonts w:cs="Tahoma"/>
          <w:b/>
          <w:bCs/>
          <w:color w:val="FF0000"/>
          <w:u w:val="single"/>
        </w:rPr>
      </w:pPr>
    </w:p>
    <w:p w14:paraId="77E9C532" w14:textId="77777777" w:rsidR="00E25746" w:rsidRPr="002F77F8" w:rsidRDefault="00E25746" w:rsidP="00AC78E7">
      <w:pPr>
        <w:pStyle w:val="Heading3"/>
        <w:rPr>
          <w:rFonts w:cs="Tahoma"/>
        </w:rPr>
      </w:pPr>
      <w:bookmarkStart w:id="9" w:name="_Toc139885345"/>
      <w:r w:rsidRPr="002F77F8">
        <w:rPr>
          <w:rFonts w:cs="Tahoma"/>
        </w:rPr>
        <w:t>Age profile of the children in placement</w:t>
      </w:r>
      <w:bookmarkEnd w:id="9"/>
    </w:p>
    <w:p w14:paraId="5E3EF763" w14:textId="77777777" w:rsidR="00E25746" w:rsidRPr="002F77F8" w:rsidRDefault="00E25746" w:rsidP="00E25746">
      <w:pPr>
        <w:spacing w:after="0" w:line="240" w:lineRule="auto"/>
        <w:ind w:left="426"/>
        <w:rPr>
          <w:rFonts w:cs="Tahoma"/>
          <w:color w:val="FF0000"/>
        </w:rPr>
      </w:pPr>
    </w:p>
    <w:p w14:paraId="30A58448" w14:textId="66A0CBCD" w:rsidR="00E25746" w:rsidRPr="002F77F8" w:rsidRDefault="00E25746" w:rsidP="00AC78E7">
      <w:pPr>
        <w:rPr>
          <w:rFonts w:cs="Tahoma"/>
          <w:color w:val="0070C0"/>
        </w:rPr>
      </w:pPr>
      <w:r w:rsidRPr="002F77F8">
        <w:rPr>
          <w:rFonts w:cs="Tahoma"/>
        </w:rPr>
        <w:t>The majority of children within B</w:t>
      </w:r>
      <w:r w:rsidR="007D7A76" w:rsidRPr="002F77F8">
        <w:rPr>
          <w:rFonts w:cs="Tahoma"/>
        </w:rPr>
        <w:t xml:space="preserve">irmingham </w:t>
      </w:r>
      <w:r w:rsidRPr="002F77F8">
        <w:rPr>
          <w:rFonts w:cs="Tahoma"/>
        </w:rPr>
        <w:t>C</w:t>
      </w:r>
      <w:r w:rsidR="007D7A76" w:rsidRPr="002F77F8">
        <w:rPr>
          <w:rFonts w:cs="Tahoma"/>
        </w:rPr>
        <w:t xml:space="preserve">hildren’s </w:t>
      </w:r>
      <w:r w:rsidRPr="002F77F8">
        <w:rPr>
          <w:rFonts w:cs="Tahoma"/>
        </w:rPr>
        <w:t>T</w:t>
      </w:r>
      <w:r w:rsidR="007D7A76" w:rsidRPr="002F77F8">
        <w:rPr>
          <w:rFonts w:cs="Tahoma"/>
        </w:rPr>
        <w:t>rust</w:t>
      </w:r>
      <w:r w:rsidRPr="002F77F8">
        <w:rPr>
          <w:rFonts w:cs="Tahoma"/>
        </w:rPr>
        <w:t xml:space="preserve"> foster placements are </w:t>
      </w:r>
      <w:r w:rsidR="0083398D" w:rsidRPr="002F77F8">
        <w:rPr>
          <w:rFonts w:cs="Tahoma"/>
        </w:rPr>
        <w:t xml:space="preserve">aged </w:t>
      </w:r>
      <w:r w:rsidRPr="002F77F8">
        <w:rPr>
          <w:rFonts w:cs="Tahoma"/>
        </w:rPr>
        <w:t xml:space="preserve">under 5 years </w:t>
      </w:r>
      <w:r w:rsidR="0083398D" w:rsidRPr="002F77F8">
        <w:rPr>
          <w:rFonts w:cs="Tahoma"/>
        </w:rPr>
        <w:t>old</w:t>
      </w:r>
      <w:r w:rsidRPr="002F77F8">
        <w:rPr>
          <w:rFonts w:cs="Tahoma"/>
        </w:rPr>
        <w:t>, with 9</w:t>
      </w:r>
      <w:r w:rsidR="008B15BE" w:rsidRPr="002F77F8">
        <w:rPr>
          <w:rFonts w:cs="Tahoma"/>
        </w:rPr>
        <w:t>0</w:t>
      </w:r>
      <w:r w:rsidRPr="002F77F8">
        <w:rPr>
          <w:rFonts w:cs="Tahoma"/>
        </w:rPr>
        <w:t xml:space="preserve">% of children being aged 0-15 years old. </w:t>
      </w:r>
      <w:r w:rsidR="007E441B" w:rsidRPr="002F77F8">
        <w:rPr>
          <w:rFonts w:cs="Tahoma"/>
        </w:rPr>
        <w:t>The current children in care population for Birmingham as of 31</w:t>
      </w:r>
      <w:r w:rsidR="00673970" w:rsidRPr="002F77F8">
        <w:rPr>
          <w:rFonts w:cs="Tahoma"/>
          <w:vertAlign w:val="superscript"/>
        </w:rPr>
        <w:t>st</w:t>
      </w:r>
      <w:r w:rsidR="00673970" w:rsidRPr="002F77F8">
        <w:rPr>
          <w:rFonts w:cs="Tahoma"/>
        </w:rPr>
        <w:t xml:space="preserve"> March was 2,2</w:t>
      </w:r>
      <w:r w:rsidR="00400C52" w:rsidRPr="002F77F8">
        <w:rPr>
          <w:rFonts w:cs="Tahoma"/>
        </w:rPr>
        <w:t>2</w:t>
      </w:r>
      <w:r w:rsidR="00673970" w:rsidRPr="002F77F8">
        <w:rPr>
          <w:rFonts w:cs="Tahoma"/>
        </w:rPr>
        <w:t>3 children of this total 1</w:t>
      </w:r>
      <w:r w:rsidR="003D0686" w:rsidRPr="002F77F8">
        <w:rPr>
          <w:rFonts w:cs="Tahoma"/>
        </w:rPr>
        <w:t xml:space="preserve">,698 children were aged between </w:t>
      </w:r>
      <w:r w:rsidR="00830B5D" w:rsidRPr="002F77F8">
        <w:rPr>
          <w:rFonts w:cs="Tahoma"/>
        </w:rPr>
        <w:t>0- to 15-year-old</w:t>
      </w:r>
      <w:r w:rsidR="00E43FBD" w:rsidRPr="002F77F8">
        <w:rPr>
          <w:rFonts w:cs="Tahoma"/>
        </w:rPr>
        <w:t xml:space="preserve"> this equate</w:t>
      </w:r>
      <w:r w:rsidR="00164A2C" w:rsidRPr="002F77F8">
        <w:rPr>
          <w:rFonts w:cs="Tahoma"/>
        </w:rPr>
        <w:t>d</w:t>
      </w:r>
      <w:r w:rsidR="00E43FBD" w:rsidRPr="002F77F8">
        <w:rPr>
          <w:rFonts w:cs="Tahoma"/>
        </w:rPr>
        <w:t xml:space="preserve"> to </w:t>
      </w:r>
      <w:r w:rsidR="00183DE8" w:rsidRPr="002F77F8">
        <w:rPr>
          <w:rFonts w:cs="Tahoma"/>
        </w:rPr>
        <w:t>7</w:t>
      </w:r>
      <w:r w:rsidR="00BD7AE2" w:rsidRPr="002F77F8">
        <w:rPr>
          <w:rFonts w:cs="Tahoma"/>
        </w:rPr>
        <w:t>6</w:t>
      </w:r>
      <w:r w:rsidR="00183DE8" w:rsidRPr="002F77F8">
        <w:rPr>
          <w:rFonts w:cs="Tahoma"/>
        </w:rPr>
        <w:t xml:space="preserve">% of the </w:t>
      </w:r>
      <w:r w:rsidR="005E7F95">
        <w:rPr>
          <w:rFonts w:cs="Tahoma"/>
        </w:rPr>
        <w:t>children in care</w:t>
      </w:r>
      <w:r w:rsidR="00183DE8" w:rsidRPr="002F77F8">
        <w:rPr>
          <w:rFonts w:cs="Tahoma"/>
        </w:rPr>
        <w:t xml:space="preserve"> population </w:t>
      </w:r>
      <w:r w:rsidR="00164A2C" w:rsidRPr="002F77F8">
        <w:rPr>
          <w:rFonts w:cs="Tahoma"/>
        </w:rPr>
        <w:t>in Birmingham</w:t>
      </w:r>
      <w:r w:rsidR="00183DE8" w:rsidRPr="002F77F8">
        <w:rPr>
          <w:rFonts w:cs="Tahoma"/>
        </w:rPr>
        <w:t xml:space="preserve"> being aged under 15 years old.</w:t>
      </w:r>
      <w:r w:rsidR="003E5BDA" w:rsidRPr="002F77F8">
        <w:rPr>
          <w:rFonts w:cs="Tahoma"/>
        </w:rPr>
        <w:t xml:space="preserve"> </w:t>
      </w:r>
      <w:r w:rsidR="00830B5D" w:rsidRPr="002F77F8">
        <w:rPr>
          <w:rFonts w:cs="Tahoma"/>
        </w:rPr>
        <w:t>Therefore,</w:t>
      </w:r>
      <w:r w:rsidR="003E5BDA" w:rsidRPr="002F77F8">
        <w:rPr>
          <w:rFonts w:cs="Tahoma"/>
        </w:rPr>
        <w:t xml:space="preserve"> the age trends for children and young people in Birmingham Children Trusts fostering placement is conducive to the overall children in care population.</w:t>
      </w:r>
    </w:p>
    <w:p w14:paraId="58D08689" w14:textId="77777777" w:rsidR="00E25746" w:rsidRPr="002F77F8" w:rsidRDefault="00E25746" w:rsidP="00E25746">
      <w:pPr>
        <w:spacing w:after="0" w:line="240" w:lineRule="auto"/>
        <w:ind w:left="426"/>
        <w:rPr>
          <w:rFonts w:cs="Tahoma"/>
          <w:color w:val="FF0000"/>
        </w:rPr>
      </w:pPr>
    </w:p>
    <w:p w14:paraId="52C62171" w14:textId="140F4929" w:rsidR="00E25746" w:rsidRPr="002F77F8" w:rsidRDefault="008B15BE" w:rsidP="00E25746">
      <w:pPr>
        <w:jc w:val="center"/>
        <w:rPr>
          <w:rFonts w:cs="Tahoma"/>
          <w:b/>
          <w:bCs/>
          <w:color w:val="FF0000"/>
        </w:rPr>
      </w:pPr>
      <w:r w:rsidRPr="002F77F8">
        <w:rPr>
          <w:rFonts w:cs="Tahoma"/>
          <w:b/>
          <w:bCs/>
          <w:noProof/>
          <w:color w:val="FF0000"/>
        </w:rPr>
        <w:lastRenderedPageBreak/>
        <w:drawing>
          <wp:inline distT="0" distB="0" distL="0" distR="0" wp14:anchorId="7546338D" wp14:editId="15320154">
            <wp:extent cx="5346700" cy="348742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700" cy="3487420"/>
                    </a:xfrm>
                    <a:prstGeom prst="rect">
                      <a:avLst/>
                    </a:prstGeom>
                    <a:noFill/>
                  </pic:spPr>
                </pic:pic>
              </a:graphicData>
            </a:graphic>
          </wp:inline>
        </w:drawing>
      </w:r>
    </w:p>
    <w:p w14:paraId="15FDC691" w14:textId="77777777" w:rsidR="00E25746" w:rsidRPr="002F77F8" w:rsidRDefault="00E25746" w:rsidP="00E25746">
      <w:pPr>
        <w:spacing w:after="0" w:line="240" w:lineRule="auto"/>
        <w:rPr>
          <w:rFonts w:cs="Tahoma"/>
          <w:b/>
          <w:bCs/>
          <w:color w:val="FF0000"/>
          <w:sz w:val="2"/>
          <w:u w:val="single"/>
        </w:rPr>
      </w:pPr>
    </w:p>
    <w:p w14:paraId="79A104FC" w14:textId="71CC9FC8" w:rsidR="002E3539" w:rsidRPr="002F77F8" w:rsidRDefault="002E3539" w:rsidP="002E3539">
      <w:pPr>
        <w:pStyle w:val="Heading3"/>
        <w:rPr>
          <w:rFonts w:cs="Tahoma"/>
        </w:rPr>
      </w:pPr>
      <w:bookmarkStart w:id="10" w:name="_Toc139885346"/>
      <w:r>
        <w:rPr>
          <w:rFonts w:cs="Tahoma"/>
        </w:rPr>
        <w:t>Ethnicity</w:t>
      </w:r>
      <w:r w:rsidRPr="002F77F8">
        <w:rPr>
          <w:rFonts w:cs="Tahoma"/>
        </w:rPr>
        <w:t xml:space="preserve"> profile of the children in placement</w:t>
      </w:r>
      <w:bookmarkEnd w:id="10"/>
    </w:p>
    <w:p w14:paraId="16503961" w14:textId="141EAF13" w:rsidR="00FF695B" w:rsidRPr="00FF695B" w:rsidRDefault="002E3539" w:rsidP="00FF695B">
      <w:r>
        <w:t>The ethnicity of the children in placement with Birmingham foster carers is indicative to that of its carers and the whole population of children in care of Birmingham children’s trust.</w:t>
      </w:r>
    </w:p>
    <w:tbl>
      <w:tblPr>
        <w:tblW w:w="7220" w:type="dxa"/>
        <w:tblCellMar>
          <w:left w:w="0" w:type="dxa"/>
          <w:right w:w="0" w:type="dxa"/>
        </w:tblCellMar>
        <w:tblLook w:val="04A0" w:firstRow="1" w:lastRow="0" w:firstColumn="1" w:lastColumn="0" w:noHBand="0" w:noVBand="1"/>
      </w:tblPr>
      <w:tblGrid>
        <w:gridCol w:w="4526"/>
        <w:gridCol w:w="1134"/>
        <w:gridCol w:w="1580"/>
      </w:tblGrid>
      <w:tr w:rsidR="00FF695B" w:rsidRPr="00263EAD" w14:paraId="047041B8" w14:textId="77777777" w:rsidTr="00263EAD">
        <w:trPr>
          <w:trHeight w:val="290"/>
        </w:trPr>
        <w:tc>
          <w:tcPr>
            <w:tcW w:w="4526" w:type="dxa"/>
            <w:tcBorders>
              <w:top w:val="single" w:sz="8" w:space="0" w:color="auto"/>
              <w:left w:val="single" w:sz="8" w:space="0" w:color="auto"/>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4541C867" w14:textId="77777777" w:rsidR="00FF695B" w:rsidRPr="00263EAD" w:rsidRDefault="00FF695B">
            <w:pPr>
              <w:rPr>
                <w:rFonts w:ascii="Calibri" w:hAnsi="Calibri"/>
                <w:b/>
                <w:bCs/>
                <w:color w:val="000000"/>
                <w:sz w:val="22"/>
                <w:lang w:eastAsia="en-GB"/>
              </w:rPr>
            </w:pPr>
            <w:r w:rsidRPr="00263EAD">
              <w:rPr>
                <w:b/>
                <w:bCs/>
                <w:color w:val="000000"/>
                <w:lang w:eastAsia="en-GB"/>
              </w:rPr>
              <w:t>CHILD ETHNICITY</w:t>
            </w:r>
          </w:p>
        </w:tc>
        <w:tc>
          <w:tcPr>
            <w:tcW w:w="1134" w:type="dxa"/>
            <w:tcBorders>
              <w:top w:val="single" w:sz="8" w:space="0" w:color="auto"/>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07B1DF6E" w14:textId="77777777" w:rsidR="00FF695B" w:rsidRPr="00263EAD" w:rsidRDefault="00FF695B">
            <w:pPr>
              <w:jc w:val="right"/>
              <w:rPr>
                <w:b/>
                <w:bCs/>
                <w:color w:val="000000"/>
                <w:lang w:eastAsia="en-GB"/>
              </w:rPr>
            </w:pPr>
            <w:r w:rsidRPr="00263EAD">
              <w:rPr>
                <w:b/>
                <w:bCs/>
                <w:color w:val="000000"/>
                <w:lang w:eastAsia="en-GB"/>
              </w:rPr>
              <w:t>Count</w:t>
            </w:r>
          </w:p>
        </w:tc>
        <w:tc>
          <w:tcPr>
            <w:tcW w:w="1560" w:type="dxa"/>
            <w:tcBorders>
              <w:top w:val="single" w:sz="8" w:space="0" w:color="auto"/>
              <w:left w:val="nil"/>
              <w:bottom w:val="single" w:sz="8" w:space="0" w:color="auto"/>
              <w:right w:val="single" w:sz="8" w:space="0" w:color="auto"/>
            </w:tcBorders>
            <w:shd w:val="clear" w:color="auto" w:fill="FFC000"/>
            <w:noWrap/>
            <w:tcMar>
              <w:top w:w="0" w:type="dxa"/>
              <w:left w:w="108" w:type="dxa"/>
              <w:bottom w:w="0" w:type="dxa"/>
              <w:right w:w="108" w:type="dxa"/>
            </w:tcMar>
            <w:vAlign w:val="bottom"/>
            <w:hideMark/>
          </w:tcPr>
          <w:p w14:paraId="4DD5216D" w14:textId="77777777" w:rsidR="00FF695B" w:rsidRPr="00263EAD" w:rsidRDefault="00FF695B">
            <w:pPr>
              <w:jc w:val="right"/>
              <w:rPr>
                <w:b/>
                <w:bCs/>
                <w:color w:val="000000"/>
                <w:lang w:eastAsia="en-GB"/>
              </w:rPr>
            </w:pPr>
            <w:r w:rsidRPr="00263EAD">
              <w:rPr>
                <w:b/>
                <w:bCs/>
                <w:color w:val="000000"/>
                <w:lang w:eastAsia="en-GB"/>
              </w:rPr>
              <w:t>Percentage</w:t>
            </w:r>
          </w:p>
        </w:tc>
      </w:tr>
      <w:tr w:rsidR="00FF695B" w14:paraId="023892EF"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95F1A1" w14:textId="77777777" w:rsidR="00FF695B" w:rsidRDefault="00FF695B">
            <w:pPr>
              <w:rPr>
                <w:color w:val="000000"/>
                <w:lang w:eastAsia="en-GB"/>
              </w:rPr>
            </w:pPr>
            <w:r>
              <w:rPr>
                <w:color w:val="000000"/>
                <w:lang w:eastAsia="en-GB"/>
              </w:rPr>
              <w:t>White - British</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399C2" w14:textId="77777777" w:rsidR="00FF695B" w:rsidRDefault="00FF695B">
            <w:pPr>
              <w:jc w:val="right"/>
              <w:rPr>
                <w:color w:val="000000"/>
                <w:lang w:eastAsia="en-GB"/>
              </w:rPr>
            </w:pPr>
            <w:r>
              <w:rPr>
                <w:color w:val="000000"/>
                <w:lang w:eastAsia="en-GB"/>
              </w:rPr>
              <w:t>352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0E9360" w14:textId="77777777" w:rsidR="00FF695B" w:rsidRDefault="00FF695B">
            <w:pPr>
              <w:jc w:val="right"/>
              <w:rPr>
                <w:color w:val="000000"/>
                <w:lang w:eastAsia="en-GB"/>
              </w:rPr>
            </w:pPr>
            <w:r>
              <w:rPr>
                <w:color w:val="000000"/>
                <w:lang w:eastAsia="en-GB"/>
              </w:rPr>
              <w:t>47.06%</w:t>
            </w:r>
          </w:p>
        </w:tc>
      </w:tr>
      <w:tr w:rsidR="00FF695B" w14:paraId="6B869DBD"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69921F" w14:textId="77777777" w:rsidR="00FF695B" w:rsidRDefault="00FF695B">
            <w:pPr>
              <w:rPr>
                <w:color w:val="000000"/>
                <w:lang w:eastAsia="en-GB"/>
              </w:rPr>
            </w:pPr>
            <w:r>
              <w:rPr>
                <w:color w:val="000000"/>
                <w:lang w:eastAsia="en-GB"/>
              </w:rPr>
              <w:t>White and Black Caribbean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78B0E" w14:textId="77777777" w:rsidR="00FF695B" w:rsidRDefault="00FF695B">
            <w:pPr>
              <w:jc w:val="right"/>
              <w:rPr>
                <w:color w:val="000000"/>
                <w:lang w:eastAsia="en-GB"/>
              </w:rPr>
            </w:pPr>
            <w:r>
              <w:rPr>
                <w:color w:val="000000"/>
                <w:lang w:eastAsia="en-GB"/>
              </w:rPr>
              <w:t>75</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3E4FC2" w14:textId="77777777" w:rsidR="00FF695B" w:rsidRDefault="00FF695B">
            <w:pPr>
              <w:jc w:val="right"/>
              <w:rPr>
                <w:color w:val="000000"/>
                <w:lang w:eastAsia="en-GB"/>
              </w:rPr>
            </w:pPr>
            <w:r>
              <w:rPr>
                <w:color w:val="000000"/>
                <w:lang w:eastAsia="en-GB"/>
              </w:rPr>
              <w:t>10.03%</w:t>
            </w:r>
          </w:p>
        </w:tc>
      </w:tr>
      <w:tr w:rsidR="00FF695B" w14:paraId="210AB5F8"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65E5AD1" w14:textId="77777777" w:rsidR="00FF695B" w:rsidRDefault="00FF695B">
            <w:pPr>
              <w:rPr>
                <w:color w:val="000000"/>
                <w:lang w:eastAsia="en-GB"/>
              </w:rPr>
            </w:pPr>
            <w:r>
              <w:rPr>
                <w:color w:val="000000"/>
                <w:lang w:eastAsia="en-GB"/>
              </w:rPr>
              <w:t>Any other mixed background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CEC0D9" w14:textId="77777777" w:rsidR="00FF695B" w:rsidRDefault="00FF695B">
            <w:pPr>
              <w:jc w:val="right"/>
              <w:rPr>
                <w:color w:val="000000"/>
                <w:lang w:eastAsia="en-GB"/>
              </w:rPr>
            </w:pPr>
            <w:r>
              <w:rPr>
                <w:color w:val="000000"/>
                <w:lang w:eastAsia="en-GB"/>
              </w:rPr>
              <w:t>66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C8EBCB" w14:textId="77777777" w:rsidR="00FF695B" w:rsidRDefault="00FF695B">
            <w:pPr>
              <w:jc w:val="right"/>
              <w:rPr>
                <w:color w:val="000000"/>
                <w:lang w:eastAsia="en-GB"/>
              </w:rPr>
            </w:pPr>
            <w:r>
              <w:rPr>
                <w:color w:val="000000"/>
                <w:lang w:eastAsia="en-GB"/>
              </w:rPr>
              <w:t>8.82%</w:t>
            </w:r>
          </w:p>
        </w:tc>
      </w:tr>
      <w:tr w:rsidR="00FF695B" w14:paraId="550C84F8"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F3C23D" w14:textId="77777777" w:rsidR="00FF695B" w:rsidRDefault="00FF695B">
            <w:pPr>
              <w:rPr>
                <w:color w:val="000000"/>
                <w:lang w:eastAsia="en-GB"/>
              </w:rPr>
            </w:pPr>
            <w:r>
              <w:rPr>
                <w:color w:val="000000"/>
                <w:lang w:eastAsia="en-GB"/>
              </w:rPr>
              <w:t>White and Asian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6F5B27" w14:textId="77777777" w:rsidR="00FF695B" w:rsidRDefault="00FF695B">
            <w:pPr>
              <w:jc w:val="right"/>
              <w:rPr>
                <w:color w:val="000000"/>
                <w:lang w:eastAsia="en-GB"/>
              </w:rPr>
            </w:pPr>
            <w:r>
              <w:rPr>
                <w:color w:val="000000"/>
                <w:lang w:eastAsia="en-GB"/>
              </w:rPr>
              <w:t>44</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08BB76" w14:textId="77777777" w:rsidR="00FF695B" w:rsidRDefault="00FF695B">
            <w:pPr>
              <w:jc w:val="right"/>
              <w:rPr>
                <w:color w:val="000000"/>
                <w:lang w:eastAsia="en-GB"/>
              </w:rPr>
            </w:pPr>
            <w:r>
              <w:rPr>
                <w:color w:val="000000"/>
                <w:lang w:eastAsia="en-GB"/>
              </w:rPr>
              <w:t>5.88%</w:t>
            </w:r>
          </w:p>
        </w:tc>
      </w:tr>
      <w:tr w:rsidR="00FF695B" w14:paraId="7200C4C7"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55F589" w14:textId="77777777" w:rsidR="00FF695B" w:rsidRDefault="00FF695B">
            <w:pPr>
              <w:rPr>
                <w:color w:val="000000"/>
                <w:lang w:eastAsia="en-GB"/>
              </w:rPr>
            </w:pPr>
            <w:r>
              <w:rPr>
                <w:color w:val="000000"/>
                <w:lang w:eastAsia="en-GB"/>
              </w:rPr>
              <w:t>Black - Caribbean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B961A2" w14:textId="77777777" w:rsidR="00FF695B" w:rsidRDefault="00FF695B">
            <w:pPr>
              <w:jc w:val="right"/>
              <w:rPr>
                <w:color w:val="000000"/>
                <w:lang w:eastAsia="en-GB"/>
              </w:rPr>
            </w:pPr>
            <w:r>
              <w:rPr>
                <w:color w:val="000000"/>
                <w:lang w:eastAsia="en-GB"/>
              </w:rPr>
              <w:t>36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E36E07" w14:textId="77777777" w:rsidR="00FF695B" w:rsidRDefault="00FF695B">
            <w:pPr>
              <w:jc w:val="right"/>
              <w:rPr>
                <w:color w:val="000000"/>
                <w:lang w:eastAsia="en-GB"/>
              </w:rPr>
            </w:pPr>
            <w:r>
              <w:rPr>
                <w:color w:val="000000"/>
                <w:lang w:eastAsia="en-GB"/>
              </w:rPr>
              <w:t>4.81%</w:t>
            </w:r>
          </w:p>
        </w:tc>
      </w:tr>
      <w:tr w:rsidR="00FF695B" w14:paraId="3F51115D"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89F603" w14:textId="77777777" w:rsidR="00FF695B" w:rsidRDefault="00FF695B">
            <w:pPr>
              <w:rPr>
                <w:color w:val="000000"/>
                <w:lang w:eastAsia="en-GB"/>
              </w:rPr>
            </w:pPr>
            <w:r>
              <w:rPr>
                <w:color w:val="000000"/>
                <w:lang w:eastAsia="en-GB"/>
              </w:rPr>
              <w:t>Other white origin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AFA456" w14:textId="77777777" w:rsidR="00FF695B" w:rsidRDefault="00FF695B">
            <w:pPr>
              <w:jc w:val="right"/>
              <w:rPr>
                <w:color w:val="000000"/>
                <w:lang w:eastAsia="en-GB"/>
              </w:rPr>
            </w:pPr>
            <w:r>
              <w:rPr>
                <w:color w:val="000000"/>
                <w:lang w:eastAsia="en-GB"/>
              </w:rPr>
              <w:t>26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404983" w14:textId="77777777" w:rsidR="00FF695B" w:rsidRDefault="00FF695B">
            <w:pPr>
              <w:jc w:val="right"/>
              <w:rPr>
                <w:color w:val="000000"/>
                <w:lang w:eastAsia="en-GB"/>
              </w:rPr>
            </w:pPr>
            <w:r>
              <w:rPr>
                <w:color w:val="000000"/>
                <w:lang w:eastAsia="en-GB"/>
              </w:rPr>
              <w:t>3.48%</w:t>
            </w:r>
          </w:p>
        </w:tc>
      </w:tr>
      <w:tr w:rsidR="00FF695B" w14:paraId="57600BE5"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13F068" w14:textId="77777777" w:rsidR="00FF695B" w:rsidRDefault="00FF695B">
            <w:pPr>
              <w:rPr>
                <w:color w:val="000000"/>
                <w:lang w:eastAsia="en-GB"/>
              </w:rPr>
            </w:pPr>
            <w:r>
              <w:rPr>
                <w:color w:val="000000"/>
                <w:lang w:eastAsia="en-GB"/>
              </w:rPr>
              <w:t>Pakistani</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FA9488" w14:textId="77777777" w:rsidR="00FF695B" w:rsidRDefault="00FF695B">
            <w:pPr>
              <w:jc w:val="right"/>
              <w:rPr>
                <w:color w:val="000000"/>
                <w:lang w:eastAsia="en-GB"/>
              </w:rPr>
            </w:pPr>
            <w:r>
              <w:rPr>
                <w:color w:val="000000"/>
                <w:lang w:eastAsia="en-GB"/>
              </w:rPr>
              <w:t>25</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0FB93" w14:textId="77777777" w:rsidR="00FF695B" w:rsidRDefault="00FF695B">
            <w:pPr>
              <w:jc w:val="right"/>
              <w:rPr>
                <w:color w:val="000000"/>
                <w:lang w:eastAsia="en-GB"/>
              </w:rPr>
            </w:pPr>
            <w:r>
              <w:rPr>
                <w:color w:val="000000"/>
                <w:lang w:eastAsia="en-GB"/>
              </w:rPr>
              <w:t>3.34%</w:t>
            </w:r>
          </w:p>
        </w:tc>
      </w:tr>
      <w:tr w:rsidR="00FF695B" w14:paraId="1299B7EB"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B533B3" w14:textId="70FC8278" w:rsidR="00FF695B" w:rsidRDefault="00263EAD">
            <w:pPr>
              <w:rPr>
                <w:color w:val="000000"/>
                <w:lang w:eastAsia="en-GB"/>
              </w:rPr>
            </w:pPr>
            <w:r>
              <w:rPr>
                <w:color w:val="000000"/>
                <w:lang w:eastAsia="en-GB"/>
              </w:rPr>
              <w:t>Information not yet available</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8D15E5" w14:textId="77777777" w:rsidR="00FF695B" w:rsidRDefault="00FF695B">
            <w:pPr>
              <w:jc w:val="right"/>
              <w:rPr>
                <w:color w:val="000000"/>
                <w:lang w:eastAsia="en-GB"/>
              </w:rPr>
            </w:pPr>
            <w:r>
              <w:rPr>
                <w:color w:val="000000"/>
                <w:lang w:eastAsia="en-GB"/>
              </w:rPr>
              <w:t>20</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8DD10D" w14:textId="77777777" w:rsidR="00FF695B" w:rsidRDefault="00FF695B">
            <w:pPr>
              <w:jc w:val="right"/>
              <w:rPr>
                <w:color w:val="000000"/>
                <w:lang w:eastAsia="en-GB"/>
              </w:rPr>
            </w:pPr>
            <w:r>
              <w:rPr>
                <w:color w:val="000000"/>
                <w:lang w:eastAsia="en-GB"/>
              </w:rPr>
              <w:t>2.67%</w:t>
            </w:r>
          </w:p>
        </w:tc>
      </w:tr>
      <w:tr w:rsidR="00FF695B" w14:paraId="11AB3B25"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315DD5" w14:textId="77777777" w:rsidR="00FF695B" w:rsidRDefault="00FF695B">
            <w:pPr>
              <w:rPr>
                <w:color w:val="000000"/>
                <w:lang w:eastAsia="en-GB"/>
              </w:rPr>
            </w:pPr>
            <w:r>
              <w:rPr>
                <w:color w:val="000000"/>
                <w:lang w:eastAsia="en-GB"/>
              </w:rPr>
              <w:t>Any other Asian background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E97558" w14:textId="77777777" w:rsidR="00FF695B" w:rsidRDefault="00FF695B">
            <w:pPr>
              <w:jc w:val="right"/>
              <w:rPr>
                <w:color w:val="000000"/>
                <w:lang w:eastAsia="en-GB"/>
              </w:rPr>
            </w:pPr>
            <w:r>
              <w:rPr>
                <w:color w:val="000000"/>
                <w:lang w:eastAsia="en-GB"/>
              </w:rPr>
              <w:t>17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4776F4" w14:textId="77777777" w:rsidR="00FF695B" w:rsidRDefault="00FF695B">
            <w:pPr>
              <w:jc w:val="right"/>
              <w:rPr>
                <w:color w:val="000000"/>
                <w:lang w:eastAsia="en-GB"/>
              </w:rPr>
            </w:pPr>
            <w:r>
              <w:rPr>
                <w:color w:val="000000"/>
                <w:lang w:eastAsia="en-GB"/>
              </w:rPr>
              <w:t>2.27%</w:t>
            </w:r>
          </w:p>
        </w:tc>
      </w:tr>
      <w:tr w:rsidR="00FF695B" w14:paraId="30611862"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08BF5F" w14:textId="77777777" w:rsidR="00FF695B" w:rsidRDefault="00FF695B">
            <w:pPr>
              <w:rPr>
                <w:color w:val="000000"/>
                <w:lang w:eastAsia="en-GB"/>
              </w:rPr>
            </w:pPr>
            <w:r>
              <w:rPr>
                <w:color w:val="000000"/>
                <w:lang w:eastAsia="en-GB"/>
              </w:rPr>
              <w:t>African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A2A3E8" w14:textId="77777777" w:rsidR="00FF695B" w:rsidRDefault="00FF695B">
            <w:pPr>
              <w:jc w:val="right"/>
              <w:rPr>
                <w:color w:val="000000"/>
                <w:lang w:eastAsia="en-GB"/>
              </w:rPr>
            </w:pPr>
            <w:r>
              <w:rPr>
                <w:color w:val="000000"/>
                <w:lang w:eastAsia="en-GB"/>
              </w:rPr>
              <w:t>16</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76F9FC" w14:textId="77777777" w:rsidR="00FF695B" w:rsidRDefault="00FF695B">
            <w:pPr>
              <w:jc w:val="right"/>
              <w:rPr>
                <w:color w:val="000000"/>
                <w:lang w:eastAsia="en-GB"/>
              </w:rPr>
            </w:pPr>
            <w:r>
              <w:rPr>
                <w:color w:val="000000"/>
                <w:lang w:eastAsia="en-GB"/>
              </w:rPr>
              <w:t>2.14%</w:t>
            </w:r>
          </w:p>
        </w:tc>
      </w:tr>
      <w:tr w:rsidR="00FF695B" w14:paraId="061D740C"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F1274B" w14:textId="77777777" w:rsidR="00FF695B" w:rsidRDefault="00FF695B">
            <w:pPr>
              <w:rPr>
                <w:color w:val="000000"/>
                <w:lang w:eastAsia="en-GB"/>
              </w:rPr>
            </w:pPr>
            <w:r>
              <w:rPr>
                <w:color w:val="000000"/>
                <w:lang w:eastAsia="en-GB"/>
              </w:rPr>
              <w:t>White and Black African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7D2ADC" w14:textId="77777777" w:rsidR="00FF695B" w:rsidRDefault="00FF695B">
            <w:pPr>
              <w:jc w:val="right"/>
              <w:rPr>
                <w:color w:val="000000"/>
                <w:lang w:eastAsia="en-GB"/>
              </w:rPr>
            </w:pPr>
            <w:r>
              <w:rPr>
                <w:color w:val="000000"/>
                <w:lang w:eastAsia="en-GB"/>
              </w:rPr>
              <w:t>15</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E1FFC1" w14:textId="77777777" w:rsidR="00FF695B" w:rsidRDefault="00FF695B">
            <w:pPr>
              <w:jc w:val="right"/>
              <w:rPr>
                <w:color w:val="000000"/>
                <w:lang w:eastAsia="en-GB"/>
              </w:rPr>
            </w:pPr>
            <w:r>
              <w:rPr>
                <w:color w:val="000000"/>
                <w:lang w:eastAsia="en-GB"/>
              </w:rPr>
              <w:t>2.01%</w:t>
            </w:r>
          </w:p>
        </w:tc>
      </w:tr>
      <w:tr w:rsidR="00FF695B" w14:paraId="4459FCB7"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F99740" w14:textId="77777777" w:rsidR="00FF695B" w:rsidRDefault="00FF695B">
            <w:pPr>
              <w:rPr>
                <w:color w:val="000000"/>
                <w:lang w:eastAsia="en-GB"/>
              </w:rPr>
            </w:pPr>
            <w:r>
              <w:rPr>
                <w:color w:val="000000"/>
                <w:lang w:eastAsia="en-GB"/>
              </w:rPr>
              <w:t>Gypsy/Roma</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2C3024" w14:textId="77777777" w:rsidR="00FF695B" w:rsidRDefault="00FF695B">
            <w:pPr>
              <w:jc w:val="right"/>
              <w:rPr>
                <w:color w:val="000000"/>
                <w:lang w:eastAsia="en-GB"/>
              </w:rPr>
            </w:pPr>
            <w:r>
              <w:rPr>
                <w:color w:val="000000"/>
                <w:lang w:eastAsia="en-GB"/>
              </w:rPr>
              <w:t>13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3FB044" w14:textId="77777777" w:rsidR="00FF695B" w:rsidRDefault="00FF695B">
            <w:pPr>
              <w:jc w:val="right"/>
              <w:rPr>
                <w:color w:val="000000"/>
                <w:lang w:eastAsia="en-GB"/>
              </w:rPr>
            </w:pPr>
            <w:r>
              <w:rPr>
                <w:color w:val="000000"/>
                <w:lang w:eastAsia="en-GB"/>
              </w:rPr>
              <w:t>1.74%</w:t>
            </w:r>
          </w:p>
        </w:tc>
      </w:tr>
      <w:tr w:rsidR="00FF695B" w14:paraId="00B02CE2"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B40D46B" w14:textId="77777777" w:rsidR="00FF695B" w:rsidRDefault="00FF695B">
            <w:pPr>
              <w:rPr>
                <w:color w:val="000000"/>
                <w:lang w:eastAsia="en-GB"/>
              </w:rPr>
            </w:pPr>
            <w:r>
              <w:rPr>
                <w:color w:val="000000"/>
                <w:lang w:eastAsia="en-GB"/>
              </w:rPr>
              <w:lastRenderedPageBreak/>
              <w:t>Any other Black background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21E1D8" w14:textId="77777777" w:rsidR="00FF695B" w:rsidRDefault="00FF695B">
            <w:pPr>
              <w:jc w:val="right"/>
              <w:rPr>
                <w:color w:val="000000"/>
                <w:lang w:eastAsia="en-GB"/>
              </w:rPr>
            </w:pPr>
            <w:r>
              <w:rPr>
                <w:color w:val="000000"/>
                <w:lang w:eastAsia="en-GB"/>
              </w:rPr>
              <w:t>10</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E1CE32" w14:textId="77777777" w:rsidR="00FF695B" w:rsidRDefault="00FF695B">
            <w:pPr>
              <w:jc w:val="right"/>
              <w:rPr>
                <w:color w:val="000000"/>
                <w:lang w:eastAsia="en-GB"/>
              </w:rPr>
            </w:pPr>
            <w:r>
              <w:rPr>
                <w:color w:val="000000"/>
                <w:lang w:eastAsia="en-GB"/>
              </w:rPr>
              <w:t>1.34%</w:t>
            </w:r>
          </w:p>
        </w:tc>
      </w:tr>
      <w:tr w:rsidR="00FF695B" w14:paraId="0998CB2A"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B68FFB" w14:textId="77777777" w:rsidR="00FF695B" w:rsidRDefault="00FF695B">
            <w:pPr>
              <w:rPr>
                <w:color w:val="000000"/>
                <w:lang w:eastAsia="en-GB"/>
              </w:rPr>
            </w:pPr>
            <w:r>
              <w:rPr>
                <w:color w:val="000000"/>
                <w:lang w:eastAsia="en-GB"/>
              </w:rPr>
              <w:t>Bangladeshi</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BE344D" w14:textId="77777777" w:rsidR="00FF695B" w:rsidRDefault="00FF695B">
            <w:pPr>
              <w:jc w:val="right"/>
              <w:rPr>
                <w:color w:val="000000"/>
                <w:lang w:eastAsia="en-GB"/>
              </w:rPr>
            </w:pPr>
            <w:r>
              <w:rPr>
                <w:color w:val="000000"/>
                <w:lang w:eastAsia="en-GB"/>
              </w:rPr>
              <w:t>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E94214" w14:textId="77777777" w:rsidR="00FF695B" w:rsidRDefault="00FF695B">
            <w:pPr>
              <w:jc w:val="right"/>
              <w:rPr>
                <w:color w:val="000000"/>
                <w:lang w:eastAsia="en-GB"/>
              </w:rPr>
            </w:pPr>
            <w:r>
              <w:rPr>
                <w:color w:val="000000"/>
                <w:lang w:eastAsia="en-GB"/>
              </w:rPr>
              <w:t>0.94%</w:t>
            </w:r>
          </w:p>
        </w:tc>
      </w:tr>
      <w:tr w:rsidR="00FF695B" w14:paraId="2D4F57A1"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B6D230" w14:textId="77777777" w:rsidR="00FF695B" w:rsidRDefault="00FF695B">
            <w:pPr>
              <w:rPr>
                <w:color w:val="000000"/>
                <w:lang w:eastAsia="en-GB"/>
              </w:rPr>
            </w:pPr>
            <w:r>
              <w:rPr>
                <w:color w:val="000000"/>
                <w:lang w:eastAsia="en-GB"/>
              </w:rPr>
              <w:t>Indian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AA63AA" w14:textId="77777777" w:rsidR="00FF695B" w:rsidRDefault="00FF695B">
            <w:pPr>
              <w:jc w:val="right"/>
              <w:rPr>
                <w:color w:val="000000"/>
                <w:lang w:eastAsia="en-GB"/>
              </w:rPr>
            </w:pPr>
            <w:r>
              <w:rPr>
                <w:color w:val="000000"/>
                <w:lang w:eastAsia="en-GB"/>
              </w:rPr>
              <w:t>7</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BE3DA2" w14:textId="77777777" w:rsidR="00FF695B" w:rsidRDefault="00FF695B">
            <w:pPr>
              <w:jc w:val="right"/>
              <w:rPr>
                <w:color w:val="000000"/>
                <w:lang w:eastAsia="en-GB"/>
              </w:rPr>
            </w:pPr>
            <w:r>
              <w:rPr>
                <w:color w:val="000000"/>
                <w:lang w:eastAsia="en-GB"/>
              </w:rPr>
              <w:t>0.94%</w:t>
            </w:r>
          </w:p>
        </w:tc>
      </w:tr>
      <w:tr w:rsidR="00FF695B" w14:paraId="7C3229D5"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E184EB" w14:textId="77777777" w:rsidR="00FF695B" w:rsidRDefault="00FF695B">
            <w:pPr>
              <w:rPr>
                <w:color w:val="000000"/>
                <w:lang w:eastAsia="en-GB"/>
              </w:rPr>
            </w:pPr>
            <w:r>
              <w:rPr>
                <w:color w:val="000000"/>
                <w:lang w:eastAsia="en-GB"/>
              </w:rPr>
              <w:t>Any other ethnic group</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B50584" w14:textId="77777777" w:rsidR="00FF695B" w:rsidRDefault="00FF695B">
            <w:pPr>
              <w:jc w:val="right"/>
              <w:rPr>
                <w:color w:val="000000"/>
                <w:lang w:eastAsia="en-GB"/>
              </w:rPr>
            </w:pPr>
            <w:r>
              <w:rPr>
                <w:color w:val="000000"/>
                <w:lang w:eastAsia="en-GB"/>
              </w:rPr>
              <w:t>4</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A139C6" w14:textId="77777777" w:rsidR="00FF695B" w:rsidRDefault="00FF695B">
            <w:pPr>
              <w:jc w:val="right"/>
              <w:rPr>
                <w:color w:val="000000"/>
                <w:lang w:eastAsia="en-GB"/>
              </w:rPr>
            </w:pPr>
            <w:r>
              <w:rPr>
                <w:color w:val="000000"/>
                <w:lang w:eastAsia="en-GB"/>
              </w:rPr>
              <w:t>0.53%</w:t>
            </w:r>
          </w:p>
        </w:tc>
      </w:tr>
      <w:tr w:rsidR="00FF695B" w14:paraId="76E80346"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B7BDD78" w14:textId="77777777" w:rsidR="00FF695B" w:rsidRDefault="00FF695B">
            <w:pPr>
              <w:rPr>
                <w:color w:val="000000"/>
                <w:lang w:eastAsia="en-GB"/>
              </w:rPr>
            </w:pPr>
            <w:r>
              <w:rPr>
                <w:color w:val="000000"/>
                <w:lang w:eastAsia="en-GB"/>
              </w:rPr>
              <w:t>Other African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EC1FA2" w14:textId="77777777" w:rsidR="00FF695B" w:rsidRDefault="00FF695B">
            <w:pPr>
              <w:jc w:val="right"/>
              <w:rPr>
                <w:color w:val="000000"/>
                <w:lang w:eastAsia="en-GB"/>
              </w:rPr>
            </w:pPr>
            <w:r>
              <w:rPr>
                <w:color w:val="000000"/>
                <w:lang w:eastAsia="en-GB"/>
              </w:rPr>
              <w:t>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8657EE" w14:textId="77777777" w:rsidR="00FF695B" w:rsidRDefault="00FF695B">
            <w:pPr>
              <w:jc w:val="right"/>
              <w:rPr>
                <w:color w:val="000000"/>
                <w:lang w:eastAsia="en-GB"/>
              </w:rPr>
            </w:pPr>
            <w:r>
              <w:rPr>
                <w:color w:val="000000"/>
                <w:lang w:eastAsia="en-GB"/>
              </w:rPr>
              <w:t>0.40%</w:t>
            </w:r>
          </w:p>
        </w:tc>
      </w:tr>
      <w:tr w:rsidR="00FF695B" w14:paraId="5E4A99E1"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D28F04" w14:textId="77777777" w:rsidR="00FF695B" w:rsidRDefault="00FF695B">
            <w:pPr>
              <w:rPr>
                <w:color w:val="000000"/>
                <w:lang w:eastAsia="en-GB"/>
              </w:rPr>
            </w:pPr>
            <w:r>
              <w:rPr>
                <w:color w:val="000000"/>
                <w:lang w:eastAsia="en-GB"/>
              </w:rPr>
              <w:t>Refused</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C55D4D" w14:textId="77777777" w:rsidR="00FF695B" w:rsidRDefault="00FF695B">
            <w:pPr>
              <w:jc w:val="right"/>
              <w:rPr>
                <w:color w:val="000000"/>
                <w:lang w:eastAsia="en-GB"/>
              </w:rPr>
            </w:pPr>
            <w:r>
              <w:rPr>
                <w:color w:val="000000"/>
                <w:lang w:eastAsia="en-GB"/>
              </w:rPr>
              <w:t>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992C71" w14:textId="77777777" w:rsidR="00FF695B" w:rsidRDefault="00FF695B">
            <w:pPr>
              <w:jc w:val="right"/>
              <w:rPr>
                <w:color w:val="000000"/>
                <w:lang w:eastAsia="en-GB"/>
              </w:rPr>
            </w:pPr>
            <w:r>
              <w:rPr>
                <w:color w:val="000000"/>
                <w:lang w:eastAsia="en-GB"/>
              </w:rPr>
              <w:t>0.40%</w:t>
            </w:r>
          </w:p>
        </w:tc>
      </w:tr>
      <w:tr w:rsidR="00FF695B" w14:paraId="4276C2E8"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FE3ABB" w14:textId="77777777" w:rsidR="00FF695B" w:rsidRDefault="00FF695B">
            <w:pPr>
              <w:rPr>
                <w:color w:val="000000"/>
                <w:lang w:eastAsia="en-GB"/>
              </w:rPr>
            </w:pPr>
            <w:r>
              <w:rPr>
                <w:color w:val="000000"/>
                <w:lang w:eastAsia="en-GB"/>
              </w:rPr>
              <w:t>Not Known</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200AA7" w14:textId="77777777" w:rsidR="00FF695B" w:rsidRDefault="00FF695B">
            <w:pPr>
              <w:jc w:val="right"/>
              <w:rPr>
                <w:color w:val="000000"/>
                <w:lang w:eastAsia="en-GB"/>
              </w:rPr>
            </w:pPr>
            <w:r>
              <w:rPr>
                <w:color w:val="000000"/>
                <w:lang w:eastAsia="en-GB"/>
              </w:rPr>
              <w:t>3</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455FBE" w14:textId="77777777" w:rsidR="00FF695B" w:rsidRDefault="00FF695B">
            <w:pPr>
              <w:jc w:val="right"/>
              <w:rPr>
                <w:color w:val="000000"/>
                <w:lang w:eastAsia="en-GB"/>
              </w:rPr>
            </w:pPr>
            <w:r>
              <w:rPr>
                <w:color w:val="000000"/>
                <w:lang w:eastAsia="en-GB"/>
              </w:rPr>
              <w:t>0.40%</w:t>
            </w:r>
          </w:p>
        </w:tc>
      </w:tr>
      <w:tr w:rsidR="00FF695B" w14:paraId="088FFAC5"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2011AD" w14:textId="77777777" w:rsidR="00FF695B" w:rsidRDefault="00FF695B">
            <w:pPr>
              <w:rPr>
                <w:color w:val="000000"/>
                <w:lang w:eastAsia="en-GB"/>
              </w:rPr>
            </w:pPr>
            <w:r>
              <w:rPr>
                <w:color w:val="000000"/>
                <w:lang w:eastAsia="en-GB"/>
              </w:rPr>
              <w:t>White - Polish</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52FA0F" w14:textId="77777777" w:rsidR="00FF695B" w:rsidRDefault="00FF695B">
            <w:pPr>
              <w:jc w:val="right"/>
              <w:rPr>
                <w:color w:val="000000"/>
                <w:lang w:eastAsia="en-GB"/>
              </w:rPr>
            </w:pPr>
            <w:r>
              <w:rPr>
                <w:color w:val="000000"/>
                <w:lang w:eastAsia="en-GB"/>
              </w:rPr>
              <w:t>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4FCD9E" w14:textId="77777777" w:rsidR="00FF695B" w:rsidRDefault="00FF695B">
            <w:pPr>
              <w:jc w:val="right"/>
              <w:rPr>
                <w:color w:val="000000"/>
                <w:lang w:eastAsia="en-GB"/>
              </w:rPr>
            </w:pPr>
            <w:r>
              <w:rPr>
                <w:color w:val="000000"/>
                <w:lang w:eastAsia="en-GB"/>
              </w:rPr>
              <w:t>0.27%</w:t>
            </w:r>
          </w:p>
        </w:tc>
      </w:tr>
      <w:tr w:rsidR="00FF695B" w14:paraId="083FA191" w14:textId="77777777" w:rsidTr="00263EAD">
        <w:trPr>
          <w:trHeight w:val="290"/>
        </w:trPr>
        <w:tc>
          <w:tcPr>
            <w:tcW w:w="452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941F47" w14:textId="77777777" w:rsidR="00FF695B" w:rsidRDefault="00FF695B">
            <w:pPr>
              <w:rPr>
                <w:color w:val="000000"/>
                <w:lang w:eastAsia="en-GB"/>
              </w:rPr>
            </w:pPr>
            <w:r>
              <w:rPr>
                <w:color w:val="000000"/>
                <w:lang w:eastAsia="en-GB"/>
              </w:rPr>
              <w:t>White - Irish</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8093C0" w14:textId="77777777" w:rsidR="00FF695B" w:rsidRDefault="00FF695B">
            <w:pPr>
              <w:jc w:val="right"/>
              <w:rPr>
                <w:color w:val="000000"/>
                <w:lang w:eastAsia="en-GB"/>
              </w:rPr>
            </w:pPr>
            <w:r>
              <w:rPr>
                <w:color w:val="000000"/>
                <w:lang w:eastAsia="en-GB"/>
              </w:rPr>
              <w:t>2</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105FE" w14:textId="77777777" w:rsidR="00FF695B" w:rsidRDefault="00FF695B">
            <w:pPr>
              <w:jc w:val="right"/>
              <w:rPr>
                <w:color w:val="000000"/>
                <w:lang w:eastAsia="en-GB"/>
              </w:rPr>
            </w:pPr>
            <w:r>
              <w:rPr>
                <w:color w:val="000000"/>
                <w:lang w:eastAsia="en-GB"/>
              </w:rPr>
              <w:t>0.27%</w:t>
            </w:r>
          </w:p>
        </w:tc>
      </w:tr>
    </w:tbl>
    <w:p w14:paraId="6C11921A" w14:textId="77777777" w:rsidR="005E7F95" w:rsidRDefault="005E7F95" w:rsidP="002E6772"/>
    <w:p w14:paraId="43B76C56" w14:textId="0FD974E4" w:rsidR="00E25746" w:rsidRPr="002F77F8" w:rsidRDefault="00E25746" w:rsidP="00AC78E7">
      <w:pPr>
        <w:pStyle w:val="Heading3"/>
        <w:rPr>
          <w:rFonts w:cs="Tahoma"/>
        </w:rPr>
      </w:pPr>
      <w:bookmarkStart w:id="11" w:name="_Toc139885347"/>
      <w:r w:rsidRPr="002F77F8">
        <w:rPr>
          <w:rFonts w:cs="Tahoma"/>
        </w:rPr>
        <w:t>Foster Carer Ethnicity</w:t>
      </w:r>
      <w:bookmarkEnd w:id="11"/>
      <w:r w:rsidRPr="002F77F8">
        <w:rPr>
          <w:rFonts w:cs="Tahoma"/>
        </w:rPr>
        <w:t xml:space="preserve"> </w:t>
      </w:r>
    </w:p>
    <w:p w14:paraId="221E94BF" w14:textId="31E22E49" w:rsidR="005E7F95" w:rsidRPr="002F77F8" w:rsidRDefault="00E25746" w:rsidP="00AC78E7">
      <w:pPr>
        <w:rPr>
          <w:rFonts w:cs="Tahoma"/>
        </w:rPr>
      </w:pPr>
      <w:r w:rsidRPr="002F77F8">
        <w:rPr>
          <w:rFonts w:cs="Tahoma"/>
        </w:rPr>
        <w:t>The highest ethnic demographic in our fostering population is White/UK with a majority of 6</w:t>
      </w:r>
      <w:r w:rsidR="00CE1DFB" w:rsidRPr="002F77F8">
        <w:rPr>
          <w:rFonts w:cs="Tahoma"/>
        </w:rPr>
        <w:t>0.6</w:t>
      </w:r>
      <w:r w:rsidRPr="002F77F8">
        <w:rPr>
          <w:rFonts w:cs="Tahoma"/>
        </w:rPr>
        <w:t>%, this is followed by Black Caribbean with 13.</w:t>
      </w:r>
      <w:r w:rsidR="00CE1DFB" w:rsidRPr="002F77F8">
        <w:rPr>
          <w:rFonts w:cs="Tahoma"/>
        </w:rPr>
        <w:t>7</w:t>
      </w:r>
      <w:r w:rsidRPr="002F77F8">
        <w:rPr>
          <w:rFonts w:cs="Tahoma"/>
        </w:rPr>
        <w:t>% and 8.</w:t>
      </w:r>
      <w:r w:rsidR="00CE1DFB" w:rsidRPr="002F77F8">
        <w:rPr>
          <w:rFonts w:cs="Tahoma"/>
        </w:rPr>
        <w:t>6</w:t>
      </w:r>
      <w:r w:rsidRPr="002F77F8">
        <w:rPr>
          <w:rFonts w:cs="Tahoma"/>
        </w:rPr>
        <w:t xml:space="preserve">% of our foster carers are of Pakistani ethnic origin. </w:t>
      </w:r>
      <w:r w:rsidR="00CE1DFB" w:rsidRPr="002F77F8">
        <w:rPr>
          <w:rFonts w:cs="Tahoma"/>
        </w:rPr>
        <w:t xml:space="preserve">The proportion of </w:t>
      </w:r>
      <w:r w:rsidR="00422E07" w:rsidRPr="002F77F8">
        <w:rPr>
          <w:rFonts w:cs="Tahoma"/>
        </w:rPr>
        <w:t xml:space="preserve">carers from minority ethnic backgrounds has increased by 3% over the last year </w:t>
      </w:r>
      <w:r w:rsidR="00313D0D" w:rsidRPr="002F77F8">
        <w:rPr>
          <w:rFonts w:cs="Tahoma"/>
        </w:rPr>
        <w:t>to 39.4%</w:t>
      </w:r>
      <w:r w:rsidR="00286538" w:rsidRPr="002F77F8">
        <w:rPr>
          <w:rFonts w:cs="Tahoma"/>
        </w:rPr>
        <w:t xml:space="preserve">. The recruitment team are focusing on increasing carers from different ethnic backgrounds through </w:t>
      </w:r>
      <w:r w:rsidR="00830B5D" w:rsidRPr="002F77F8">
        <w:rPr>
          <w:rFonts w:cs="Tahoma"/>
        </w:rPr>
        <w:t>community-based</w:t>
      </w:r>
      <w:r w:rsidR="00286538" w:rsidRPr="002F77F8">
        <w:rPr>
          <w:rFonts w:cs="Tahoma"/>
        </w:rPr>
        <w:t xml:space="preserve"> awareness raising and</w:t>
      </w:r>
      <w:r w:rsidR="00313D0D" w:rsidRPr="002F77F8">
        <w:rPr>
          <w:rFonts w:cs="Tahoma"/>
        </w:rPr>
        <w:t xml:space="preserve"> </w:t>
      </w:r>
      <w:r w:rsidR="00BC1687" w:rsidRPr="002F77F8">
        <w:rPr>
          <w:rFonts w:cs="Tahoma"/>
        </w:rPr>
        <w:t xml:space="preserve">targeted </w:t>
      </w:r>
      <w:r w:rsidR="00364AE7" w:rsidRPr="002F77F8">
        <w:rPr>
          <w:rFonts w:cs="Tahoma"/>
        </w:rPr>
        <w:t xml:space="preserve">community </w:t>
      </w:r>
      <w:r w:rsidR="00BC1687" w:rsidRPr="002F77F8">
        <w:rPr>
          <w:rFonts w:cs="Tahoma"/>
        </w:rPr>
        <w:t>recruitment</w:t>
      </w:r>
      <w:r w:rsidR="007A7296">
        <w:rPr>
          <w:rFonts w:cs="Tahoma"/>
        </w:rPr>
        <w:t>, this will further allow us to ensure we continue to have cultural matches for the children in care in Birmingham</w:t>
      </w:r>
      <w:r w:rsidR="00364AE7" w:rsidRPr="002F77F8">
        <w:rPr>
          <w:rFonts w:cs="Tahoma"/>
        </w:rPr>
        <w:t>.</w:t>
      </w:r>
    </w:p>
    <w:p w14:paraId="6F570AE0" w14:textId="77777777" w:rsidR="00E25746" w:rsidRPr="002F77F8" w:rsidRDefault="00E25746" w:rsidP="00E25746">
      <w:pPr>
        <w:spacing w:after="0" w:line="240" w:lineRule="auto"/>
        <w:rPr>
          <w:rFonts w:cs="Tahoma"/>
          <w:color w:val="FF0000"/>
        </w:rPr>
      </w:pPr>
    </w:p>
    <w:tbl>
      <w:tblPr>
        <w:tblW w:w="0" w:type="auto"/>
        <w:jc w:val="center"/>
        <w:tblCellMar>
          <w:left w:w="0" w:type="dxa"/>
          <w:right w:w="0" w:type="dxa"/>
        </w:tblCellMar>
        <w:tblLook w:val="04A0" w:firstRow="1" w:lastRow="0" w:firstColumn="1" w:lastColumn="0" w:noHBand="0" w:noVBand="1"/>
      </w:tblPr>
      <w:tblGrid>
        <w:gridCol w:w="4363"/>
        <w:gridCol w:w="1072"/>
        <w:gridCol w:w="851"/>
      </w:tblGrid>
      <w:tr w:rsidR="00C931D1" w:rsidRPr="002F77F8" w14:paraId="02F57363" w14:textId="77777777" w:rsidTr="000A78F6">
        <w:trPr>
          <w:jc w:val="center"/>
        </w:trPr>
        <w:tc>
          <w:tcPr>
            <w:tcW w:w="3294"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tcPr>
          <w:p w14:paraId="79492C3B" w14:textId="77777777" w:rsidR="00E25746" w:rsidRPr="002F77F8" w:rsidRDefault="00E25746" w:rsidP="00457051">
            <w:pPr>
              <w:spacing w:after="0" w:line="240" w:lineRule="auto"/>
              <w:rPr>
                <w:rFonts w:cs="Tahoma"/>
                <w:b/>
              </w:rPr>
            </w:pPr>
            <w:r w:rsidRPr="002F77F8">
              <w:rPr>
                <w:rFonts w:cs="Tahoma"/>
                <w:b/>
              </w:rPr>
              <w:t>ETHNICITY</w:t>
            </w:r>
          </w:p>
        </w:tc>
        <w:tc>
          <w:tcPr>
            <w:tcW w:w="1072"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tcPr>
          <w:p w14:paraId="0732D331" w14:textId="23ED32EC" w:rsidR="00E25746" w:rsidRPr="002F77F8" w:rsidRDefault="00E25746" w:rsidP="00457051">
            <w:pPr>
              <w:spacing w:after="0" w:line="240" w:lineRule="auto"/>
              <w:jc w:val="center"/>
              <w:rPr>
                <w:rFonts w:cs="Tahoma"/>
                <w:b/>
              </w:rPr>
            </w:pPr>
            <w:r w:rsidRPr="002F77F8">
              <w:rPr>
                <w:rFonts w:cs="Tahoma"/>
                <w:b/>
              </w:rPr>
              <w:t>No of FC</w:t>
            </w:r>
          </w:p>
        </w:tc>
        <w:tc>
          <w:tcPr>
            <w:tcW w:w="851" w:type="dxa"/>
            <w:tcBorders>
              <w:top w:val="single" w:sz="8" w:space="0" w:color="auto"/>
              <w:left w:val="nil"/>
              <w:bottom w:val="single" w:sz="8" w:space="0" w:color="auto"/>
              <w:right w:val="single" w:sz="8" w:space="0" w:color="auto"/>
            </w:tcBorders>
            <w:shd w:val="clear" w:color="auto" w:fill="FFC000" w:themeFill="accent4"/>
          </w:tcPr>
          <w:p w14:paraId="43DCA6BD" w14:textId="77777777" w:rsidR="00E25746" w:rsidRPr="002F77F8" w:rsidRDefault="00E25746" w:rsidP="00457051">
            <w:pPr>
              <w:spacing w:after="0" w:line="240" w:lineRule="auto"/>
              <w:jc w:val="center"/>
              <w:rPr>
                <w:rFonts w:cs="Tahoma"/>
                <w:b/>
              </w:rPr>
            </w:pPr>
            <w:r w:rsidRPr="002F77F8">
              <w:rPr>
                <w:rFonts w:cs="Tahoma"/>
                <w:b/>
              </w:rPr>
              <w:t>%</w:t>
            </w:r>
          </w:p>
        </w:tc>
      </w:tr>
      <w:tr w:rsidR="00D12A36" w:rsidRPr="002F77F8" w14:paraId="6CC95D70"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583E76" w14:textId="77777777" w:rsidR="00D12A36" w:rsidRPr="002F77F8" w:rsidRDefault="00D12A36" w:rsidP="00D12A36">
            <w:pPr>
              <w:spacing w:after="0" w:line="240" w:lineRule="auto"/>
              <w:rPr>
                <w:rFonts w:cs="Tahoma"/>
              </w:rPr>
            </w:pPr>
            <w:r w:rsidRPr="002F77F8">
              <w:rPr>
                <w:rFonts w:cs="Tahoma"/>
              </w:rPr>
              <w:t>White/UK</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D60EFC3" w14:textId="205044C5" w:rsidR="00D12A36" w:rsidRPr="002F77F8" w:rsidRDefault="00D12A36" w:rsidP="00D12A36">
            <w:pPr>
              <w:spacing w:after="0" w:line="240" w:lineRule="auto"/>
              <w:jc w:val="center"/>
              <w:rPr>
                <w:rFonts w:cs="Tahoma"/>
              </w:rPr>
            </w:pPr>
            <w:r w:rsidRPr="002F77F8">
              <w:rPr>
                <w:rFonts w:cs="Tahoma"/>
              </w:rPr>
              <w:t>344</w:t>
            </w:r>
          </w:p>
        </w:tc>
        <w:tc>
          <w:tcPr>
            <w:tcW w:w="851" w:type="dxa"/>
            <w:tcBorders>
              <w:top w:val="nil"/>
              <w:left w:val="nil"/>
              <w:bottom w:val="single" w:sz="8" w:space="0" w:color="auto"/>
              <w:right w:val="single" w:sz="8" w:space="0" w:color="auto"/>
            </w:tcBorders>
          </w:tcPr>
          <w:p w14:paraId="6ADAF3D7" w14:textId="7EC4ADA3" w:rsidR="00D12A36" w:rsidRPr="002F77F8" w:rsidRDefault="00D12A36" w:rsidP="00D12A36">
            <w:pPr>
              <w:spacing w:after="0" w:line="240" w:lineRule="auto"/>
              <w:jc w:val="center"/>
              <w:rPr>
                <w:rFonts w:cs="Tahoma"/>
              </w:rPr>
            </w:pPr>
            <w:r w:rsidRPr="002F77F8">
              <w:rPr>
                <w:rFonts w:cs="Tahoma"/>
              </w:rPr>
              <w:t>60.6%</w:t>
            </w:r>
          </w:p>
        </w:tc>
      </w:tr>
      <w:tr w:rsidR="00D12A36" w:rsidRPr="002F77F8" w14:paraId="3A047E81"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1285E8" w14:textId="77777777" w:rsidR="00D12A36" w:rsidRPr="002F77F8" w:rsidRDefault="00D12A36" w:rsidP="00D12A36">
            <w:pPr>
              <w:spacing w:after="0" w:line="240" w:lineRule="auto"/>
              <w:rPr>
                <w:rFonts w:cs="Tahoma"/>
              </w:rPr>
            </w:pPr>
            <w:r w:rsidRPr="002F77F8">
              <w:rPr>
                <w:rFonts w:cs="Tahoma"/>
              </w:rPr>
              <w:t>Black Caribbean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5A7BE44" w14:textId="373EA553" w:rsidR="00D12A36" w:rsidRPr="002F77F8" w:rsidRDefault="00D12A36" w:rsidP="00D12A36">
            <w:pPr>
              <w:spacing w:after="0" w:line="240" w:lineRule="auto"/>
              <w:jc w:val="center"/>
              <w:rPr>
                <w:rFonts w:cs="Tahoma"/>
              </w:rPr>
            </w:pPr>
            <w:r w:rsidRPr="002F77F8">
              <w:rPr>
                <w:rFonts w:cs="Tahoma"/>
              </w:rPr>
              <w:t>78</w:t>
            </w:r>
          </w:p>
        </w:tc>
        <w:tc>
          <w:tcPr>
            <w:tcW w:w="851" w:type="dxa"/>
            <w:tcBorders>
              <w:top w:val="nil"/>
              <w:left w:val="nil"/>
              <w:bottom w:val="single" w:sz="8" w:space="0" w:color="auto"/>
              <w:right w:val="single" w:sz="8" w:space="0" w:color="auto"/>
            </w:tcBorders>
          </w:tcPr>
          <w:p w14:paraId="1F3B1E42" w14:textId="557863A6" w:rsidR="00D12A36" w:rsidRPr="002F77F8" w:rsidRDefault="00D12A36" w:rsidP="00D12A36">
            <w:pPr>
              <w:spacing w:after="0" w:line="240" w:lineRule="auto"/>
              <w:jc w:val="center"/>
              <w:rPr>
                <w:rFonts w:cs="Tahoma"/>
              </w:rPr>
            </w:pPr>
            <w:r w:rsidRPr="002F77F8">
              <w:rPr>
                <w:rFonts w:cs="Tahoma"/>
              </w:rPr>
              <w:t>13.7%</w:t>
            </w:r>
          </w:p>
        </w:tc>
      </w:tr>
      <w:tr w:rsidR="00D12A36" w:rsidRPr="002F77F8" w14:paraId="71C42D90"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75DB00" w14:textId="77777777" w:rsidR="00D12A36" w:rsidRPr="002F77F8" w:rsidRDefault="00D12A36" w:rsidP="00D12A36">
            <w:pPr>
              <w:spacing w:after="0" w:line="240" w:lineRule="auto"/>
              <w:rPr>
                <w:rFonts w:cs="Tahoma"/>
              </w:rPr>
            </w:pPr>
            <w:r w:rsidRPr="002F77F8">
              <w:rPr>
                <w:rFonts w:cs="Tahoma"/>
              </w:rPr>
              <w:t>Pakistani</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195F7B6D" w14:textId="18417266" w:rsidR="00D12A36" w:rsidRPr="002F77F8" w:rsidRDefault="00D12A36" w:rsidP="00D12A36">
            <w:pPr>
              <w:spacing w:after="0" w:line="240" w:lineRule="auto"/>
              <w:jc w:val="center"/>
              <w:rPr>
                <w:rFonts w:cs="Tahoma"/>
              </w:rPr>
            </w:pPr>
            <w:r w:rsidRPr="002F77F8">
              <w:rPr>
                <w:rFonts w:cs="Tahoma"/>
              </w:rPr>
              <w:t>49</w:t>
            </w:r>
          </w:p>
        </w:tc>
        <w:tc>
          <w:tcPr>
            <w:tcW w:w="851" w:type="dxa"/>
            <w:tcBorders>
              <w:top w:val="nil"/>
              <w:left w:val="nil"/>
              <w:bottom w:val="single" w:sz="8" w:space="0" w:color="auto"/>
              <w:right w:val="single" w:sz="8" w:space="0" w:color="auto"/>
            </w:tcBorders>
          </w:tcPr>
          <w:p w14:paraId="7F0EB1B3" w14:textId="6BEE3F60" w:rsidR="00D12A36" w:rsidRPr="002F77F8" w:rsidRDefault="00D12A36" w:rsidP="00D12A36">
            <w:pPr>
              <w:spacing w:after="0" w:line="240" w:lineRule="auto"/>
              <w:jc w:val="center"/>
              <w:rPr>
                <w:rFonts w:cs="Tahoma"/>
              </w:rPr>
            </w:pPr>
            <w:r w:rsidRPr="002F77F8">
              <w:rPr>
                <w:rFonts w:cs="Tahoma"/>
              </w:rPr>
              <w:t>8.6%</w:t>
            </w:r>
          </w:p>
        </w:tc>
      </w:tr>
      <w:tr w:rsidR="00D12A36" w:rsidRPr="002F77F8" w14:paraId="3BB3893F"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6AC5C8" w14:textId="3F2B1ABA" w:rsidR="00D12A36" w:rsidRPr="002F77F8" w:rsidRDefault="00D12A36" w:rsidP="00D12A36">
            <w:pPr>
              <w:spacing w:after="0" w:line="240" w:lineRule="auto"/>
              <w:rPr>
                <w:rFonts w:cs="Tahoma"/>
              </w:rPr>
            </w:pPr>
            <w:r w:rsidRPr="002F77F8">
              <w:rPr>
                <w:rFonts w:cs="Tahoma"/>
              </w:rPr>
              <w:t>Indian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73283F0" w14:textId="73AD177A" w:rsidR="00D12A36" w:rsidRPr="002F77F8" w:rsidRDefault="00D12A36" w:rsidP="00D12A36">
            <w:pPr>
              <w:spacing w:after="0" w:line="240" w:lineRule="auto"/>
              <w:jc w:val="center"/>
              <w:rPr>
                <w:rFonts w:cs="Tahoma"/>
              </w:rPr>
            </w:pPr>
            <w:r w:rsidRPr="002F77F8">
              <w:rPr>
                <w:rFonts w:cs="Tahoma"/>
              </w:rPr>
              <w:t>16</w:t>
            </w:r>
          </w:p>
        </w:tc>
        <w:tc>
          <w:tcPr>
            <w:tcW w:w="851" w:type="dxa"/>
            <w:tcBorders>
              <w:top w:val="nil"/>
              <w:left w:val="nil"/>
              <w:bottom w:val="single" w:sz="8" w:space="0" w:color="auto"/>
              <w:right w:val="single" w:sz="8" w:space="0" w:color="auto"/>
            </w:tcBorders>
          </w:tcPr>
          <w:p w14:paraId="47FC78CF" w14:textId="28B19A27" w:rsidR="00D12A36" w:rsidRPr="002F77F8" w:rsidRDefault="00D12A36" w:rsidP="00D12A36">
            <w:pPr>
              <w:spacing w:after="0" w:line="240" w:lineRule="auto"/>
              <w:jc w:val="center"/>
              <w:rPr>
                <w:rFonts w:cs="Tahoma"/>
              </w:rPr>
            </w:pPr>
            <w:r w:rsidRPr="002F77F8">
              <w:rPr>
                <w:rFonts w:cs="Tahoma"/>
              </w:rPr>
              <w:t>2.8%</w:t>
            </w:r>
          </w:p>
        </w:tc>
      </w:tr>
      <w:tr w:rsidR="00D12A36" w:rsidRPr="002F77F8" w14:paraId="24B2D5A4" w14:textId="77777777" w:rsidTr="000A78F6">
        <w:trPr>
          <w:jc w:val="center"/>
        </w:trPr>
        <w:tc>
          <w:tcPr>
            <w:tcW w:w="32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E14F22A" w14:textId="0845702A" w:rsidR="00D12A36" w:rsidRPr="002F77F8" w:rsidRDefault="00D12A36" w:rsidP="00D12A36">
            <w:pPr>
              <w:spacing w:after="0" w:line="240" w:lineRule="auto"/>
              <w:rPr>
                <w:rFonts w:cs="Tahoma"/>
              </w:rPr>
            </w:pPr>
            <w:r w:rsidRPr="002F77F8">
              <w:rPr>
                <w:rFonts w:cs="Tahoma"/>
              </w:rPr>
              <w:t>White/UK &amp; Black Caribbean</w:t>
            </w:r>
          </w:p>
        </w:tc>
        <w:tc>
          <w:tcPr>
            <w:tcW w:w="10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9AEAAE" w14:textId="6AECB387" w:rsidR="00D12A36" w:rsidRPr="002F77F8" w:rsidRDefault="00D12A36" w:rsidP="00D12A36">
            <w:pPr>
              <w:spacing w:after="0" w:line="240" w:lineRule="auto"/>
              <w:jc w:val="center"/>
              <w:rPr>
                <w:rFonts w:cs="Tahoma"/>
              </w:rPr>
            </w:pPr>
            <w:r w:rsidRPr="002F77F8">
              <w:rPr>
                <w:rFonts w:cs="Tahoma"/>
              </w:rPr>
              <w:t>14</w:t>
            </w:r>
          </w:p>
        </w:tc>
        <w:tc>
          <w:tcPr>
            <w:tcW w:w="851" w:type="dxa"/>
            <w:tcBorders>
              <w:top w:val="single" w:sz="8" w:space="0" w:color="auto"/>
              <w:left w:val="nil"/>
              <w:bottom w:val="single" w:sz="8" w:space="0" w:color="auto"/>
              <w:right w:val="single" w:sz="8" w:space="0" w:color="auto"/>
            </w:tcBorders>
          </w:tcPr>
          <w:p w14:paraId="562A029B" w14:textId="2F7BD17F" w:rsidR="00D12A36" w:rsidRPr="002F77F8" w:rsidRDefault="00D12A36" w:rsidP="00D12A36">
            <w:pPr>
              <w:spacing w:after="0" w:line="240" w:lineRule="auto"/>
              <w:jc w:val="center"/>
              <w:rPr>
                <w:rFonts w:cs="Tahoma"/>
              </w:rPr>
            </w:pPr>
            <w:r w:rsidRPr="002F77F8">
              <w:rPr>
                <w:rFonts w:cs="Tahoma"/>
              </w:rPr>
              <w:t>2.5%</w:t>
            </w:r>
          </w:p>
        </w:tc>
      </w:tr>
      <w:tr w:rsidR="00D12A36" w:rsidRPr="002F77F8" w14:paraId="05D6E67F"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BACC8A" w14:textId="2FE58D7E" w:rsidR="00D12A36" w:rsidRPr="002F77F8" w:rsidRDefault="00D12A36" w:rsidP="00D12A36">
            <w:pPr>
              <w:spacing w:after="0" w:line="240" w:lineRule="auto"/>
              <w:rPr>
                <w:rFonts w:cs="Tahoma"/>
              </w:rPr>
            </w:pPr>
            <w:r w:rsidRPr="002F77F8">
              <w:rPr>
                <w:rFonts w:cs="Tahoma"/>
              </w:rPr>
              <w:t>Black African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4845D3C7" w14:textId="1471F0DE" w:rsidR="00D12A36" w:rsidRPr="002F77F8" w:rsidRDefault="00D12A36" w:rsidP="00D12A36">
            <w:pPr>
              <w:spacing w:after="0" w:line="240" w:lineRule="auto"/>
              <w:jc w:val="center"/>
              <w:rPr>
                <w:rFonts w:cs="Tahoma"/>
              </w:rPr>
            </w:pPr>
            <w:r w:rsidRPr="002F77F8">
              <w:rPr>
                <w:rFonts w:cs="Tahoma"/>
              </w:rPr>
              <w:t>13</w:t>
            </w:r>
          </w:p>
        </w:tc>
        <w:tc>
          <w:tcPr>
            <w:tcW w:w="851" w:type="dxa"/>
            <w:tcBorders>
              <w:top w:val="nil"/>
              <w:left w:val="nil"/>
              <w:bottom w:val="single" w:sz="8" w:space="0" w:color="auto"/>
              <w:right w:val="single" w:sz="8" w:space="0" w:color="auto"/>
            </w:tcBorders>
          </w:tcPr>
          <w:p w14:paraId="39DA46B2" w14:textId="4D4D310F" w:rsidR="00D12A36" w:rsidRPr="002F77F8" w:rsidRDefault="00D12A36" w:rsidP="00D12A36">
            <w:pPr>
              <w:spacing w:after="0" w:line="240" w:lineRule="auto"/>
              <w:jc w:val="center"/>
              <w:rPr>
                <w:rFonts w:cs="Tahoma"/>
              </w:rPr>
            </w:pPr>
            <w:r w:rsidRPr="002F77F8">
              <w:rPr>
                <w:rFonts w:cs="Tahoma"/>
              </w:rPr>
              <w:t>2.3%</w:t>
            </w:r>
          </w:p>
        </w:tc>
      </w:tr>
      <w:tr w:rsidR="00D12A36" w:rsidRPr="002F77F8" w14:paraId="72548103"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5542B9" w14:textId="661DCBA2" w:rsidR="00D12A36" w:rsidRPr="002F77F8" w:rsidRDefault="00D12A36" w:rsidP="00D12A36">
            <w:pPr>
              <w:spacing w:after="0" w:line="240" w:lineRule="auto"/>
              <w:rPr>
                <w:rFonts w:cs="Tahoma"/>
              </w:rPr>
            </w:pPr>
            <w:r w:rsidRPr="002F77F8">
              <w:rPr>
                <w:rFonts w:cs="Tahoma"/>
              </w:rPr>
              <w:t>Other Asian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01ED699C" w14:textId="201A023C" w:rsidR="00D12A36" w:rsidRPr="002F77F8" w:rsidRDefault="00D12A36" w:rsidP="00D12A36">
            <w:pPr>
              <w:spacing w:after="0" w:line="240" w:lineRule="auto"/>
              <w:jc w:val="center"/>
              <w:rPr>
                <w:rFonts w:cs="Tahoma"/>
              </w:rPr>
            </w:pPr>
            <w:r w:rsidRPr="002F77F8">
              <w:rPr>
                <w:rFonts w:cs="Tahoma"/>
              </w:rPr>
              <w:t>10</w:t>
            </w:r>
          </w:p>
        </w:tc>
        <w:tc>
          <w:tcPr>
            <w:tcW w:w="851" w:type="dxa"/>
            <w:tcBorders>
              <w:top w:val="nil"/>
              <w:left w:val="nil"/>
              <w:bottom w:val="single" w:sz="8" w:space="0" w:color="auto"/>
              <w:right w:val="single" w:sz="8" w:space="0" w:color="auto"/>
            </w:tcBorders>
          </w:tcPr>
          <w:p w14:paraId="0BF93435" w14:textId="6B041733" w:rsidR="00D12A36" w:rsidRPr="002F77F8" w:rsidRDefault="00D12A36" w:rsidP="00D12A36">
            <w:pPr>
              <w:spacing w:after="0" w:line="240" w:lineRule="auto"/>
              <w:jc w:val="center"/>
              <w:rPr>
                <w:rFonts w:cs="Tahoma"/>
              </w:rPr>
            </w:pPr>
            <w:r w:rsidRPr="002F77F8">
              <w:rPr>
                <w:rFonts w:cs="Tahoma"/>
              </w:rPr>
              <w:t>1.8%</w:t>
            </w:r>
          </w:p>
        </w:tc>
      </w:tr>
      <w:tr w:rsidR="00D12A36" w:rsidRPr="002F77F8" w14:paraId="23D195A8"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E643EC" w14:textId="13268B72" w:rsidR="00D12A36" w:rsidRPr="002F77F8" w:rsidRDefault="00D12A36" w:rsidP="00D12A36">
            <w:pPr>
              <w:spacing w:after="0" w:line="240" w:lineRule="auto"/>
              <w:rPr>
                <w:rFonts w:cs="Tahoma"/>
              </w:rPr>
            </w:pPr>
            <w:r w:rsidRPr="002F77F8">
              <w:rPr>
                <w:rFonts w:cs="Tahoma"/>
              </w:rPr>
              <w:t>Other White</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2C87865" w14:textId="48C04F88" w:rsidR="00D12A36" w:rsidRPr="002F77F8" w:rsidRDefault="00D12A36" w:rsidP="00D12A36">
            <w:pPr>
              <w:spacing w:after="0" w:line="240" w:lineRule="auto"/>
              <w:jc w:val="center"/>
              <w:rPr>
                <w:rFonts w:cs="Tahoma"/>
              </w:rPr>
            </w:pPr>
            <w:r w:rsidRPr="002F77F8">
              <w:rPr>
                <w:rFonts w:cs="Tahoma"/>
              </w:rPr>
              <w:t>8</w:t>
            </w:r>
          </w:p>
        </w:tc>
        <w:tc>
          <w:tcPr>
            <w:tcW w:w="851" w:type="dxa"/>
            <w:tcBorders>
              <w:top w:val="nil"/>
              <w:left w:val="nil"/>
              <w:bottom w:val="single" w:sz="8" w:space="0" w:color="auto"/>
              <w:right w:val="single" w:sz="8" w:space="0" w:color="auto"/>
            </w:tcBorders>
          </w:tcPr>
          <w:p w14:paraId="6FBF955A" w14:textId="3376FA08" w:rsidR="00D12A36" w:rsidRPr="002F77F8" w:rsidRDefault="00D12A36" w:rsidP="00D12A36">
            <w:pPr>
              <w:spacing w:after="0" w:line="240" w:lineRule="auto"/>
              <w:jc w:val="center"/>
              <w:rPr>
                <w:rFonts w:cs="Tahoma"/>
              </w:rPr>
            </w:pPr>
            <w:r w:rsidRPr="002F77F8">
              <w:rPr>
                <w:rFonts w:cs="Tahoma"/>
              </w:rPr>
              <w:t>1.4%</w:t>
            </w:r>
          </w:p>
        </w:tc>
      </w:tr>
      <w:tr w:rsidR="00D12A36" w:rsidRPr="002F77F8" w14:paraId="6391DF58"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CB40F3" w14:textId="24350153" w:rsidR="00D12A36" w:rsidRPr="002F77F8" w:rsidRDefault="00D12A36" w:rsidP="00D12A36">
            <w:pPr>
              <w:spacing w:after="0" w:line="240" w:lineRule="auto"/>
              <w:rPr>
                <w:rFonts w:cs="Tahoma"/>
              </w:rPr>
            </w:pPr>
            <w:r w:rsidRPr="002F77F8">
              <w:rPr>
                <w:rFonts w:cs="Tahoma"/>
              </w:rPr>
              <w:t>Other Black</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4877727" w14:textId="208095FC" w:rsidR="00D12A36" w:rsidRPr="002F77F8" w:rsidRDefault="00D12A36" w:rsidP="00D12A36">
            <w:pPr>
              <w:spacing w:after="0" w:line="240" w:lineRule="auto"/>
              <w:jc w:val="center"/>
              <w:rPr>
                <w:rFonts w:cs="Tahoma"/>
              </w:rPr>
            </w:pPr>
            <w:r w:rsidRPr="002F77F8">
              <w:rPr>
                <w:rFonts w:cs="Tahoma"/>
              </w:rPr>
              <w:t>7</w:t>
            </w:r>
          </w:p>
        </w:tc>
        <w:tc>
          <w:tcPr>
            <w:tcW w:w="851" w:type="dxa"/>
            <w:tcBorders>
              <w:top w:val="nil"/>
              <w:left w:val="nil"/>
              <w:bottom w:val="single" w:sz="8" w:space="0" w:color="auto"/>
              <w:right w:val="single" w:sz="8" w:space="0" w:color="auto"/>
            </w:tcBorders>
          </w:tcPr>
          <w:p w14:paraId="6BF2FAF1" w14:textId="4A8F30FB" w:rsidR="00D12A36" w:rsidRPr="002F77F8" w:rsidRDefault="00D12A36" w:rsidP="00D12A36">
            <w:pPr>
              <w:spacing w:after="0" w:line="240" w:lineRule="auto"/>
              <w:jc w:val="center"/>
              <w:rPr>
                <w:rFonts w:cs="Tahoma"/>
              </w:rPr>
            </w:pPr>
            <w:r w:rsidRPr="002F77F8">
              <w:rPr>
                <w:rFonts w:cs="Tahoma"/>
              </w:rPr>
              <w:t>1.2%</w:t>
            </w:r>
          </w:p>
        </w:tc>
      </w:tr>
      <w:tr w:rsidR="00D12A36" w:rsidRPr="002F77F8" w14:paraId="73046903"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019DBB" w14:textId="4348A8F6" w:rsidR="00D12A36" w:rsidRPr="002F77F8" w:rsidRDefault="00D12A36" w:rsidP="00D12A36">
            <w:pPr>
              <w:spacing w:after="0" w:line="240" w:lineRule="auto"/>
              <w:rPr>
                <w:rFonts w:cs="Tahoma"/>
              </w:rPr>
            </w:pPr>
            <w:r w:rsidRPr="002F77F8">
              <w:rPr>
                <w:rFonts w:cs="Tahoma"/>
              </w:rPr>
              <w:t>White /UK &amp; Asian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1F0D0BC4" w14:textId="5586CAD2" w:rsidR="00D12A36" w:rsidRPr="002F77F8" w:rsidRDefault="00D12A36" w:rsidP="00D12A36">
            <w:pPr>
              <w:spacing w:after="0" w:line="240" w:lineRule="auto"/>
              <w:jc w:val="center"/>
              <w:rPr>
                <w:rFonts w:cs="Tahoma"/>
              </w:rPr>
            </w:pPr>
            <w:r w:rsidRPr="002F77F8">
              <w:rPr>
                <w:rFonts w:cs="Tahoma"/>
              </w:rPr>
              <w:t>7</w:t>
            </w:r>
          </w:p>
        </w:tc>
        <w:tc>
          <w:tcPr>
            <w:tcW w:w="851" w:type="dxa"/>
            <w:tcBorders>
              <w:top w:val="nil"/>
              <w:left w:val="nil"/>
              <w:bottom w:val="single" w:sz="8" w:space="0" w:color="auto"/>
              <w:right w:val="single" w:sz="8" w:space="0" w:color="auto"/>
            </w:tcBorders>
          </w:tcPr>
          <w:p w14:paraId="5289295B" w14:textId="0A9366BC" w:rsidR="00D12A36" w:rsidRPr="002F77F8" w:rsidRDefault="00D12A36" w:rsidP="00D12A36">
            <w:pPr>
              <w:spacing w:after="0" w:line="240" w:lineRule="auto"/>
              <w:jc w:val="center"/>
              <w:rPr>
                <w:rFonts w:cs="Tahoma"/>
              </w:rPr>
            </w:pPr>
            <w:r w:rsidRPr="002F77F8">
              <w:rPr>
                <w:rFonts w:cs="Tahoma"/>
              </w:rPr>
              <w:t>1.2%</w:t>
            </w:r>
          </w:p>
        </w:tc>
      </w:tr>
      <w:tr w:rsidR="00D12A36" w:rsidRPr="002F77F8" w14:paraId="6434113C"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642299" w14:textId="7AA6EBE5" w:rsidR="00D12A36" w:rsidRPr="002F77F8" w:rsidRDefault="00D12A36" w:rsidP="00D12A36">
            <w:pPr>
              <w:spacing w:after="0" w:line="240" w:lineRule="auto"/>
              <w:rPr>
                <w:rFonts w:cs="Tahoma"/>
              </w:rPr>
            </w:pPr>
            <w:r w:rsidRPr="002F77F8">
              <w:rPr>
                <w:rFonts w:cs="Tahoma"/>
              </w:rPr>
              <w:t>Other Ethnicity</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319005A0" w14:textId="70B4A54D" w:rsidR="00D12A36" w:rsidRPr="002F77F8" w:rsidRDefault="00D12A36" w:rsidP="00D12A36">
            <w:pPr>
              <w:spacing w:after="0" w:line="240" w:lineRule="auto"/>
              <w:jc w:val="center"/>
              <w:rPr>
                <w:rFonts w:cs="Tahoma"/>
              </w:rPr>
            </w:pPr>
            <w:r w:rsidRPr="002F77F8">
              <w:rPr>
                <w:rFonts w:cs="Tahoma"/>
              </w:rPr>
              <w:t>4</w:t>
            </w:r>
          </w:p>
        </w:tc>
        <w:tc>
          <w:tcPr>
            <w:tcW w:w="851" w:type="dxa"/>
            <w:tcBorders>
              <w:top w:val="nil"/>
              <w:left w:val="nil"/>
              <w:bottom w:val="single" w:sz="8" w:space="0" w:color="auto"/>
              <w:right w:val="single" w:sz="8" w:space="0" w:color="auto"/>
            </w:tcBorders>
          </w:tcPr>
          <w:p w14:paraId="7D348DE2" w14:textId="6507848B" w:rsidR="00D12A36" w:rsidRPr="002F77F8" w:rsidRDefault="006340E1" w:rsidP="00D12A36">
            <w:pPr>
              <w:spacing w:after="0" w:line="240" w:lineRule="auto"/>
              <w:jc w:val="center"/>
              <w:rPr>
                <w:rFonts w:cs="Tahoma"/>
              </w:rPr>
            </w:pPr>
            <w:r w:rsidRPr="002F77F8">
              <w:rPr>
                <w:rFonts w:cs="Tahoma"/>
              </w:rPr>
              <w:t>0.7</w:t>
            </w:r>
            <w:r w:rsidR="00D12A36" w:rsidRPr="002F77F8">
              <w:rPr>
                <w:rFonts w:cs="Tahoma"/>
              </w:rPr>
              <w:t>%</w:t>
            </w:r>
          </w:p>
        </w:tc>
      </w:tr>
      <w:tr w:rsidR="00D12A36" w:rsidRPr="002F77F8" w14:paraId="59F0B812"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A03367" w14:textId="68D71A77" w:rsidR="00D12A36" w:rsidRPr="002F77F8" w:rsidRDefault="00A7405F" w:rsidP="00D12A36">
            <w:pPr>
              <w:spacing w:after="0" w:line="240" w:lineRule="auto"/>
              <w:rPr>
                <w:rFonts w:cs="Tahoma"/>
              </w:rPr>
            </w:pPr>
            <w:r w:rsidRPr="002F77F8">
              <w:rPr>
                <w:rFonts w:cs="Tahoma"/>
              </w:rPr>
              <w:t>Mixed White</w:t>
            </w:r>
            <w:r w:rsidR="006340E1" w:rsidRPr="002F77F8">
              <w:rPr>
                <w:rFonts w:cs="Tahoma"/>
              </w:rPr>
              <w:t xml:space="preserve"> &amp; Black African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18E0D20F" w14:textId="1F1F3EBE" w:rsidR="00D12A36" w:rsidRPr="002F77F8" w:rsidRDefault="006340E1" w:rsidP="00D12A36">
            <w:pPr>
              <w:spacing w:after="0" w:line="240" w:lineRule="auto"/>
              <w:jc w:val="center"/>
              <w:rPr>
                <w:rFonts w:cs="Tahoma"/>
              </w:rPr>
            </w:pPr>
            <w:r w:rsidRPr="002F77F8">
              <w:rPr>
                <w:rFonts w:cs="Tahoma"/>
              </w:rPr>
              <w:t>4</w:t>
            </w:r>
          </w:p>
        </w:tc>
        <w:tc>
          <w:tcPr>
            <w:tcW w:w="851" w:type="dxa"/>
            <w:tcBorders>
              <w:top w:val="nil"/>
              <w:left w:val="nil"/>
              <w:bottom w:val="single" w:sz="8" w:space="0" w:color="auto"/>
              <w:right w:val="single" w:sz="8" w:space="0" w:color="auto"/>
            </w:tcBorders>
          </w:tcPr>
          <w:p w14:paraId="03E7428C" w14:textId="1D211787" w:rsidR="00D12A36" w:rsidRPr="002F77F8" w:rsidRDefault="00D12A36" w:rsidP="00D12A36">
            <w:pPr>
              <w:spacing w:after="0" w:line="240" w:lineRule="auto"/>
              <w:jc w:val="center"/>
              <w:rPr>
                <w:rFonts w:cs="Tahoma"/>
              </w:rPr>
            </w:pPr>
            <w:r w:rsidRPr="002F77F8">
              <w:rPr>
                <w:rFonts w:cs="Tahoma"/>
              </w:rPr>
              <w:t>0.7%</w:t>
            </w:r>
          </w:p>
        </w:tc>
      </w:tr>
      <w:tr w:rsidR="00D12A36" w:rsidRPr="002F77F8" w14:paraId="17391967"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261C2" w14:textId="77777777" w:rsidR="00D12A36" w:rsidRPr="002F77F8" w:rsidRDefault="00D12A36" w:rsidP="00D12A36">
            <w:pPr>
              <w:spacing w:after="0" w:line="240" w:lineRule="auto"/>
              <w:rPr>
                <w:rFonts w:cs="Tahoma"/>
              </w:rPr>
            </w:pPr>
            <w:r w:rsidRPr="002F77F8">
              <w:rPr>
                <w:rFonts w:cs="Tahoma"/>
              </w:rPr>
              <w:t>White/UK &amp; Black African</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BFD136F" w14:textId="77777777" w:rsidR="00D12A36" w:rsidRPr="002F77F8" w:rsidRDefault="00D12A36" w:rsidP="00D12A36">
            <w:pPr>
              <w:spacing w:after="0" w:line="240" w:lineRule="auto"/>
              <w:jc w:val="center"/>
              <w:rPr>
                <w:rFonts w:cs="Tahoma"/>
              </w:rPr>
            </w:pPr>
            <w:r w:rsidRPr="002F77F8">
              <w:rPr>
                <w:rFonts w:cs="Tahoma"/>
              </w:rPr>
              <w:t>4</w:t>
            </w:r>
          </w:p>
        </w:tc>
        <w:tc>
          <w:tcPr>
            <w:tcW w:w="851" w:type="dxa"/>
            <w:tcBorders>
              <w:top w:val="nil"/>
              <w:left w:val="nil"/>
              <w:bottom w:val="single" w:sz="8" w:space="0" w:color="auto"/>
              <w:right w:val="single" w:sz="8" w:space="0" w:color="auto"/>
            </w:tcBorders>
          </w:tcPr>
          <w:p w14:paraId="16DF7FDE" w14:textId="53B3F332" w:rsidR="00D12A36" w:rsidRPr="002F77F8" w:rsidRDefault="00D12A36" w:rsidP="00D12A36">
            <w:pPr>
              <w:spacing w:after="0" w:line="240" w:lineRule="auto"/>
              <w:jc w:val="center"/>
              <w:rPr>
                <w:rFonts w:cs="Tahoma"/>
              </w:rPr>
            </w:pPr>
            <w:r w:rsidRPr="002F77F8">
              <w:rPr>
                <w:rFonts w:cs="Tahoma"/>
              </w:rPr>
              <w:t>0.7%</w:t>
            </w:r>
          </w:p>
        </w:tc>
      </w:tr>
      <w:tr w:rsidR="00D12A36" w:rsidRPr="002F77F8" w14:paraId="6B69FA55"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904F46" w14:textId="77777777" w:rsidR="00D12A36" w:rsidRPr="002F77F8" w:rsidRDefault="00D12A36" w:rsidP="00D12A36">
            <w:pPr>
              <w:spacing w:after="0" w:line="240" w:lineRule="auto"/>
              <w:rPr>
                <w:rFonts w:cs="Tahoma"/>
              </w:rPr>
            </w:pPr>
            <w:r w:rsidRPr="002F77F8">
              <w:rPr>
                <w:rFonts w:cs="Tahoma"/>
              </w:rPr>
              <w:t xml:space="preserve">Irish                                                  </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2F3DF584" w14:textId="77777777" w:rsidR="00D12A36" w:rsidRPr="002F77F8" w:rsidRDefault="00D12A36" w:rsidP="00D12A36">
            <w:pPr>
              <w:spacing w:after="0" w:line="240" w:lineRule="auto"/>
              <w:jc w:val="center"/>
              <w:rPr>
                <w:rFonts w:cs="Tahoma"/>
              </w:rPr>
            </w:pPr>
            <w:r w:rsidRPr="002F77F8">
              <w:rPr>
                <w:rFonts w:cs="Tahoma"/>
              </w:rPr>
              <w:t>3</w:t>
            </w:r>
          </w:p>
        </w:tc>
        <w:tc>
          <w:tcPr>
            <w:tcW w:w="851" w:type="dxa"/>
            <w:tcBorders>
              <w:top w:val="nil"/>
              <w:left w:val="nil"/>
              <w:bottom w:val="single" w:sz="8" w:space="0" w:color="auto"/>
              <w:right w:val="single" w:sz="8" w:space="0" w:color="auto"/>
            </w:tcBorders>
          </w:tcPr>
          <w:p w14:paraId="77008E8F" w14:textId="59D23143" w:rsidR="00D12A36" w:rsidRPr="002F77F8" w:rsidRDefault="00D12A36" w:rsidP="00D12A36">
            <w:pPr>
              <w:spacing w:after="0" w:line="240" w:lineRule="auto"/>
              <w:jc w:val="center"/>
              <w:rPr>
                <w:rFonts w:cs="Tahoma"/>
              </w:rPr>
            </w:pPr>
            <w:r w:rsidRPr="002F77F8">
              <w:rPr>
                <w:rFonts w:cs="Tahoma"/>
              </w:rPr>
              <w:t>0.5%</w:t>
            </w:r>
          </w:p>
        </w:tc>
      </w:tr>
      <w:tr w:rsidR="00D12A36" w:rsidRPr="002F77F8" w14:paraId="43E59817"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B58EC8" w14:textId="77777777" w:rsidR="00D12A36" w:rsidRPr="002F77F8" w:rsidRDefault="00D12A36" w:rsidP="00D12A36">
            <w:pPr>
              <w:spacing w:after="0" w:line="240" w:lineRule="auto"/>
              <w:rPr>
                <w:rFonts w:cs="Tahoma"/>
              </w:rPr>
            </w:pPr>
            <w:r w:rsidRPr="002F77F8">
              <w:rPr>
                <w:rFonts w:cs="Tahoma"/>
              </w:rPr>
              <w:t>Bangladeshi</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5F336AE4" w14:textId="77777777" w:rsidR="00D12A36" w:rsidRPr="002F77F8" w:rsidRDefault="00D12A36" w:rsidP="00D12A36">
            <w:pPr>
              <w:spacing w:after="0" w:line="240" w:lineRule="auto"/>
              <w:jc w:val="center"/>
              <w:rPr>
                <w:rFonts w:cs="Tahoma"/>
              </w:rPr>
            </w:pPr>
            <w:r w:rsidRPr="002F77F8">
              <w:rPr>
                <w:rFonts w:cs="Tahoma"/>
              </w:rPr>
              <w:t>1</w:t>
            </w:r>
          </w:p>
        </w:tc>
        <w:tc>
          <w:tcPr>
            <w:tcW w:w="851" w:type="dxa"/>
            <w:tcBorders>
              <w:top w:val="nil"/>
              <w:left w:val="nil"/>
              <w:bottom w:val="single" w:sz="8" w:space="0" w:color="auto"/>
              <w:right w:val="single" w:sz="8" w:space="0" w:color="auto"/>
            </w:tcBorders>
          </w:tcPr>
          <w:p w14:paraId="52989DAB" w14:textId="1D1E501E" w:rsidR="00D12A36" w:rsidRPr="002F77F8" w:rsidRDefault="00D12A36" w:rsidP="00D12A36">
            <w:pPr>
              <w:spacing w:after="0" w:line="240" w:lineRule="auto"/>
              <w:jc w:val="center"/>
              <w:rPr>
                <w:rFonts w:cs="Tahoma"/>
              </w:rPr>
            </w:pPr>
            <w:r w:rsidRPr="002F77F8">
              <w:rPr>
                <w:rFonts w:cs="Tahoma"/>
              </w:rPr>
              <w:t>0.4%</w:t>
            </w:r>
          </w:p>
        </w:tc>
      </w:tr>
      <w:tr w:rsidR="00D12A36" w:rsidRPr="002F77F8" w14:paraId="1D527198" w14:textId="77777777" w:rsidTr="000A78F6">
        <w:trPr>
          <w:jc w:val="center"/>
        </w:trPr>
        <w:tc>
          <w:tcPr>
            <w:tcW w:w="32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088491" w14:textId="77777777" w:rsidR="00D12A36" w:rsidRPr="002F77F8" w:rsidRDefault="00D12A36" w:rsidP="00D12A36">
            <w:pPr>
              <w:spacing w:after="0" w:line="240" w:lineRule="auto"/>
              <w:rPr>
                <w:rFonts w:cs="Tahoma"/>
              </w:rPr>
            </w:pPr>
            <w:r w:rsidRPr="002F77F8">
              <w:rPr>
                <w:rFonts w:cs="Tahoma"/>
              </w:rPr>
              <w:t>Chinese</w:t>
            </w:r>
          </w:p>
        </w:tc>
        <w:tc>
          <w:tcPr>
            <w:tcW w:w="1072" w:type="dxa"/>
            <w:tcBorders>
              <w:top w:val="nil"/>
              <w:left w:val="nil"/>
              <w:bottom w:val="single" w:sz="8" w:space="0" w:color="auto"/>
              <w:right w:val="single" w:sz="8" w:space="0" w:color="auto"/>
            </w:tcBorders>
            <w:tcMar>
              <w:top w:w="0" w:type="dxa"/>
              <w:left w:w="108" w:type="dxa"/>
              <w:bottom w:w="0" w:type="dxa"/>
              <w:right w:w="108" w:type="dxa"/>
            </w:tcMar>
          </w:tcPr>
          <w:p w14:paraId="13D2A331" w14:textId="77777777" w:rsidR="00D12A36" w:rsidRPr="002F77F8" w:rsidRDefault="00D12A36" w:rsidP="00D12A36">
            <w:pPr>
              <w:spacing w:after="0" w:line="240" w:lineRule="auto"/>
              <w:jc w:val="center"/>
              <w:rPr>
                <w:rFonts w:cs="Tahoma"/>
              </w:rPr>
            </w:pPr>
            <w:r w:rsidRPr="002F77F8">
              <w:rPr>
                <w:rFonts w:cs="Tahoma"/>
              </w:rPr>
              <w:t>1</w:t>
            </w:r>
          </w:p>
        </w:tc>
        <w:tc>
          <w:tcPr>
            <w:tcW w:w="851" w:type="dxa"/>
            <w:tcBorders>
              <w:top w:val="nil"/>
              <w:left w:val="nil"/>
              <w:bottom w:val="single" w:sz="8" w:space="0" w:color="auto"/>
              <w:right w:val="single" w:sz="8" w:space="0" w:color="auto"/>
            </w:tcBorders>
          </w:tcPr>
          <w:p w14:paraId="12CB5397" w14:textId="6B8C2F94" w:rsidR="00D12A36" w:rsidRPr="002F77F8" w:rsidRDefault="00D12A36" w:rsidP="00D12A36">
            <w:pPr>
              <w:spacing w:after="0" w:line="240" w:lineRule="auto"/>
              <w:jc w:val="center"/>
              <w:rPr>
                <w:rFonts w:cs="Tahoma"/>
              </w:rPr>
            </w:pPr>
            <w:r w:rsidRPr="002F77F8">
              <w:rPr>
                <w:rFonts w:cs="Tahoma"/>
              </w:rPr>
              <w:t>0.2%</w:t>
            </w:r>
          </w:p>
        </w:tc>
      </w:tr>
    </w:tbl>
    <w:p w14:paraId="7EDC8E5C" w14:textId="77777777" w:rsidR="00E25746" w:rsidRPr="002F77F8" w:rsidRDefault="00E25746" w:rsidP="00E25746">
      <w:pPr>
        <w:rPr>
          <w:rFonts w:cs="Tahoma"/>
          <w:b/>
          <w:bCs/>
          <w:color w:val="FF0000"/>
          <w:u w:val="single"/>
        </w:rPr>
      </w:pPr>
    </w:p>
    <w:p w14:paraId="6E4E5DD3" w14:textId="77777777" w:rsidR="00E25746" w:rsidRPr="002F77F8" w:rsidRDefault="00E25746" w:rsidP="00A209CD">
      <w:pPr>
        <w:pStyle w:val="Heading3"/>
        <w:rPr>
          <w:rFonts w:cs="Tahoma"/>
        </w:rPr>
      </w:pPr>
      <w:bookmarkStart w:id="12" w:name="_Toc139885348"/>
      <w:r w:rsidRPr="002F77F8">
        <w:rPr>
          <w:rFonts w:cs="Tahoma"/>
        </w:rPr>
        <w:t>Foster carer Age profile</w:t>
      </w:r>
      <w:bookmarkEnd w:id="12"/>
    </w:p>
    <w:p w14:paraId="50658DF4" w14:textId="0944221E" w:rsidR="005E7F95" w:rsidRPr="005E7F95" w:rsidRDefault="00E25746" w:rsidP="005710A1">
      <w:pPr>
        <w:rPr>
          <w:rFonts w:cs="Tahoma"/>
        </w:rPr>
      </w:pPr>
      <w:r w:rsidRPr="002F77F8">
        <w:rPr>
          <w:rFonts w:cs="Tahoma"/>
        </w:rPr>
        <w:t xml:space="preserve">The three highest age profiles of our foster carers </w:t>
      </w:r>
      <w:r w:rsidR="003B532D" w:rsidRPr="002F77F8">
        <w:rPr>
          <w:rFonts w:cs="Tahoma"/>
        </w:rPr>
        <w:t xml:space="preserve">start with </w:t>
      </w:r>
      <w:r w:rsidR="0007006A" w:rsidRPr="002F77F8">
        <w:rPr>
          <w:rFonts w:cs="Tahoma"/>
        </w:rPr>
        <w:t xml:space="preserve">55-59 </w:t>
      </w:r>
      <w:r w:rsidR="008C0B28" w:rsidRPr="002F77F8">
        <w:rPr>
          <w:rFonts w:cs="Tahoma"/>
        </w:rPr>
        <w:t xml:space="preserve">years old </w:t>
      </w:r>
      <w:r w:rsidR="0007006A" w:rsidRPr="002F77F8">
        <w:rPr>
          <w:rFonts w:cs="Tahoma"/>
        </w:rPr>
        <w:t>(19.9</w:t>
      </w:r>
      <w:r w:rsidR="008C0B28" w:rsidRPr="002F77F8">
        <w:rPr>
          <w:rFonts w:cs="Tahoma"/>
        </w:rPr>
        <w:t xml:space="preserve">%), then </w:t>
      </w:r>
      <w:r w:rsidR="0007006A" w:rsidRPr="002F77F8">
        <w:rPr>
          <w:rFonts w:cs="Tahoma"/>
        </w:rPr>
        <w:t>50-54</w:t>
      </w:r>
      <w:r w:rsidR="00C64147" w:rsidRPr="002F77F8">
        <w:rPr>
          <w:rFonts w:cs="Tahoma"/>
        </w:rPr>
        <w:t xml:space="preserve"> </w:t>
      </w:r>
      <w:r w:rsidR="008C0B28" w:rsidRPr="002F77F8">
        <w:rPr>
          <w:rFonts w:cs="Tahoma"/>
        </w:rPr>
        <w:t>years</w:t>
      </w:r>
      <w:r w:rsidR="001B23DA">
        <w:rPr>
          <w:rFonts w:cs="Tahoma"/>
        </w:rPr>
        <w:t xml:space="preserve"> </w:t>
      </w:r>
      <w:r w:rsidR="00C64147" w:rsidRPr="002F77F8">
        <w:rPr>
          <w:rFonts w:cs="Tahoma"/>
        </w:rPr>
        <w:t>(17.3%)</w:t>
      </w:r>
      <w:r w:rsidR="008C0B28" w:rsidRPr="002F77F8">
        <w:rPr>
          <w:rFonts w:cs="Tahoma"/>
        </w:rPr>
        <w:t xml:space="preserve"> to </w:t>
      </w:r>
      <w:r w:rsidR="00C64147" w:rsidRPr="002F77F8">
        <w:rPr>
          <w:rFonts w:cs="Tahoma"/>
        </w:rPr>
        <w:t xml:space="preserve">60-64 </w:t>
      </w:r>
      <w:r w:rsidR="008C0B28" w:rsidRPr="002F77F8">
        <w:rPr>
          <w:rFonts w:cs="Tahoma"/>
        </w:rPr>
        <w:t xml:space="preserve">years </w:t>
      </w:r>
      <w:r w:rsidR="00C64147" w:rsidRPr="002F77F8">
        <w:rPr>
          <w:rFonts w:cs="Tahoma"/>
        </w:rPr>
        <w:t>(16.5</w:t>
      </w:r>
      <w:r w:rsidR="008C0B28" w:rsidRPr="002F77F8">
        <w:rPr>
          <w:rFonts w:cs="Tahoma"/>
        </w:rPr>
        <w:t xml:space="preserve">%). We know that foster carers are </w:t>
      </w:r>
      <w:r w:rsidR="00C23761">
        <w:rPr>
          <w:rFonts w:cs="Tahoma"/>
        </w:rPr>
        <w:t>commonly</w:t>
      </w:r>
      <w:r w:rsidR="00C23761" w:rsidRPr="002F77F8">
        <w:rPr>
          <w:rFonts w:cs="Tahoma"/>
        </w:rPr>
        <w:t xml:space="preserve"> </w:t>
      </w:r>
      <w:r w:rsidR="004E154C" w:rsidRPr="002F77F8">
        <w:rPr>
          <w:rFonts w:cs="Tahoma"/>
        </w:rPr>
        <w:t xml:space="preserve">over 50 years old, as </w:t>
      </w:r>
      <w:r w:rsidR="008F797B" w:rsidRPr="002F77F8">
        <w:rPr>
          <w:rFonts w:cs="Tahoma"/>
        </w:rPr>
        <w:t xml:space="preserve">generationally they have </w:t>
      </w:r>
      <w:r w:rsidR="00704090" w:rsidRPr="002F77F8">
        <w:rPr>
          <w:rFonts w:cs="Tahoma"/>
        </w:rPr>
        <w:t xml:space="preserve">made decisions to change their career paths and or </w:t>
      </w:r>
      <w:r w:rsidR="005675F5" w:rsidRPr="002F77F8">
        <w:rPr>
          <w:rFonts w:cs="Tahoma"/>
        </w:rPr>
        <w:t>have been parents whereby their own children have reached independence and have families of their own.</w:t>
      </w:r>
      <w:r w:rsidR="00FC1900">
        <w:rPr>
          <w:rFonts w:cs="Tahoma"/>
        </w:rPr>
        <w:t xml:space="preserve"> We also know that Birmingham have been fortunate to maintain foster carers past the age of retirement as they enjoy the rewards they get from caring and making a difference to the lives of children and young people. </w:t>
      </w:r>
    </w:p>
    <w:p w14:paraId="6EEE4938" w14:textId="6F628628" w:rsidR="00E25746" w:rsidRPr="002F77F8" w:rsidRDefault="00E25746" w:rsidP="00CE4651">
      <w:pPr>
        <w:rPr>
          <w:rFonts w:cs="Tahoma"/>
        </w:rPr>
      </w:pPr>
      <w:r w:rsidRPr="002F77F8">
        <w:rPr>
          <w:rFonts w:cs="Tahoma"/>
        </w:rPr>
        <w:t>The</w:t>
      </w:r>
      <w:r w:rsidR="00591EF4" w:rsidRPr="002F77F8">
        <w:rPr>
          <w:rFonts w:cs="Tahoma"/>
        </w:rPr>
        <w:t xml:space="preserve"> </w:t>
      </w:r>
      <w:r w:rsidRPr="002F77F8">
        <w:rPr>
          <w:rFonts w:cs="Tahoma"/>
        </w:rPr>
        <w:t xml:space="preserve">age profiles of </w:t>
      </w:r>
      <w:r w:rsidR="00C64147" w:rsidRPr="002F77F8">
        <w:rPr>
          <w:rFonts w:cs="Tahoma"/>
        </w:rPr>
        <w:t>50</w:t>
      </w:r>
      <w:r w:rsidRPr="002F77F8">
        <w:rPr>
          <w:rFonts w:cs="Tahoma"/>
        </w:rPr>
        <w:t xml:space="preserve"> years old</w:t>
      </w:r>
      <w:r w:rsidR="00C64147" w:rsidRPr="002F77F8">
        <w:rPr>
          <w:rFonts w:cs="Tahoma"/>
        </w:rPr>
        <w:t xml:space="preserve"> and over</w:t>
      </w:r>
      <w:r w:rsidRPr="002F77F8">
        <w:rPr>
          <w:rFonts w:cs="Tahoma"/>
        </w:rPr>
        <w:t xml:space="preserve"> make up </w:t>
      </w:r>
      <w:r w:rsidR="00D46C08" w:rsidRPr="002F77F8">
        <w:rPr>
          <w:rFonts w:cs="Tahoma"/>
        </w:rPr>
        <w:t>66.5</w:t>
      </w:r>
      <w:r w:rsidRPr="002F77F8">
        <w:rPr>
          <w:rFonts w:cs="Tahoma"/>
        </w:rPr>
        <w:t xml:space="preserve">% of our fostering population indicating the trend is heavily weighted to an older age demographic within our fostering workforce.  </w:t>
      </w:r>
      <w:r w:rsidR="00491372" w:rsidRPr="002F77F8">
        <w:rPr>
          <w:rFonts w:cs="Tahoma"/>
        </w:rPr>
        <w:t>As previously stated, t</w:t>
      </w:r>
      <w:r w:rsidRPr="002F77F8">
        <w:rPr>
          <w:rFonts w:cs="Tahoma"/>
        </w:rPr>
        <w:t xml:space="preserve">his would be </w:t>
      </w:r>
      <w:r w:rsidR="002B789E" w:rsidRPr="002F77F8">
        <w:rPr>
          <w:rFonts w:cs="Tahoma"/>
        </w:rPr>
        <w:t>indicative</w:t>
      </w:r>
      <w:r w:rsidRPr="002F77F8">
        <w:rPr>
          <w:rFonts w:cs="Tahoma"/>
        </w:rPr>
        <w:t xml:space="preserve"> to other fostering agencies. This age demographic has been factored into the Recruitment and Marketing Strategy as we strive to recruit new fostering households with foster carer seeing this as a career choice</w:t>
      </w:r>
      <w:r w:rsidR="0082516E" w:rsidRPr="002F77F8">
        <w:rPr>
          <w:rFonts w:cs="Tahoma"/>
        </w:rPr>
        <w:t xml:space="preserve"> and perhaps beginning the journey from a younger age</w:t>
      </w:r>
      <w:r w:rsidRPr="002F77F8">
        <w:rPr>
          <w:rFonts w:cs="Tahoma"/>
        </w:rPr>
        <w:t>.</w:t>
      </w:r>
    </w:p>
    <w:p w14:paraId="175478B8" w14:textId="6E5D0C9E" w:rsidR="00E25746" w:rsidRPr="002F77F8" w:rsidRDefault="00EE70E1" w:rsidP="00E25746">
      <w:pPr>
        <w:rPr>
          <w:rFonts w:cs="Tahoma"/>
          <w:b/>
          <w:bCs/>
          <w:color w:val="FF0000"/>
        </w:rPr>
      </w:pPr>
      <w:r w:rsidRPr="002F77F8">
        <w:rPr>
          <w:rFonts w:cs="Tahoma"/>
          <w:b/>
          <w:bCs/>
          <w:noProof/>
          <w:color w:val="FF0000"/>
        </w:rPr>
        <w:drawing>
          <wp:inline distT="0" distB="0" distL="0" distR="0" wp14:anchorId="7F182927" wp14:editId="1314055E">
            <wp:extent cx="4775200" cy="3553982"/>
            <wp:effectExtent l="0" t="0" r="635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4613" cy="3560988"/>
                    </a:xfrm>
                    <a:prstGeom prst="rect">
                      <a:avLst/>
                    </a:prstGeom>
                    <a:noFill/>
                  </pic:spPr>
                </pic:pic>
              </a:graphicData>
            </a:graphic>
          </wp:inline>
        </w:drawing>
      </w:r>
    </w:p>
    <w:p w14:paraId="1EA7F2ED" w14:textId="79F0F0F2" w:rsidR="00E25746" w:rsidRPr="002F77F8" w:rsidRDefault="00E25746" w:rsidP="00CE4651">
      <w:pPr>
        <w:pStyle w:val="Heading3"/>
        <w:rPr>
          <w:rFonts w:cs="Tahoma"/>
        </w:rPr>
      </w:pPr>
      <w:bookmarkStart w:id="13" w:name="_Toc139885349"/>
      <w:r w:rsidRPr="002F77F8">
        <w:rPr>
          <w:rFonts w:cs="Tahoma"/>
        </w:rPr>
        <w:t>Foster Carer Geographical Location</w:t>
      </w:r>
      <w:bookmarkEnd w:id="13"/>
    </w:p>
    <w:p w14:paraId="2C1F3DE6" w14:textId="5FCEA3DB" w:rsidR="00E25746" w:rsidRPr="002F77F8" w:rsidRDefault="00E25746" w:rsidP="00CE4651">
      <w:pPr>
        <w:rPr>
          <w:rFonts w:cs="Tahoma"/>
        </w:rPr>
      </w:pPr>
      <w:r w:rsidRPr="002F77F8">
        <w:rPr>
          <w:rFonts w:cs="Tahoma"/>
        </w:rPr>
        <w:t xml:space="preserve">The majority of the foster carers for Birmingham Children’s Trust reside in the West Midlands (94%) of which </w:t>
      </w:r>
      <w:r w:rsidR="00E4524E" w:rsidRPr="002F77F8">
        <w:rPr>
          <w:rFonts w:cs="Tahoma"/>
        </w:rPr>
        <w:t>7</w:t>
      </w:r>
      <w:r w:rsidR="00E80BE8">
        <w:rPr>
          <w:rFonts w:cs="Tahoma"/>
        </w:rPr>
        <w:t>5</w:t>
      </w:r>
      <w:r w:rsidR="00E4524E" w:rsidRPr="002F77F8">
        <w:rPr>
          <w:rFonts w:cs="Tahoma"/>
        </w:rPr>
        <w:t>.</w:t>
      </w:r>
      <w:r w:rsidR="00E80BE8">
        <w:rPr>
          <w:rFonts w:cs="Tahoma"/>
        </w:rPr>
        <w:t>9</w:t>
      </w:r>
      <w:r w:rsidRPr="002F77F8">
        <w:rPr>
          <w:rFonts w:cs="Tahoma"/>
        </w:rPr>
        <w:t xml:space="preserve">% live within the Birmingham </w:t>
      </w:r>
      <w:r w:rsidR="00E4524E" w:rsidRPr="002F77F8">
        <w:rPr>
          <w:rFonts w:cs="Tahoma"/>
        </w:rPr>
        <w:t>city boundary.</w:t>
      </w:r>
      <w:r w:rsidR="002B6DB4" w:rsidRPr="002F77F8">
        <w:rPr>
          <w:rFonts w:cs="Tahoma"/>
        </w:rPr>
        <w:t xml:space="preserve"> </w:t>
      </w:r>
      <w:r w:rsidR="00E6183B" w:rsidRPr="002F77F8">
        <w:rPr>
          <w:rFonts w:cs="Tahoma"/>
        </w:rPr>
        <w:t xml:space="preserve">A further 20.8% live within the </w:t>
      </w:r>
      <w:r w:rsidR="00F149FD" w:rsidRPr="002F77F8">
        <w:rPr>
          <w:rFonts w:cs="Tahoma"/>
        </w:rPr>
        <w:t xml:space="preserve">Birmingham and </w:t>
      </w:r>
      <w:r w:rsidR="00E6183B" w:rsidRPr="002F77F8">
        <w:rPr>
          <w:rFonts w:cs="Tahoma"/>
        </w:rPr>
        <w:t xml:space="preserve">West Midlands </w:t>
      </w:r>
      <w:r w:rsidR="00F149FD" w:rsidRPr="002F77F8">
        <w:rPr>
          <w:rFonts w:cs="Tahoma"/>
        </w:rPr>
        <w:t>area</w:t>
      </w:r>
      <w:bookmarkStart w:id="14" w:name="_Int_jlZl5KhV"/>
      <w:r w:rsidR="006D4A9A" w:rsidRPr="002F77F8">
        <w:rPr>
          <w:rFonts w:cs="Tahoma"/>
        </w:rPr>
        <w:t xml:space="preserve">, leaving </w:t>
      </w:r>
      <w:r w:rsidR="000C05C5" w:rsidRPr="002F77F8">
        <w:rPr>
          <w:rFonts w:cs="Tahoma"/>
        </w:rPr>
        <w:t>43</w:t>
      </w:r>
      <w:r w:rsidRPr="002F77F8">
        <w:rPr>
          <w:rFonts w:cs="Tahoma"/>
        </w:rPr>
        <w:t xml:space="preserve"> carers classed as living outside</w:t>
      </w:r>
      <w:r w:rsidR="006D4A9A" w:rsidRPr="002F77F8">
        <w:rPr>
          <w:rFonts w:cs="Tahoma"/>
        </w:rPr>
        <w:t xml:space="preserve"> the</w:t>
      </w:r>
      <w:r w:rsidRPr="002F77F8">
        <w:rPr>
          <w:rFonts w:cs="Tahoma"/>
        </w:rPr>
        <w:t xml:space="preserve"> Birmingham</w:t>
      </w:r>
      <w:r w:rsidR="000C05C5" w:rsidRPr="002F77F8">
        <w:rPr>
          <w:rFonts w:cs="Tahoma"/>
        </w:rPr>
        <w:t xml:space="preserve"> region</w:t>
      </w:r>
      <w:r w:rsidRPr="002F77F8">
        <w:rPr>
          <w:rFonts w:cs="Tahoma"/>
        </w:rPr>
        <w:t>. Of the</w:t>
      </w:r>
      <w:r w:rsidR="000C05C5" w:rsidRPr="002F77F8">
        <w:rPr>
          <w:rFonts w:cs="Tahoma"/>
        </w:rPr>
        <w:t>se</w:t>
      </w:r>
      <w:r w:rsidRPr="002F77F8">
        <w:rPr>
          <w:rFonts w:cs="Tahoma"/>
        </w:rPr>
        <w:t xml:space="preserve"> carers </w:t>
      </w:r>
      <w:r w:rsidR="00485871" w:rsidRPr="002F77F8">
        <w:rPr>
          <w:rFonts w:cs="Tahoma"/>
        </w:rPr>
        <w:t>22</w:t>
      </w:r>
      <w:r w:rsidRPr="002F77F8">
        <w:rPr>
          <w:rFonts w:cs="Tahoma"/>
        </w:rPr>
        <w:t xml:space="preserve"> </w:t>
      </w:r>
      <w:r w:rsidR="00BE3760" w:rsidRPr="002F77F8">
        <w:rPr>
          <w:rFonts w:cs="Tahoma"/>
        </w:rPr>
        <w:t>are</w:t>
      </w:r>
      <w:r w:rsidRPr="002F77F8">
        <w:rPr>
          <w:rFonts w:cs="Tahoma"/>
        </w:rPr>
        <w:t xml:space="preserve"> connected persons foster carers.</w:t>
      </w:r>
      <w:bookmarkEnd w:id="14"/>
      <w:r w:rsidR="00E71FAE" w:rsidRPr="002F77F8">
        <w:rPr>
          <w:rFonts w:cs="Tahoma"/>
        </w:rPr>
        <w:t xml:space="preserve"> When matching children to foster carers it is always imperative that we maintain schools and </w:t>
      </w:r>
      <w:r w:rsidR="00CA2F1A" w:rsidRPr="002F77F8">
        <w:rPr>
          <w:rFonts w:cs="Tahoma"/>
        </w:rPr>
        <w:t xml:space="preserve">familiar areas for friends and family, wherever possible and therefore </w:t>
      </w:r>
      <w:r w:rsidR="008F48BB" w:rsidRPr="002F77F8">
        <w:rPr>
          <w:rFonts w:cs="Tahoma"/>
        </w:rPr>
        <w:t xml:space="preserve">it is positive that the majority of our foster carers mirror the needs of the </w:t>
      </w:r>
      <w:r w:rsidR="008F48BB" w:rsidRPr="002F77F8">
        <w:rPr>
          <w:rFonts w:cs="Tahoma"/>
        </w:rPr>
        <w:lastRenderedPageBreak/>
        <w:t>children</w:t>
      </w:r>
      <w:r w:rsidR="006A7F79" w:rsidRPr="002F77F8">
        <w:rPr>
          <w:rFonts w:cs="Tahoma"/>
        </w:rPr>
        <w:t xml:space="preserve"> and those that live outside of the area do so with their close friends and family</w:t>
      </w:r>
      <w:r w:rsidR="008F48BB" w:rsidRPr="002F77F8">
        <w:rPr>
          <w:rFonts w:cs="Tahoma"/>
        </w:rPr>
        <w:t>.</w:t>
      </w:r>
    </w:p>
    <w:p w14:paraId="545EDB80" w14:textId="74EB070D" w:rsidR="00082252" w:rsidRPr="002F77F8" w:rsidRDefault="0062062D" w:rsidP="00CE4651">
      <w:pPr>
        <w:rPr>
          <w:rFonts w:cs="Tahoma"/>
          <w:color w:val="FF0000"/>
        </w:rPr>
      </w:pPr>
      <w:r w:rsidRPr="0062062D">
        <w:rPr>
          <w:noProof/>
        </w:rPr>
        <w:drawing>
          <wp:inline distT="0" distB="0" distL="0" distR="0" wp14:anchorId="28579C52" wp14:editId="169BDFF2">
            <wp:extent cx="380047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105025"/>
                    </a:xfrm>
                    <a:prstGeom prst="rect">
                      <a:avLst/>
                    </a:prstGeom>
                    <a:noFill/>
                    <a:ln>
                      <a:noFill/>
                    </a:ln>
                  </pic:spPr>
                </pic:pic>
              </a:graphicData>
            </a:graphic>
          </wp:inline>
        </w:drawing>
      </w:r>
    </w:p>
    <w:p w14:paraId="34971118" w14:textId="77777777" w:rsidR="00AF4A70" w:rsidRDefault="00AF4A70" w:rsidP="00CE4651">
      <w:pPr>
        <w:rPr>
          <w:rFonts w:cs="Tahoma"/>
          <w:b/>
          <w:bCs/>
        </w:rPr>
      </w:pPr>
    </w:p>
    <w:p w14:paraId="7A9A5A9F" w14:textId="3EB15859" w:rsidR="00C467A7" w:rsidRPr="002F77F8" w:rsidRDefault="00F932F6" w:rsidP="00CE4651">
      <w:pPr>
        <w:rPr>
          <w:rFonts w:cs="Tahoma"/>
          <w:b/>
          <w:bCs/>
        </w:rPr>
      </w:pPr>
      <w:r w:rsidRPr="002F77F8">
        <w:rPr>
          <w:rFonts w:cs="Tahoma"/>
          <w:b/>
          <w:bCs/>
        </w:rPr>
        <w:t>West Midlands Foster Carers by District</w:t>
      </w:r>
    </w:p>
    <w:p w14:paraId="202AD6D4" w14:textId="33B016F0" w:rsidR="00270E56" w:rsidRPr="005710A1" w:rsidRDefault="00111D4F" w:rsidP="00CE4651">
      <w:pPr>
        <w:rPr>
          <w:rFonts w:cs="Tahoma"/>
          <w:color w:val="FF0000"/>
        </w:rPr>
      </w:pPr>
      <w:r w:rsidRPr="00111D4F">
        <w:rPr>
          <w:noProof/>
        </w:rPr>
        <w:drawing>
          <wp:inline distT="0" distB="0" distL="0" distR="0" wp14:anchorId="6276961D" wp14:editId="42EA5AF4">
            <wp:extent cx="3800475" cy="4200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4200525"/>
                    </a:xfrm>
                    <a:prstGeom prst="rect">
                      <a:avLst/>
                    </a:prstGeom>
                    <a:noFill/>
                    <a:ln>
                      <a:noFill/>
                    </a:ln>
                  </pic:spPr>
                </pic:pic>
              </a:graphicData>
            </a:graphic>
          </wp:inline>
        </w:drawing>
      </w:r>
    </w:p>
    <w:p w14:paraId="3EEC52B0" w14:textId="2BD67286" w:rsidR="00263EAD" w:rsidRPr="002D0059" w:rsidRDefault="00E25746" w:rsidP="002D0059">
      <w:pPr>
        <w:rPr>
          <w:rFonts w:cs="Tahoma"/>
          <w:color w:val="FF0000"/>
        </w:rPr>
      </w:pPr>
      <w:r w:rsidRPr="002F77F8">
        <w:rPr>
          <w:rFonts w:cs="Tahoma"/>
        </w:rPr>
        <w:lastRenderedPageBreak/>
        <w:t xml:space="preserve">The </w:t>
      </w:r>
      <w:r w:rsidR="00263EAD" w:rsidRPr="002F77F8">
        <w:rPr>
          <w:rFonts w:cs="Tahoma"/>
        </w:rPr>
        <w:t xml:space="preserve">map </w:t>
      </w:r>
      <w:r w:rsidRPr="002F77F8">
        <w:rPr>
          <w:rFonts w:cs="Tahoma"/>
        </w:rPr>
        <w:t xml:space="preserve">below </w:t>
      </w:r>
      <w:r w:rsidR="008A0B0A" w:rsidRPr="002F77F8">
        <w:rPr>
          <w:rFonts w:cs="Tahoma"/>
        </w:rPr>
        <w:t xml:space="preserve">illustrates </w:t>
      </w:r>
      <w:r w:rsidRPr="002F77F8">
        <w:rPr>
          <w:rFonts w:cs="Tahoma"/>
        </w:rPr>
        <w:t>the geographical location of our fostering estate.</w:t>
      </w:r>
      <w:r w:rsidR="00557F10" w:rsidRPr="002F77F8">
        <w:rPr>
          <w:rFonts w:cs="Tahoma"/>
          <w:noProof/>
          <w:color w:val="FF0000"/>
        </w:rPr>
        <w:drawing>
          <wp:inline distT="0" distB="0" distL="0" distR="0" wp14:anchorId="0A0F440A" wp14:editId="53F204C6">
            <wp:extent cx="5122170" cy="369570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5406" cy="3762971"/>
                    </a:xfrm>
                    <a:prstGeom prst="rect">
                      <a:avLst/>
                    </a:prstGeom>
                  </pic:spPr>
                </pic:pic>
              </a:graphicData>
            </a:graphic>
          </wp:inline>
        </w:drawing>
      </w:r>
    </w:p>
    <w:p w14:paraId="5E80E22D" w14:textId="77777777" w:rsidR="0062539D" w:rsidRDefault="0062539D">
      <w:pPr>
        <w:jc w:val="left"/>
        <w:rPr>
          <w:rFonts w:eastAsiaTheme="majorEastAsia" w:cs="Tahoma"/>
          <w:b/>
          <w:color w:val="ED7D31" w:themeColor="accent2"/>
          <w:sz w:val="28"/>
          <w:szCs w:val="32"/>
        </w:rPr>
      </w:pPr>
      <w:bookmarkStart w:id="15" w:name="_Toc139885350"/>
      <w:r>
        <w:rPr>
          <w:rFonts w:cs="Tahoma"/>
        </w:rPr>
        <w:br w:type="page"/>
      </w:r>
    </w:p>
    <w:p w14:paraId="03E2D594" w14:textId="325ABFE7" w:rsidR="004072E4" w:rsidRPr="002F77F8" w:rsidRDefault="003F0714">
      <w:pPr>
        <w:pStyle w:val="Heading1"/>
        <w:numPr>
          <w:ilvl w:val="0"/>
          <w:numId w:val="1"/>
        </w:numPr>
        <w:rPr>
          <w:rFonts w:cs="Tahoma"/>
        </w:rPr>
      </w:pPr>
      <w:r w:rsidRPr="002F77F8">
        <w:rPr>
          <w:rFonts w:cs="Tahoma"/>
        </w:rPr>
        <w:lastRenderedPageBreak/>
        <w:t>STATUTORY REQUIREMENTS</w:t>
      </w:r>
      <w:bookmarkEnd w:id="15"/>
    </w:p>
    <w:p w14:paraId="550A6AD6" w14:textId="77777777" w:rsidR="001F3F1A" w:rsidRPr="002F77F8" w:rsidRDefault="001F3F1A" w:rsidP="001F3F1A">
      <w:pPr>
        <w:rPr>
          <w:rFonts w:cs="Tahoma"/>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99"/>
      </w:tblGrid>
      <w:tr w:rsidR="00716BE3" w:rsidRPr="002F77F8" w14:paraId="07DD93A5" w14:textId="77777777" w:rsidTr="0062539D">
        <w:tc>
          <w:tcPr>
            <w:tcW w:w="9101" w:type="dxa"/>
            <w:gridSpan w:val="2"/>
            <w:shd w:val="clear" w:color="auto" w:fill="D9D9D9" w:themeFill="background1" w:themeFillShade="D9"/>
          </w:tcPr>
          <w:p w14:paraId="18261418" w14:textId="2E9355B6" w:rsidR="001F3F1A" w:rsidRPr="002F77F8" w:rsidRDefault="001F3F1A" w:rsidP="009B10FD">
            <w:pPr>
              <w:pStyle w:val="Heading3"/>
              <w:rPr>
                <w:rFonts w:cs="Tahoma"/>
              </w:rPr>
            </w:pPr>
            <w:bookmarkStart w:id="16" w:name="_Toc139885351"/>
            <w:r w:rsidRPr="002F77F8">
              <w:rPr>
                <w:rFonts w:cs="Tahoma"/>
              </w:rPr>
              <w:t>Reporting of all matters set out in schedule 6</w:t>
            </w:r>
            <w:bookmarkEnd w:id="16"/>
          </w:p>
        </w:tc>
      </w:tr>
      <w:tr w:rsidR="00716BE3" w:rsidRPr="002F77F8" w14:paraId="6F619D4E" w14:textId="77777777" w:rsidTr="0062539D">
        <w:tc>
          <w:tcPr>
            <w:tcW w:w="1502" w:type="dxa"/>
            <w:shd w:val="clear" w:color="auto" w:fill="D9D9D9" w:themeFill="background1" w:themeFillShade="D9"/>
          </w:tcPr>
          <w:p w14:paraId="5A75D9E3" w14:textId="77777777" w:rsidR="001F3F1A" w:rsidRPr="002F77F8" w:rsidRDefault="001F3F1A" w:rsidP="00457051">
            <w:pPr>
              <w:rPr>
                <w:rFonts w:cs="Tahoma"/>
                <w:b/>
                <w:color w:val="FF0000"/>
              </w:rPr>
            </w:pPr>
            <w:r w:rsidRPr="002F77F8">
              <w:rPr>
                <w:rFonts w:cs="Tahoma"/>
                <w:b/>
              </w:rPr>
              <w:t>Summary</w:t>
            </w:r>
          </w:p>
        </w:tc>
        <w:tc>
          <w:tcPr>
            <w:tcW w:w="7599" w:type="dxa"/>
            <w:shd w:val="clear" w:color="auto" w:fill="auto"/>
          </w:tcPr>
          <w:p w14:paraId="7CEB9C67" w14:textId="71F16EF3" w:rsidR="001F3F1A" w:rsidRPr="002F77F8" w:rsidRDefault="001F3F1A" w:rsidP="001F3F1A">
            <w:pPr>
              <w:rPr>
                <w:rFonts w:cs="Tahoma"/>
              </w:rPr>
            </w:pPr>
            <w:r w:rsidRPr="002F77F8">
              <w:rPr>
                <w:rFonts w:cs="Tahoma"/>
              </w:rPr>
              <w:t xml:space="preserve">Over the 12-month reporting period we received a total of </w:t>
            </w:r>
            <w:r w:rsidR="00D8605D" w:rsidRPr="002F77F8">
              <w:rPr>
                <w:rFonts w:cs="Tahoma"/>
              </w:rPr>
              <w:t>1910</w:t>
            </w:r>
            <w:r w:rsidRPr="002F77F8">
              <w:rPr>
                <w:rFonts w:cs="Tahoma"/>
              </w:rPr>
              <w:t xml:space="preserve"> schedule 6 notifications which is a </w:t>
            </w:r>
            <w:r w:rsidR="00F37BED" w:rsidRPr="002F77F8">
              <w:rPr>
                <w:rFonts w:cs="Tahoma"/>
              </w:rPr>
              <w:t>de</w:t>
            </w:r>
            <w:r w:rsidRPr="002F77F8">
              <w:rPr>
                <w:rFonts w:cs="Tahoma"/>
              </w:rPr>
              <w:t xml:space="preserve">crease </w:t>
            </w:r>
            <w:r w:rsidR="00D8605D" w:rsidRPr="002F77F8">
              <w:rPr>
                <w:rFonts w:cs="Tahoma"/>
              </w:rPr>
              <w:t xml:space="preserve">of 4.1% </w:t>
            </w:r>
            <w:r w:rsidRPr="002F77F8">
              <w:rPr>
                <w:rFonts w:cs="Tahoma"/>
              </w:rPr>
              <w:t>in comparison to 202</w:t>
            </w:r>
            <w:r w:rsidR="00D8605D" w:rsidRPr="002F77F8">
              <w:rPr>
                <w:rFonts w:cs="Tahoma"/>
              </w:rPr>
              <w:t>1</w:t>
            </w:r>
            <w:r w:rsidRPr="002F77F8">
              <w:rPr>
                <w:rFonts w:cs="Tahoma"/>
              </w:rPr>
              <w:t>/2</w:t>
            </w:r>
            <w:r w:rsidR="00D8605D" w:rsidRPr="002F77F8">
              <w:rPr>
                <w:rFonts w:cs="Tahoma"/>
              </w:rPr>
              <w:t>2</w:t>
            </w:r>
            <w:r w:rsidRPr="002F77F8">
              <w:rPr>
                <w:rFonts w:cs="Tahoma"/>
              </w:rPr>
              <w:t>.</w:t>
            </w:r>
            <w:r w:rsidR="000A0423" w:rsidRPr="002F77F8">
              <w:rPr>
                <w:rFonts w:cs="Tahoma"/>
              </w:rPr>
              <w:t xml:space="preserve"> </w:t>
            </w:r>
            <w:r w:rsidR="001B23DA">
              <w:rPr>
                <w:rFonts w:cs="Tahoma"/>
              </w:rPr>
              <w:t>The</w:t>
            </w:r>
            <w:r w:rsidR="001D73E0" w:rsidRPr="002F77F8">
              <w:rPr>
                <w:rFonts w:cs="Tahoma"/>
              </w:rPr>
              <w:t xml:space="preserve"> decrease was predicted when reporting methods and p</w:t>
            </w:r>
            <w:r w:rsidR="00A50FF8" w:rsidRPr="002F77F8">
              <w:rPr>
                <w:rFonts w:cs="Tahoma"/>
              </w:rPr>
              <w:t>ara</w:t>
            </w:r>
            <w:r w:rsidR="001D73E0" w:rsidRPr="002F77F8">
              <w:rPr>
                <w:rFonts w:cs="Tahoma"/>
              </w:rPr>
              <w:t xml:space="preserve">meters changed as </w:t>
            </w:r>
            <w:r w:rsidR="00AF4A70" w:rsidRPr="002F77F8">
              <w:rPr>
                <w:rFonts w:cs="Tahoma"/>
              </w:rPr>
              <w:t>previously,</w:t>
            </w:r>
            <w:r w:rsidR="001D73E0" w:rsidRPr="002F77F8">
              <w:rPr>
                <w:rFonts w:cs="Tahoma"/>
              </w:rPr>
              <w:t xml:space="preserve"> we reported on nil returns</w:t>
            </w:r>
            <w:r w:rsidR="00184489" w:rsidRPr="002F77F8">
              <w:rPr>
                <w:rFonts w:cs="Tahoma"/>
              </w:rPr>
              <w:t>, whereas now report on incidents only.</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321"/>
            </w:tblGrid>
            <w:tr w:rsidR="001C730A" w:rsidRPr="002F77F8" w14:paraId="31A2D0B4" w14:textId="77777777" w:rsidTr="00457051">
              <w:trPr>
                <w:jc w:val="center"/>
              </w:trPr>
              <w:tc>
                <w:tcPr>
                  <w:tcW w:w="1785" w:type="dxa"/>
                  <w:shd w:val="clear" w:color="auto" w:fill="FFC000" w:themeFill="accent4"/>
                </w:tcPr>
                <w:p w14:paraId="20D51C26" w14:textId="77777777" w:rsidR="001F3F1A" w:rsidRPr="002F77F8" w:rsidRDefault="001F3F1A" w:rsidP="00832CCA">
                  <w:pPr>
                    <w:spacing w:after="0" w:line="240" w:lineRule="auto"/>
                    <w:jc w:val="center"/>
                    <w:rPr>
                      <w:rFonts w:eastAsia="Times New Roman" w:cs="Tahoma"/>
                      <w:b/>
                    </w:rPr>
                  </w:pPr>
                  <w:r w:rsidRPr="002F77F8">
                    <w:rPr>
                      <w:rFonts w:eastAsia="Times New Roman" w:cs="Tahoma"/>
                      <w:b/>
                    </w:rPr>
                    <w:t>REPORTING PERIOD</w:t>
                  </w:r>
                </w:p>
              </w:tc>
              <w:tc>
                <w:tcPr>
                  <w:tcW w:w="2321" w:type="dxa"/>
                  <w:shd w:val="clear" w:color="auto" w:fill="FFC000" w:themeFill="accent4"/>
                </w:tcPr>
                <w:p w14:paraId="2AA5B1CD" w14:textId="77777777" w:rsidR="001F3F1A" w:rsidRPr="002F77F8" w:rsidRDefault="001F3F1A" w:rsidP="00832CCA">
                  <w:pPr>
                    <w:spacing w:after="0" w:line="240" w:lineRule="auto"/>
                    <w:jc w:val="center"/>
                    <w:rPr>
                      <w:rFonts w:eastAsia="Times New Roman" w:cs="Tahoma"/>
                      <w:b/>
                    </w:rPr>
                  </w:pPr>
                  <w:r w:rsidRPr="002F77F8">
                    <w:rPr>
                      <w:rFonts w:eastAsia="Times New Roman" w:cs="Tahoma"/>
                      <w:b/>
                    </w:rPr>
                    <w:t>NUMBER OF RETURNS</w:t>
                  </w:r>
                </w:p>
              </w:tc>
            </w:tr>
            <w:tr w:rsidR="001C730A" w:rsidRPr="002F77F8" w14:paraId="58A1009F" w14:textId="77777777" w:rsidTr="00457051">
              <w:trPr>
                <w:jc w:val="center"/>
              </w:trPr>
              <w:tc>
                <w:tcPr>
                  <w:tcW w:w="1785" w:type="dxa"/>
                  <w:shd w:val="clear" w:color="auto" w:fill="auto"/>
                </w:tcPr>
                <w:p w14:paraId="4E2D4AF4" w14:textId="77777777" w:rsidR="001F3F1A" w:rsidRPr="002F77F8" w:rsidRDefault="001F3F1A" w:rsidP="001F3F1A">
                  <w:pPr>
                    <w:spacing w:after="0" w:line="240" w:lineRule="auto"/>
                    <w:rPr>
                      <w:rFonts w:eastAsia="Times New Roman" w:cs="Tahoma"/>
                    </w:rPr>
                  </w:pPr>
                  <w:r w:rsidRPr="002F77F8">
                    <w:rPr>
                      <w:rFonts w:eastAsia="Times New Roman" w:cs="Tahoma"/>
                    </w:rPr>
                    <w:t>Quarter 1</w:t>
                  </w:r>
                </w:p>
              </w:tc>
              <w:tc>
                <w:tcPr>
                  <w:tcW w:w="2321" w:type="dxa"/>
                  <w:shd w:val="clear" w:color="auto" w:fill="auto"/>
                </w:tcPr>
                <w:p w14:paraId="3AA14A02" w14:textId="4D278221" w:rsidR="001F3F1A" w:rsidRPr="002F77F8" w:rsidRDefault="005E4CD6" w:rsidP="001F3F1A">
                  <w:pPr>
                    <w:spacing w:after="0" w:line="240" w:lineRule="auto"/>
                    <w:jc w:val="center"/>
                    <w:rPr>
                      <w:rFonts w:eastAsia="Times New Roman" w:cs="Tahoma"/>
                    </w:rPr>
                  </w:pPr>
                  <w:r w:rsidRPr="002F77F8">
                    <w:rPr>
                      <w:rFonts w:eastAsia="Times New Roman" w:cs="Tahoma"/>
                    </w:rPr>
                    <w:t>521</w:t>
                  </w:r>
                </w:p>
              </w:tc>
            </w:tr>
            <w:tr w:rsidR="001C730A" w:rsidRPr="002F77F8" w14:paraId="5DED78F0" w14:textId="77777777" w:rsidTr="00457051">
              <w:trPr>
                <w:jc w:val="center"/>
              </w:trPr>
              <w:tc>
                <w:tcPr>
                  <w:tcW w:w="1785" w:type="dxa"/>
                  <w:shd w:val="clear" w:color="auto" w:fill="auto"/>
                </w:tcPr>
                <w:p w14:paraId="33A1C20F" w14:textId="77777777" w:rsidR="001F3F1A" w:rsidRPr="002F77F8" w:rsidRDefault="001F3F1A" w:rsidP="001F3F1A">
                  <w:pPr>
                    <w:spacing w:after="0" w:line="240" w:lineRule="auto"/>
                    <w:rPr>
                      <w:rFonts w:eastAsia="Times New Roman" w:cs="Tahoma"/>
                    </w:rPr>
                  </w:pPr>
                  <w:r w:rsidRPr="002F77F8">
                    <w:rPr>
                      <w:rFonts w:eastAsia="Times New Roman" w:cs="Tahoma"/>
                    </w:rPr>
                    <w:t>Quarter 2</w:t>
                  </w:r>
                </w:p>
              </w:tc>
              <w:tc>
                <w:tcPr>
                  <w:tcW w:w="2321" w:type="dxa"/>
                  <w:shd w:val="clear" w:color="auto" w:fill="auto"/>
                </w:tcPr>
                <w:p w14:paraId="5F9E7B4F" w14:textId="6916BAE0" w:rsidR="001F3F1A" w:rsidRPr="002F77F8" w:rsidRDefault="00AC5210" w:rsidP="001F3F1A">
                  <w:pPr>
                    <w:spacing w:after="0" w:line="240" w:lineRule="auto"/>
                    <w:jc w:val="center"/>
                    <w:rPr>
                      <w:rFonts w:eastAsia="Times New Roman" w:cs="Tahoma"/>
                    </w:rPr>
                  </w:pPr>
                  <w:r w:rsidRPr="002F77F8">
                    <w:rPr>
                      <w:rFonts w:eastAsia="Times New Roman" w:cs="Tahoma"/>
                    </w:rPr>
                    <w:t>430</w:t>
                  </w:r>
                </w:p>
              </w:tc>
            </w:tr>
            <w:tr w:rsidR="001C730A" w:rsidRPr="002F77F8" w14:paraId="33401E09" w14:textId="77777777" w:rsidTr="00457051">
              <w:trPr>
                <w:jc w:val="center"/>
              </w:trPr>
              <w:tc>
                <w:tcPr>
                  <w:tcW w:w="1785" w:type="dxa"/>
                  <w:shd w:val="clear" w:color="auto" w:fill="auto"/>
                </w:tcPr>
                <w:p w14:paraId="7A4576F6" w14:textId="77777777" w:rsidR="001F3F1A" w:rsidRPr="002F77F8" w:rsidRDefault="001F3F1A" w:rsidP="001F3F1A">
                  <w:pPr>
                    <w:spacing w:after="0" w:line="240" w:lineRule="auto"/>
                    <w:rPr>
                      <w:rFonts w:eastAsia="Times New Roman" w:cs="Tahoma"/>
                    </w:rPr>
                  </w:pPr>
                  <w:r w:rsidRPr="002F77F8">
                    <w:rPr>
                      <w:rFonts w:eastAsia="Times New Roman" w:cs="Tahoma"/>
                    </w:rPr>
                    <w:t>Quarter 3</w:t>
                  </w:r>
                </w:p>
              </w:tc>
              <w:tc>
                <w:tcPr>
                  <w:tcW w:w="2321" w:type="dxa"/>
                  <w:shd w:val="clear" w:color="auto" w:fill="auto"/>
                </w:tcPr>
                <w:p w14:paraId="55F1AB29" w14:textId="42BA55A0" w:rsidR="001F3F1A" w:rsidRPr="002F77F8" w:rsidRDefault="005A3B97" w:rsidP="001F3F1A">
                  <w:pPr>
                    <w:spacing w:after="0" w:line="240" w:lineRule="auto"/>
                    <w:jc w:val="center"/>
                    <w:rPr>
                      <w:rFonts w:eastAsia="Times New Roman" w:cs="Tahoma"/>
                    </w:rPr>
                  </w:pPr>
                  <w:r w:rsidRPr="002F77F8">
                    <w:rPr>
                      <w:rFonts w:eastAsia="Times New Roman" w:cs="Tahoma"/>
                    </w:rPr>
                    <w:t>470</w:t>
                  </w:r>
                </w:p>
              </w:tc>
            </w:tr>
            <w:tr w:rsidR="001C730A" w:rsidRPr="002F77F8" w14:paraId="4CCDF115" w14:textId="77777777" w:rsidTr="00457051">
              <w:trPr>
                <w:jc w:val="center"/>
              </w:trPr>
              <w:tc>
                <w:tcPr>
                  <w:tcW w:w="1785" w:type="dxa"/>
                  <w:shd w:val="clear" w:color="auto" w:fill="auto"/>
                </w:tcPr>
                <w:p w14:paraId="3DCD0674" w14:textId="77777777" w:rsidR="001F3F1A" w:rsidRPr="002F77F8" w:rsidRDefault="001F3F1A" w:rsidP="001F3F1A">
                  <w:pPr>
                    <w:tabs>
                      <w:tab w:val="center" w:pos="2279"/>
                    </w:tabs>
                    <w:spacing w:after="0" w:line="240" w:lineRule="auto"/>
                    <w:rPr>
                      <w:rFonts w:eastAsia="Times New Roman" w:cs="Tahoma"/>
                    </w:rPr>
                  </w:pPr>
                  <w:r w:rsidRPr="002F77F8">
                    <w:rPr>
                      <w:rFonts w:eastAsia="Times New Roman" w:cs="Tahoma"/>
                    </w:rPr>
                    <w:t>Quarter 4</w:t>
                  </w:r>
                </w:p>
              </w:tc>
              <w:tc>
                <w:tcPr>
                  <w:tcW w:w="2321" w:type="dxa"/>
                  <w:shd w:val="clear" w:color="auto" w:fill="auto"/>
                </w:tcPr>
                <w:p w14:paraId="7D7D590B" w14:textId="489F2678" w:rsidR="001F3F1A" w:rsidRPr="002F77F8" w:rsidRDefault="00484B1E" w:rsidP="001F3F1A">
                  <w:pPr>
                    <w:spacing w:after="0" w:line="240" w:lineRule="auto"/>
                    <w:jc w:val="center"/>
                    <w:rPr>
                      <w:rFonts w:eastAsia="Times New Roman" w:cs="Tahoma"/>
                    </w:rPr>
                  </w:pPr>
                  <w:r w:rsidRPr="002F77F8">
                    <w:rPr>
                      <w:rFonts w:eastAsia="Times New Roman" w:cs="Tahoma"/>
                    </w:rPr>
                    <w:t>489</w:t>
                  </w:r>
                </w:p>
              </w:tc>
            </w:tr>
            <w:tr w:rsidR="001C730A" w:rsidRPr="002F77F8" w14:paraId="743DB038" w14:textId="77777777" w:rsidTr="00457051">
              <w:trPr>
                <w:jc w:val="center"/>
              </w:trPr>
              <w:tc>
                <w:tcPr>
                  <w:tcW w:w="1785" w:type="dxa"/>
                  <w:shd w:val="clear" w:color="auto" w:fill="FFC000" w:themeFill="accent4"/>
                </w:tcPr>
                <w:p w14:paraId="13A696A9" w14:textId="77777777" w:rsidR="001F3F1A" w:rsidRPr="002F77F8" w:rsidRDefault="001F3F1A" w:rsidP="001F3F1A">
                  <w:pPr>
                    <w:tabs>
                      <w:tab w:val="center" w:pos="2279"/>
                    </w:tabs>
                    <w:spacing w:after="0" w:line="240" w:lineRule="auto"/>
                    <w:rPr>
                      <w:rFonts w:eastAsia="Times New Roman" w:cs="Tahoma"/>
                      <w:b/>
                    </w:rPr>
                  </w:pPr>
                  <w:r w:rsidRPr="002F77F8">
                    <w:rPr>
                      <w:rFonts w:eastAsia="Times New Roman" w:cs="Tahoma"/>
                      <w:b/>
                    </w:rPr>
                    <w:t xml:space="preserve">TOTAL </w:t>
                  </w:r>
                </w:p>
              </w:tc>
              <w:tc>
                <w:tcPr>
                  <w:tcW w:w="2321" w:type="dxa"/>
                  <w:shd w:val="clear" w:color="auto" w:fill="FFC000" w:themeFill="accent4"/>
                </w:tcPr>
                <w:p w14:paraId="78EE97AD" w14:textId="44480E48" w:rsidR="001F3F1A" w:rsidRPr="002F77F8" w:rsidRDefault="008A78F2" w:rsidP="001F3F1A">
                  <w:pPr>
                    <w:spacing w:after="0" w:line="240" w:lineRule="auto"/>
                    <w:jc w:val="center"/>
                    <w:rPr>
                      <w:rFonts w:eastAsia="Times New Roman" w:cs="Tahoma"/>
                      <w:b/>
                    </w:rPr>
                  </w:pPr>
                  <w:r w:rsidRPr="002F77F8">
                    <w:rPr>
                      <w:rFonts w:eastAsia="Times New Roman" w:cs="Tahoma"/>
                      <w:b/>
                    </w:rPr>
                    <w:t>1910</w:t>
                  </w:r>
                </w:p>
              </w:tc>
            </w:tr>
          </w:tbl>
          <w:p w14:paraId="0CE53778" w14:textId="7C304BD7" w:rsidR="009F4243" w:rsidRPr="002F77F8" w:rsidRDefault="007C2895" w:rsidP="00457051">
            <w:pPr>
              <w:rPr>
                <w:rFonts w:cs="Tahoma"/>
              </w:rPr>
            </w:pPr>
            <w:r w:rsidRPr="002F77F8">
              <w:rPr>
                <w:rFonts w:cs="Tahoma"/>
              </w:rPr>
              <w:t xml:space="preserve">The most common reasons for Schedule 6 </w:t>
            </w:r>
            <w:r w:rsidR="00DF7098" w:rsidRPr="002F77F8">
              <w:rPr>
                <w:rFonts w:cs="Tahoma"/>
              </w:rPr>
              <w:t>events were:</w:t>
            </w:r>
          </w:p>
          <w:p w14:paraId="5F93F4C5" w14:textId="77777777" w:rsidR="007C2895" w:rsidRPr="002F77F8" w:rsidRDefault="00250182" w:rsidP="00250182">
            <w:pPr>
              <w:pStyle w:val="ListParagraph"/>
              <w:numPr>
                <w:ilvl w:val="0"/>
                <w:numId w:val="11"/>
              </w:numPr>
              <w:rPr>
                <w:rFonts w:cs="Tahoma"/>
              </w:rPr>
            </w:pPr>
            <w:r w:rsidRPr="002F77F8">
              <w:rPr>
                <w:rFonts w:cs="Tahoma"/>
              </w:rPr>
              <w:t>Prescribed medication</w:t>
            </w:r>
          </w:p>
          <w:p w14:paraId="18B92426" w14:textId="77777777" w:rsidR="00250182" w:rsidRPr="002F77F8" w:rsidRDefault="00250182" w:rsidP="00250182">
            <w:pPr>
              <w:pStyle w:val="ListParagraph"/>
              <w:numPr>
                <w:ilvl w:val="0"/>
                <w:numId w:val="11"/>
              </w:numPr>
              <w:rPr>
                <w:rFonts w:cs="Tahoma"/>
              </w:rPr>
            </w:pPr>
            <w:r w:rsidRPr="002F77F8">
              <w:rPr>
                <w:rFonts w:cs="Tahoma"/>
              </w:rPr>
              <w:t>Non-prescribed medication</w:t>
            </w:r>
          </w:p>
          <w:p w14:paraId="7D06225F" w14:textId="63925F68" w:rsidR="00250182" w:rsidRPr="002F77F8" w:rsidRDefault="00250182" w:rsidP="00250182">
            <w:pPr>
              <w:pStyle w:val="ListParagraph"/>
              <w:numPr>
                <w:ilvl w:val="0"/>
                <w:numId w:val="11"/>
              </w:numPr>
              <w:rPr>
                <w:rFonts w:cs="Tahoma"/>
              </w:rPr>
            </w:pPr>
            <w:r w:rsidRPr="002F77F8">
              <w:rPr>
                <w:rFonts w:cs="Tahoma"/>
              </w:rPr>
              <w:t>Accidents, injuries and illnesses</w:t>
            </w:r>
          </w:p>
        </w:tc>
      </w:tr>
      <w:tr w:rsidR="00716BE3" w:rsidRPr="002F77F8" w14:paraId="5CDDEF2D" w14:textId="77777777" w:rsidTr="0062539D">
        <w:tc>
          <w:tcPr>
            <w:tcW w:w="1502" w:type="dxa"/>
            <w:shd w:val="clear" w:color="auto" w:fill="D9D9D9" w:themeFill="background1" w:themeFillShade="D9"/>
          </w:tcPr>
          <w:p w14:paraId="6007A373" w14:textId="77777777" w:rsidR="00BA362E" w:rsidRDefault="00BA362E" w:rsidP="00457051">
            <w:pPr>
              <w:rPr>
                <w:rFonts w:cs="Tahoma"/>
                <w:b/>
              </w:rPr>
            </w:pPr>
          </w:p>
          <w:p w14:paraId="0EDCB0DA" w14:textId="4B3F8CC1" w:rsidR="001F3F1A" w:rsidRPr="002F77F8" w:rsidRDefault="001F3F1A" w:rsidP="00457051">
            <w:pPr>
              <w:rPr>
                <w:rFonts w:cs="Tahoma"/>
                <w:b/>
                <w:color w:val="FF0000"/>
              </w:rPr>
            </w:pPr>
            <w:r w:rsidRPr="002F77F8">
              <w:rPr>
                <w:rFonts w:cs="Tahoma"/>
                <w:b/>
              </w:rPr>
              <w:t xml:space="preserve">Comments </w:t>
            </w:r>
          </w:p>
        </w:tc>
        <w:tc>
          <w:tcPr>
            <w:tcW w:w="7599" w:type="dxa"/>
            <w:shd w:val="clear" w:color="auto" w:fill="auto"/>
          </w:tcPr>
          <w:p w14:paraId="6861614D" w14:textId="718B1C29" w:rsidR="001F3F1A" w:rsidRPr="002F77F8" w:rsidRDefault="00CE2A6A" w:rsidP="00457051">
            <w:pPr>
              <w:rPr>
                <w:rFonts w:cs="Tahoma"/>
              </w:rPr>
            </w:pPr>
            <w:r w:rsidRPr="002F77F8">
              <w:rPr>
                <w:rFonts w:cs="Tahoma"/>
              </w:rPr>
              <w:t>We continue to monitor statutory matters within performance meetings</w:t>
            </w:r>
            <w:r w:rsidR="00BE0E81" w:rsidRPr="002F77F8">
              <w:rPr>
                <w:rFonts w:cs="Tahoma"/>
              </w:rPr>
              <w:t xml:space="preserve"> to consider any themes, patterns and or trends across the service. We know the majority of </w:t>
            </w:r>
            <w:r w:rsidR="00185BFA" w:rsidRPr="002F77F8">
              <w:rPr>
                <w:rFonts w:cs="Tahoma"/>
              </w:rPr>
              <w:t xml:space="preserve">schedule 6 reports are made regarding medication and none have provided any concerns to the </w:t>
            </w:r>
            <w:r w:rsidR="00BA362E">
              <w:rPr>
                <w:rFonts w:cs="Tahoma"/>
              </w:rPr>
              <w:t>T</w:t>
            </w:r>
            <w:r w:rsidR="00185BFA" w:rsidRPr="002F77F8">
              <w:rPr>
                <w:rFonts w:cs="Tahoma"/>
              </w:rPr>
              <w:t xml:space="preserve">eam </w:t>
            </w:r>
            <w:r w:rsidR="00BA362E">
              <w:rPr>
                <w:rFonts w:cs="Tahoma"/>
              </w:rPr>
              <w:t>M</w:t>
            </w:r>
            <w:r w:rsidR="00185BFA" w:rsidRPr="002F77F8">
              <w:rPr>
                <w:rFonts w:cs="Tahoma"/>
              </w:rPr>
              <w:t xml:space="preserve">anagers and or Heads of </w:t>
            </w:r>
            <w:r w:rsidR="00BA362E">
              <w:rPr>
                <w:rFonts w:cs="Tahoma"/>
              </w:rPr>
              <w:t>S</w:t>
            </w:r>
            <w:r w:rsidR="00185BFA" w:rsidRPr="002F77F8">
              <w:rPr>
                <w:rFonts w:cs="Tahoma"/>
              </w:rPr>
              <w:t xml:space="preserve">ervice when oversight is made. </w:t>
            </w:r>
          </w:p>
          <w:p w14:paraId="4CC8AEC4" w14:textId="7EA30F3E" w:rsidR="004D7916" w:rsidRPr="002F77F8" w:rsidRDefault="00D7726F" w:rsidP="00F37BED">
            <w:pPr>
              <w:rPr>
                <w:rFonts w:cs="Tahoma"/>
              </w:rPr>
            </w:pPr>
            <w:r w:rsidRPr="002F77F8">
              <w:rPr>
                <w:rFonts w:cs="Tahoma"/>
              </w:rPr>
              <w:t>We have a system whereby foster carers can report on schedule 6 matters directly into CHARMS</w:t>
            </w:r>
            <w:r w:rsidR="009F4243" w:rsidRPr="002F77F8">
              <w:rPr>
                <w:rFonts w:cs="Tahoma"/>
              </w:rPr>
              <w:t xml:space="preserve">. </w:t>
            </w:r>
            <w:r w:rsidR="00F37BED" w:rsidRPr="002F77F8">
              <w:rPr>
                <w:rFonts w:cs="Tahoma"/>
              </w:rPr>
              <w:t>Uptake has been positive, as indicated by the steady increase in the volume of reporting</w:t>
            </w:r>
            <w:r w:rsidR="004D7916" w:rsidRPr="002F77F8">
              <w:rPr>
                <w:rFonts w:cs="Tahoma"/>
              </w:rPr>
              <w:t>.</w:t>
            </w:r>
          </w:p>
          <w:p w14:paraId="029DAB49" w14:textId="77777777" w:rsidR="00662982" w:rsidRDefault="00F37BED" w:rsidP="00457051">
            <w:pPr>
              <w:rPr>
                <w:rFonts w:cs="Tahoma"/>
              </w:rPr>
            </w:pPr>
            <w:r w:rsidRPr="002F77F8">
              <w:rPr>
                <w:rFonts w:cs="Tahoma"/>
              </w:rPr>
              <w:t xml:space="preserve">Our ability to actively track and report on schedule 6 matters in an efficient manner has improved and we are confident that our carers will continue to embrace the new method of recording. </w:t>
            </w:r>
            <w:r w:rsidR="009F38F3" w:rsidRPr="002F77F8">
              <w:rPr>
                <w:rFonts w:cs="Tahoma"/>
              </w:rPr>
              <w:t xml:space="preserve">We ensure assurances are made that the reporting is not </w:t>
            </w:r>
            <w:r w:rsidR="000F4718">
              <w:rPr>
                <w:rFonts w:cs="Tahoma"/>
              </w:rPr>
              <w:t xml:space="preserve">providing an </w:t>
            </w:r>
            <w:r w:rsidR="009F38F3" w:rsidRPr="002F77F8">
              <w:rPr>
                <w:rFonts w:cs="Tahoma"/>
              </w:rPr>
              <w:t>under reporting on incidents</w:t>
            </w:r>
            <w:r w:rsidR="000F4718">
              <w:rPr>
                <w:rFonts w:cs="Tahoma"/>
              </w:rPr>
              <w:t xml:space="preserve"> as we know our baselines</w:t>
            </w:r>
            <w:r w:rsidR="009F38F3" w:rsidRPr="002F77F8">
              <w:rPr>
                <w:rFonts w:cs="Tahoma"/>
              </w:rPr>
              <w:t>.</w:t>
            </w:r>
            <w:r w:rsidR="001C4C46" w:rsidRPr="002F77F8">
              <w:rPr>
                <w:rFonts w:cs="Tahoma"/>
              </w:rPr>
              <w:t xml:space="preserve"> </w:t>
            </w:r>
          </w:p>
          <w:p w14:paraId="78F4A800" w14:textId="52AAEEF2" w:rsidR="00F37BED" w:rsidRPr="002F77F8" w:rsidRDefault="00892901" w:rsidP="00457051">
            <w:pPr>
              <w:rPr>
                <w:rFonts w:cs="Tahoma"/>
              </w:rPr>
            </w:pPr>
            <w:r>
              <w:rPr>
                <w:rFonts w:cs="Tahoma"/>
              </w:rPr>
              <w:t xml:space="preserve">The service is </w:t>
            </w:r>
            <w:r w:rsidR="00662982">
              <w:rPr>
                <w:rFonts w:cs="Tahoma"/>
              </w:rPr>
              <w:t xml:space="preserve">of </w:t>
            </w:r>
            <w:r>
              <w:rPr>
                <w:rFonts w:cs="Tahoma"/>
              </w:rPr>
              <w:t xml:space="preserve">the belief that safeguarding matters </w:t>
            </w:r>
            <w:r w:rsidR="003243A0">
              <w:rPr>
                <w:rFonts w:cs="Tahoma"/>
              </w:rPr>
              <w:t>are being reported and recorded.</w:t>
            </w:r>
          </w:p>
        </w:tc>
      </w:tr>
    </w:tbl>
    <w:p w14:paraId="7ED6022A" w14:textId="77777777" w:rsidR="00E25746" w:rsidRPr="002F77F8" w:rsidRDefault="00E25746" w:rsidP="00E25746">
      <w:pPr>
        <w:spacing w:after="0" w:line="240" w:lineRule="auto"/>
        <w:rPr>
          <w:rFonts w:eastAsia="Times New Roman" w:cs="Tahoma"/>
          <w:color w:val="FF000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99"/>
      </w:tblGrid>
      <w:tr w:rsidR="00E25746" w:rsidRPr="002F77F8" w14:paraId="5E54B930" w14:textId="77777777" w:rsidTr="0062539D">
        <w:tc>
          <w:tcPr>
            <w:tcW w:w="9101" w:type="dxa"/>
            <w:gridSpan w:val="2"/>
            <w:shd w:val="clear" w:color="auto" w:fill="D9D9D9" w:themeFill="background1" w:themeFillShade="D9"/>
          </w:tcPr>
          <w:p w14:paraId="731DEE87" w14:textId="77777777" w:rsidR="00E25746" w:rsidRPr="002F77F8" w:rsidRDefault="00E25746" w:rsidP="009B10FD">
            <w:pPr>
              <w:pStyle w:val="Heading3"/>
              <w:rPr>
                <w:rFonts w:cs="Tahoma"/>
                <w:u w:val="single"/>
              </w:rPr>
            </w:pPr>
            <w:bookmarkStart w:id="17" w:name="_Toc139885352"/>
            <w:r w:rsidRPr="002F77F8">
              <w:rPr>
                <w:rFonts w:cs="Tahoma"/>
              </w:rPr>
              <w:t>Compliance in relation to each child placed with foster parents, with the child’s care plan</w:t>
            </w:r>
            <w:bookmarkEnd w:id="17"/>
          </w:p>
        </w:tc>
      </w:tr>
      <w:tr w:rsidR="00E25746" w:rsidRPr="002F77F8" w14:paraId="5849388A" w14:textId="77777777" w:rsidTr="0062539D">
        <w:tc>
          <w:tcPr>
            <w:tcW w:w="1502" w:type="dxa"/>
            <w:shd w:val="clear" w:color="auto" w:fill="D9D9D9" w:themeFill="background1" w:themeFillShade="D9"/>
          </w:tcPr>
          <w:p w14:paraId="735141EC" w14:textId="77777777" w:rsidR="00E25746" w:rsidRPr="002F77F8" w:rsidRDefault="00E25746" w:rsidP="00457051">
            <w:pPr>
              <w:rPr>
                <w:rFonts w:cs="Tahoma"/>
                <w:b/>
                <w:color w:val="FF0000"/>
              </w:rPr>
            </w:pPr>
            <w:r w:rsidRPr="002F77F8">
              <w:rPr>
                <w:rFonts w:cs="Tahoma"/>
                <w:b/>
              </w:rPr>
              <w:t>Summary</w:t>
            </w:r>
          </w:p>
        </w:tc>
        <w:tc>
          <w:tcPr>
            <w:tcW w:w="7599" w:type="dxa"/>
            <w:shd w:val="clear" w:color="auto" w:fill="auto"/>
          </w:tcPr>
          <w:p w14:paraId="20A092E5" w14:textId="66308724" w:rsidR="00AF4399" w:rsidRPr="002F77F8" w:rsidRDefault="00E25746" w:rsidP="00A209CD">
            <w:pPr>
              <w:rPr>
                <w:rFonts w:cs="Tahoma"/>
                <w:szCs w:val="24"/>
              </w:rPr>
            </w:pPr>
            <w:r w:rsidRPr="002F77F8">
              <w:rPr>
                <w:rFonts w:cs="Tahoma"/>
                <w:szCs w:val="24"/>
              </w:rPr>
              <w:t xml:space="preserve">The Agency </w:t>
            </w:r>
            <w:r w:rsidR="005B1794" w:rsidRPr="002F77F8">
              <w:rPr>
                <w:rFonts w:cs="Tahoma"/>
                <w:szCs w:val="24"/>
              </w:rPr>
              <w:t>believes</w:t>
            </w:r>
            <w:r w:rsidRPr="002F77F8">
              <w:rPr>
                <w:rFonts w:cs="Tahoma"/>
                <w:szCs w:val="24"/>
              </w:rPr>
              <w:t xml:space="preserve"> that Foster Carers contribute fully to progressing the Care Plan for every child placed in their care. This is monitored via the fostering and Independent Reviewing Officer services. Over the </w:t>
            </w:r>
            <w:r w:rsidRPr="002F77F8">
              <w:rPr>
                <w:rFonts w:cs="Tahoma"/>
                <w:szCs w:val="24"/>
              </w:rPr>
              <w:lastRenderedPageBreak/>
              <w:t>past year there</w:t>
            </w:r>
            <w:r w:rsidR="007E0298" w:rsidRPr="002F77F8">
              <w:rPr>
                <w:rFonts w:cs="Tahoma"/>
                <w:szCs w:val="24"/>
              </w:rPr>
              <w:t xml:space="preserve"> ha</w:t>
            </w:r>
            <w:r w:rsidR="00662982">
              <w:rPr>
                <w:rFonts w:cs="Tahoma"/>
                <w:szCs w:val="24"/>
              </w:rPr>
              <w:t>ve been</w:t>
            </w:r>
            <w:r w:rsidR="007E0298" w:rsidRPr="002F77F8">
              <w:rPr>
                <w:rFonts w:cs="Tahoma"/>
                <w:szCs w:val="24"/>
              </w:rPr>
              <w:t xml:space="preserve"> changes </w:t>
            </w:r>
            <w:r w:rsidR="00662982">
              <w:rPr>
                <w:rFonts w:cs="Tahoma"/>
                <w:szCs w:val="24"/>
              </w:rPr>
              <w:t xml:space="preserve">to </w:t>
            </w:r>
            <w:r w:rsidR="007E0298" w:rsidRPr="002F77F8">
              <w:rPr>
                <w:rFonts w:cs="Tahoma"/>
                <w:szCs w:val="24"/>
              </w:rPr>
              <w:t>the methods of collating/reporting these matters</w:t>
            </w:r>
            <w:r w:rsidR="00B50475">
              <w:rPr>
                <w:rFonts w:cs="Tahoma"/>
                <w:szCs w:val="24"/>
              </w:rPr>
              <w:t>. W</w:t>
            </w:r>
            <w:r w:rsidR="007E0298" w:rsidRPr="002F77F8">
              <w:rPr>
                <w:rFonts w:cs="Tahoma"/>
                <w:szCs w:val="24"/>
              </w:rPr>
              <w:t xml:space="preserve">e believe that the </w:t>
            </w:r>
            <w:r w:rsidRPr="002F77F8">
              <w:rPr>
                <w:rFonts w:cs="Tahoma"/>
                <w:szCs w:val="24"/>
              </w:rPr>
              <w:t xml:space="preserve">progress made </w:t>
            </w:r>
            <w:r w:rsidR="00EC05D0">
              <w:rPr>
                <w:rFonts w:cs="Tahoma"/>
                <w:szCs w:val="24"/>
              </w:rPr>
              <w:t xml:space="preserve">provides accurate information </w:t>
            </w:r>
            <w:r w:rsidRPr="002F77F8">
              <w:rPr>
                <w:rFonts w:cs="Tahoma"/>
                <w:szCs w:val="24"/>
              </w:rPr>
              <w:t>in a timely manner.</w:t>
            </w:r>
            <w:r w:rsidR="006B0BFE" w:rsidRPr="002F77F8">
              <w:rPr>
                <w:rFonts w:cs="Tahoma"/>
                <w:szCs w:val="24"/>
              </w:rPr>
              <w:t xml:space="preserve"> Within this the fostering service contribute fully to children’s looked after reviews</w:t>
            </w:r>
            <w:r w:rsidR="0039524C" w:rsidRPr="002F77F8">
              <w:rPr>
                <w:rFonts w:cs="Tahoma"/>
                <w:szCs w:val="24"/>
              </w:rPr>
              <w:t>, providing outcomes achieved by the foster carers and children in placement.</w:t>
            </w:r>
          </w:p>
          <w:p w14:paraId="2F1A8937" w14:textId="41A1239C" w:rsidR="00E25746" w:rsidRPr="002F77F8" w:rsidRDefault="00AF4399" w:rsidP="00A209CD">
            <w:pPr>
              <w:rPr>
                <w:rFonts w:cs="Tahoma"/>
                <w:szCs w:val="24"/>
              </w:rPr>
            </w:pPr>
            <w:r w:rsidRPr="002F77F8">
              <w:rPr>
                <w:rFonts w:cs="Tahoma"/>
                <w:szCs w:val="24"/>
              </w:rPr>
              <w:t xml:space="preserve">The </w:t>
            </w:r>
            <w:r w:rsidR="00BD525A" w:rsidRPr="002F77F8">
              <w:rPr>
                <w:rFonts w:cs="Tahoma"/>
                <w:szCs w:val="24"/>
              </w:rPr>
              <w:t>H</w:t>
            </w:r>
            <w:r w:rsidRPr="002F77F8">
              <w:rPr>
                <w:rFonts w:cs="Tahoma"/>
                <w:szCs w:val="24"/>
              </w:rPr>
              <w:t xml:space="preserve">ead of </w:t>
            </w:r>
            <w:r w:rsidR="00BD525A" w:rsidRPr="002F77F8">
              <w:rPr>
                <w:rFonts w:cs="Tahoma"/>
                <w:szCs w:val="24"/>
              </w:rPr>
              <w:t>S</w:t>
            </w:r>
            <w:r w:rsidRPr="002F77F8">
              <w:rPr>
                <w:rFonts w:cs="Tahoma"/>
                <w:szCs w:val="24"/>
              </w:rPr>
              <w:t xml:space="preserve">ervice and </w:t>
            </w:r>
            <w:r w:rsidR="00BD525A" w:rsidRPr="002F77F8">
              <w:rPr>
                <w:rFonts w:cs="Tahoma"/>
                <w:szCs w:val="24"/>
              </w:rPr>
              <w:t>A</w:t>
            </w:r>
            <w:r w:rsidRPr="002F77F8">
              <w:rPr>
                <w:rFonts w:cs="Tahoma"/>
                <w:szCs w:val="24"/>
              </w:rPr>
              <w:t xml:space="preserve">ssistant </w:t>
            </w:r>
            <w:r w:rsidR="00BD525A" w:rsidRPr="002F77F8">
              <w:rPr>
                <w:rFonts w:cs="Tahoma"/>
                <w:szCs w:val="24"/>
              </w:rPr>
              <w:t>H</w:t>
            </w:r>
            <w:r w:rsidRPr="002F77F8">
              <w:rPr>
                <w:rFonts w:cs="Tahoma"/>
                <w:szCs w:val="24"/>
              </w:rPr>
              <w:t xml:space="preserve">ead of </w:t>
            </w:r>
            <w:r w:rsidR="00BD525A" w:rsidRPr="002F77F8">
              <w:rPr>
                <w:rFonts w:cs="Tahoma"/>
                <w:szCs w:val="24"/>
              </w:rPr>
              <w:t>S</w:t>
            </w:r>
            <w:r w:rsidRPr="002F77F8">
              <w:rPr>
                <w:rFonts w:cs="Tahoma"/>
                <w:szCs w:val="24"/>
              </w:rPr>
              <w:t xml:space="preserve">ervice for the mainstream teams have </w:t>
            </w:r>
            <w:r w:rsidR="00E86859" w:rsidRPr="002F77F8">
              <w:rPr>
                <w:rFonts w:cs="Tahoma"/>
                <w:szCs w:val="24"/>
              </w:rPr>
              <w:t>plans to</w:t>
            </w:r>
            <w:r w:rsidRPr="002F77F8">
              <w:rPr>
                <w:rFonts w:cs="Tahoma"/>
                <w:szCs w:val="24"/>
              </w:rPr>
              <w:t xml:space="preserve"> conduct an audit </w:t>
            </w:r>
            <w:r w:rsidR="002942A1" w:rsidRPr="002F77F8">
              <w:rPr>
                <w:rFonts w:cs="Tahoma"/>
                <w:szCs w:val="24"/>
              </w:rPr>
              <w:t>within</w:t>
            </w:r>
            <w:r w:rsidR="00BD525A" w:rsidRPr="002F77F8">
              <w:rPr>
                <w:rFonts w:cs="Tahoma"/>
                <w:szCs w:val="24"/>
              </w:rPr>
              <w:t xml:space="preserve"> the next quarter, </w:t>
            </w:r>
            <w:r w:rsidRPr="002F77F8">
              <w:rPr>
                <w:rFonts w:cs="Tahoma"/>
                <w:szCs w:val="24"/>
              </w:rPr>
              <w:t xml:space="preserve">into the permanence planning for the children placed with </w:t>
            </w:r>
            <w:r w:rsidR="00984DF9" w:rsidRPr="002F77F8">
              <w:rPr>
                <w:rFonts w:cs="Tahoma"/>
                <w:szCs w:val="24"/>
              </w:rPr>
              <w:t xml:space="preserve">the agencies </w:t>
            </w:r>
            <w:r w:rsidR="00BD525A" w:rsidRPr="002F77F8">
              <w:rPr>
                <w:rFonts w:cs="Tahoma"/>
                <w:szCs w:val="24"/>
              </w:rPr>
              <w:t xml:space="preserve">foster carers and are committed within this to escalate any cases whereby drift and delay may be found in ensuring long term plans </w:t>
            </w:r>
            <w:r w:rsidR="001F2FD9" w:rsidRPr="002F77F8">
              <w:rPr>
                <w:rFonts w:cs="Tahoma"/>
                <w:szCs w:val="24"/>
              </w:rPr>
              <w:t>of fostering</w:t>
            </w:r>
            <w:r w:rsidR="00BD525A" w:rsidRPr="002F77F8">
              <w:rPr>
                <w:rFonts w:cs="Tahoma"/>
                <w:szCs w:val="24"/>
              </w:rPr>
              <w:t xml:space="preserve"> are made for the children and young people. </w:t>
            </w:r>
            <w:r w:rsidR="003125FD">
              <w:rPr>
                <w:rFonts w:cs="Tahoma"/>
                <w:szCs w:val="24"/>
              </w:rPr>
              <w:t>Meanwhile, t</w:t>
            </w:r>
            <w:r w:rsidR="00EB1E51">
              <w:rPr>
                <w:rFonts w:cs="Tahoma"/>
                <w:szCs w:val="24"/>
              </w:rPr>
              <w:t xml:space="preserve">he family and friends team are working with colleagues in the safeguarding unit in respect of plans for Special </w:t>
            </w:r>
            <w:r w:rsidR="00003599">
              <w:rPr>
                <w:rFonts w:cs="Tahoma"/>
                <w:szCs w:val="24"/>
              </w:rPr>
              <w:t>Guardianship</w:t>
            </w:r>
            <w:r w:rsidR="00EB1E51">
              <w:rPr>
                <w:rFonts w:cs="Tahoma"/>
                <w:szCs w:val="24"/>
              </w:rPr>
              <w:t xml:space="preserve"> Orders for children living with their family and friends. Offering some </w:t>
            </w:r>
            <w:r w:rsidR="00F16FB2">
              <w:rPr>
                <w:rFonts w:cs="Tahoma"/>
                <w:szCs w:val="24"/>
              </w:rPr>
              <w:t xml:space="preserve">challenge </w:t>
            </w:r>
            <w:r w:rsidR="00BB7251">
              <w:rPr>
                <w:rFonts w:cs="Tahoma"/>
                <w:szCs w:val="24"/>
              </w:rPr>
              <w:t xml:space="preserve">and providing information </w:t>
            </w:r>
            <w:r w:rsidR="00003599">
              <w:rPr>
                <w:rFonts w:cs="Tahoma"/>
                <w:szCs w:val="24"/>
              </w:rPr>
              <w:t xml:space="preserve">in order </w:t>
            </w:r>
            <w:r w:rsidR="00BB7251">
              <w:rPr>
                <w:rFonts w:cs="Tahoma"/>
                <w:szCs w:val="24"/>
              </w:rPr>
              <w:t>to work effectively to ensure children achieve permanence as quickly and safely as possible.</w:t>
            </w:r>
          </w:p>
          <w:p w14:paraId="5CB8DBC7" w14:textId="1296910C" w:rsidR="00E25746" w:rsidRPr="002F77F8" w:rsidRDefault="00E25746" w:rsidP="00A209CD">
            <w:pPr>
              <w:rPr>
                <w:rFonts w:cs="Tahoma"/>
                <w:color w:val="FF0000"/>
                <w:szCs w:val="24"/>
              </w:rPr>
            </w:pPr>
            <w:r w:rsidRPr="002F77F8">
              <w:rPr>
                <w:rFonts w:cs="Tahoma"/>
                <w:szCs w:val="24"/>
              </w:rPr>
              <w:t>The Schedule 6 data and reporting for 202</w:t>
            </w:r>
            <w:r w:rsidR="00AB7AC1" w:rsidRPr="002F77F8">
              <w:rPr>
                <w:rFonts w:cs="Tahoma"/>
                <w:szCs w:val="24"/>
              </w:rPr>
              <w:t>2</w:t>
            </w:r>
            <w:r w:rsidRPr="002F77F8">
              <w:rPr>
                <w:rFonts w:cs="Tahoma"/>
                <w:szCs w:val="24"/>
              </w:rPr>
              <w:t>/2</w:t>
            </w:r>
            <w:r w:rsidR="00AB7AC1" w:rsidRPr="002F77F8">
              <w:rPr>
                <w:rFonts w:cs="Tahoma"/>
                <w:szCs w:val="24"/>
              </w:rPr>
              <w:t>3</w:t>
            </w:r>
            <w:r w:rsidRPr="002F77F8">
              <w:rPr>
                <w:rFonts w:cs="Tahoma"/>
                <w:szCs w:val="24"/>
              </w:rPr>
              <w:t xml:space="preserve"> has enabled the agency to maintain a clear and robust oversight of children and young people's welfare and wellbeing. </w:t>
            </w:r>
            <w:r w:rsidR="00FB5CA2" w:rsidRPr="002F77F8">
              <w:rPr>
                <w:rFonts w:cs="Tahoma"/>
                <w:szCs w:val="24"/>
              </w:rPr>
              <w:t>The majority of</w:t>
            </w:r>
            <w:r w:rsidR="00342753" w:rsidRPr="002F77F8">
              <w:rPr>
                <w:rFonts w:cs="Tahoma"/>
                <w:szCs w:val="24"/>
              </w:rPr>
              <w:t xml:space="preserve"> information </w:t>
            </w:r>
            <w:r w:rsidR="00737E1F" w:rsidRPr="002F77F8">
              <w:rPr>
                <w:rFonts w:cs="Tahoma"/>
                <w:szCs w:val="24"/>
              </w:rPr>
              <w:t>that was included</w:t>
            </w:r>
            <w:r w:rsidR="005639A0" w:rsidRPr="002F77F8">
              <w:rPr>
                <w:rFonts w:cs="Tahoma"/>
                <w:szCs w:val="24"/>
              </w:rPr>
              <w:t xml:space="preserve"> </w:t>
            </w:r>
            <w:r w:rsidR="00737E1F" w:rsidRPr="002F77F8">
              <w:rPr>
                <w:rFonts w:cs="Tahoma"/>
                <w:szCs w:val="24"/>
              </w:rPr>
              <w:t xml:space="preserve">in </w:t>
            </w:r>
            <w:r w:rsidR="00FB5CA2" w:rsidRPr="002F77F8">
              <w:rPr>
                <w:rFonts w:cs="Tahoma"/>
                <w:szCs w:val="24"/>
              </w:rPr>
              <w:t>self-</w:t>
            </w:r>
            <w:r w:rsidR="00737E1F" w:rsidRPr="002F77F8">
              <w:rPr>
                <w:rFonts w:cs="Tahoma"/>
                <w:szCs w:val="24"/>
              </w:rPr>
              <w:t xml:space="preserve">reporting is now tracked through CHARMS and included in </w:t>
            </w:r>
            <w:r w:rsidR="00272CD5">
              <w:rPr>
                <w:rFonts w:cs="Tahoma"/>
                <w:szCs w:val="24"/>
              </w:rPr>
              <w:t xml:space="preserve">the </w:t>
            </w:r>
            <w:r w:rsidR="00737E1F" w:rsidRPr="002F77F8">
              <w:rPr>
                <w:rFonts w:cs="Tahoma"/>
                <w:szCs w:val="24"/>
              </w:rPr>
              <w:t>monitoring</w:t>
            </w:r>
            <w:r w:rsidR="00342753" w:rsidRPr="002F77F8">
              <w:rPr>
                <w:rFonts w:cs="Tahoma"/>
                <w:szCs w:val="24"/>
              </w:rPr>
              <w:t xml:space="preserve"> </w:t>
            </w:r>
            <w:r w:rsidR="005639A0" w:rsidRPr="002F77F8">
              <w:rPr>
                <w:rFonts w:cs="Tahoma"/>
                <w:szCs w:val="24"/>
              </w:rPr>
              <w:t xml:space="preserve">performance </w:t>
            </w:r>
            <w:r w:rsidR="00272CD5">
              <w:rPr>
                <w:rFonts w:cs="Tahoma"/>
                <w:szCs w:val="24"/>
              </w:rPr>
              <w:t xml:space="preserve">reporting </w:t>
            </w:r>
            <w:r w:rsidR="005639A0" w:rsidRPr="002F77F8">
              <w:rPr>
                <w:rFonts w:cs="Tahoma"/>
                <w:szCs w:val="24"/>
              </w:rPr>
              <w:t xml:space="preserve">of the service. </w:t>
            </w:r>
            <w:r w:rsidRPr="002F77F8">
              <w:rPr>
                <w:rFonts w:cs="Tahoma"/>
                <w:szCs w:val="24"/>
              </w:rPr>
              <w:t xml:space="preserve">This provides the service and management with increased oversight and monitoring of the outcomes of our </w:t>
            </w:r>
            <w:r w:rsidR="005639A0" w:rsidRPr="002F77F8">
              <w:rPr>
                <w:rFonts w:cs="Tahoma"/>
                <w:szCs w:val="24"/>
              </w:rPr>
              <w:t>children in care</w:t>
            </w:r>
            <w:r w:rsidRPr="002F77F8">
              <w:rPr>
                <w:rFonts w:cs="Tahoma"/>
                <w:szCs w:val="24"/>
              </w:rPr>
              <w:t xml:space="preserve"> and as a result any issues or concerns noted are addressed with appropriate remedial timely actions </w:t>
            </w:r>
            <w:r w:rsidR="00763A9C" w:rsidRPr="002F77F8">
              <w:rPr>
                <w:rFonts w:cs="Tahoma"/>
                <w:szCs w:val="24"/>
              </w:rPr>
              <w:t>and escalation</w:t>
            </w:r>
            <w:r w:rsidRPr="002F77F8">
              <w:rPr>
                <w:rFonts w:cs="Tahoma"/>
                <w:szCs w:val="24"/>
              </w:rPr>
              <w:t>.</w:t>
            </w:r>
          </w:p>
          <w:p w14:paraId="7FA78293" w14:textId="5A17EBE9" w:rsidR="00E25746" w:rsidRPr="002F77F8" w:rsidRDefault="00763A9C" w:rsidP="00A209CD">
            <w:pPr>
              <w:rPr>
                <w:rFonts w:cs="Tahoma"/>
                <w:b/>
                <w:szCs w:val="24"/>
              </w:rPr>
            </w:pPr>
            <w:r w:rsidRPr="002F77F8">
              <w:rPr>
                <w:rFonts w:cs="Tahoma"/>
                <w:szCs w:val="24"/>
              </w:rPr>
              <w:t>In 2023/24 the focus wil</w:t>
            </w:r>
            <w:r w:rsidR="0040309B" w:rsidRPr="002F77F8">
              <w:rPr>
                <w:rFonts w:cs="Tahoma"/>
                <w:szCs w:val="24"/>
              </w:rPr>
              <w:t xml:space="preserve">l continue to be monitored </w:t>
            </w:r>
            <w:r w:rsidR="00B44282" w:rsidRPr="002F77F8">
              <w:rPr>
                <w:rFonts w:cs="Tahoma"/>
                <w:szCs w:val="24"/>
              </w:rPr>
              <w:t xml:space="preserve">and triangulated with the outcomes for Birmingham children with Birmingham foster carers. </w:t>
            </w:r>
            <w:r w:rsidR="00E25746" w:rsidRPr="002F77F8">
              <w:rPr>
                <w:rFonts w:cs="Tahoma"/>
                <w:szCs w:val="24"/>
              </w:rPr>
              <w:t xml:space="preserve"> This will be further evidenced through case auditing, reflective practice group discussions centred on the range of practice guidance, and the schedule whole service quarterly practice development workshops.</w:t>
            </w:r>
          </w:p>
        </w:tc>
      </w:tr>
      <w:tr w:rsidR="00E25746" w:rsidRPr="002F77F8" w14:paraId="2E5DD146" w14:textId="77777777" w:rsidTr="0062539D">
        <w:tc>
          <w:tcPr>
            <w:tcW w:w="1502" w:type="dxa"/>
            <w:shd w:val="clear" w:color="auto" w:fill="D9D9D9" w:themeFill="background1" w:themeFillShade="D9"/>
          </w:tcPr>
          <w:p w14:paraId="0C0AD8C8" w14:textId="77777777" w:rsidR="00E25746" w:rsidRPr="002F77F8" w:rsidRDefault="00E25746" w:rsidP="00457051">
            <w:pPr>
              <w:rPr>
                <w:rFonts w:cs="Tahoma"/>
                <w:b/>
                <w:color w:val="FF0000"/>
              </w:rPr>
            </w:pPr>
            <w:r w:rsidRPr="002F77F8">
              <w:rPr>
                <w:rFonts w:cs="Tahoma"/>
                <w:b/>
              </w:rPr>
              <w:lastRenderedPageBreak/>
              <w:t>Comments</w:t>
            </w:r>
            <w:r w:rsidRPr="002F77F8">
              <w:rPr>
                <w:rFonts w:cs="Tahoma"/>
                <w:b/>
                <w:color w:val="FF0000"/>
              </w:rPr>
              <w:t xml:space="preserve"> </w:t>
            </w:r>
          </w:p>
        </w:tc>
        <w:tc>
          <w:tcPr>
            <w:tcW w:w="7599" w:type="dxa"/>
            <w:shd w:val="clear" w:color="auto" w:fill="auto"/>
          </w:tcPr>
          <w:p w14:paraId="6F1886DF" w14:textId="460F9780" w:rsidR="00E25746" w:rsidRPr="002F77F8" w:rsidRDefault="00C8069C" w:rsidP="00A209CD">
            <w:pPr>
              <w:rPr>
                <w:rFonts w:cs="Tahoma"/>
              </w:rPr>
            </w:pPr>
            <w:bookmarkStart w:id="18" w:name="_Hlk87274994"/>
            <w:r w:rsidRPr="002F77F8">
              <w:rPr>
                <w:rFonts w:cs="Tahoma"/>
              </w:rPr>
              <w:t xml:space="preserve">We </w:t>
            </w:r>
            <w:r w:rsidR="007A2532">
              <w:rPr>
                <w:rFonts w:cs="Tahoma"/>
              </w:rPr>
              <w:t>continue</w:t>
            </w:r>
            <w:r w:rsidRPr="002F77F8">
              <w:rPr>
                <w:rFonts w:cs="Tahoma"/>
              </w:rPr>
              <w:t xml:space="preserve"> to report </w:t>
            </w:r>
            <w:r w:rsidR="002B35DD">
              <w:rPr>
                <w:rFonts w:cs="Tahoma"/>
              </w:rPr>
              <w:t xml:space="preserve">(in CHARMS) </w:t>
            </w:r>
            <w:r w:rsidRPr="002F77F8">
              <w:rPr>
                <w:rFonts w:cs="Tahoma"/>
              </w:rPr>
              <w:t>on the documents a foster carer has</w:t>
            </w:r>
            <w:r w:rsidR="002B35DD">
              <w:rPr>
                <w:rFonts w:cs="Tahoma"/>
              </w:rPr>
              <w:t xml:space="preserve"> received in relation to the child, such as placement plans and delegated authority</w:t>
            </w:r>
            <w:r w:rsidRPr="002F77F8">
              <w:rPr>
                <w:rFonts w:cs="Tahoma"/>
              </w:rPr>
              <w:t>,</w:t>
            </w:r>
            <w:r w:rsidR="0054280C" w:rsidRPr="002F77F8">
              <w:rPr>
                <w:rFonts w:cs="Tahoma"/>
              </w:rPr>
              <w:t xml:space="preserve"> </w:t>
            </w:r>
            <w:r w:rsidRPr="002F77F8">
              <w:rPr>
                <w:rFonts w:cs="Tahoma"/>
              </w:rPr>
              <w:t>in the final quarter of this year</w:t>
            </w:r>
            <w:r w:rsidR="002B35DD">
              <w:rPr>
                <w:rFonts w:cs="Tahoma"/>
              </w:rPr>
              <w:t xml:space="preserve">. We </w:t>
            </w:r>
            <w:r w:rsidRPr="002F77F8">
              <w:rPr>
                <w:rFonts w:cs="Tahoma"/>
              </w:rPr>
              <w:t xml:space="preserve">know there is </w:t>
            </w:r>
            <w:r w:rsidR="002B35DD">
              <w:rPr>
                <w:rFonts w:cs="Tahoma"/>
              </w:rPr>
              <w:t>further focused</w:t>
            </w:r>
            <w:r w:rsidRPr="002F77F8">
              <w:rPr>
                <w:rFonts w:cs="Tahoma"/>
              </w:rPr>
              <w:t xml:space="preserve"> work to be completed within the teams to demonstrate and </w:t>
            </w:r>
            <w:r w:rsidR="002E1897" w:rsidRPr="002F77F8">
              <w:rPr>
                <w:rFonts w:cs="Tahoma"/>
              </w:rPr>
              <w:t>record key paperwork in our system</w:t>
            </w:r>
            <w:r w:rsidR="007A2532">
              <w:rPr>
                <w:rFonts w:cs="Tahoma"/>
              </w:rPr>
              <w:t xml:space="preserve"> as we report on physical documents being saved against both child and foster carer within the CHARMS system</w:t>
            </w:r>
            <w:r w:rsidR="002E1897" w:rsidRPr="002F77F8">
              <w:rPr>
                <w:rFonts w:cs="Tahoma"/>
              </w:rPr>
              <w:t xml:space="preserve">. </w:t>
            </w:r>
          </w:p>
          <w:p w14:paraId="2CA19490" w14:textId="07C44F5C" w:rsidR="00E25746" w:rsidRPr="0036324B" w:rsidRDefault="00CB0F5B" w:rsidP="00A209CD">
            <w:pPr>
              <w:rPr>
                <w:rFonts w:cs="Tahoma"/>
                <w:b/>
                <w:bCs/>
              </w:rPr>
            </w:pPr>
            <w:r>
              <w:rPr>
                <w:rFonts w:cs="Tahoma"/>
              </w:rPr>
              <w:t>Birmingham fostering agency</w:t>
            </w:r>
            <w:r w:rsidR="00E25746" w:rsidRPr="002F77F8">
              <w:rPr>
                <w:rFonts w:cs="Tahoma"/>
              </w:rPr>
              <w:t xml:space="preserve"> strongly believe</w:t>
            </w:r>
            <w:r>
              <w:rPr>
                <w:rFonts w:cs="Tahoma"/>
              </w:rPr>
              <w:t>s</w:t>
            </w:r>
            <w:r w:rsidR="00E25746" w:rsidRPr="002F77F8">
              <w:rPr>
                <w:rFonts w:cs="Tahoma"/>
              </w:rPr>
              <w:t xml:space="preserve"> that key documents, such as placement plans and delegated authority forms are </w:t>
            </w:r>
            <w:r w:rsidR="002B35DD">
              <w:rPr>
                <w:rFonts w:cs="Tahoma"/>
              </w:rPr>
              <w:t xml:space="preserve">required </w:t>
            </w:r>
            <w:r w:rsidR="002B35DD">
              <w:rPr>
                <w:rFonts w:cs="Tahoma"/>
              </w:rPr>
              <w:lastRenderedPageBreak/>
              <w:t xml:space="preserve">and </w:t>
            </w:r>
            <w:r w:rsidR="00E25746" w:rsidRPr="002F77F8">
              <w:rPr>
                <w:rFonts w:cs="Tahoma"/>
              </w:rPr>
              <w:t>important for foster carers to inform them about the needs and care of our children, providing key information regarding their history, whilst providing autonomy enabling carers to make decisions in relation to a child’s everyday care.</w:t>
            </w:r>
            <w:r w:rsidR="002E5EF0" w:rsidRPr="002F77F8">
              <w:rPr>
                <w:rFonts w:cs="Tahoma"/>
              </w:rPr>
              <w:t xml:space="preserve"> We also know that our carers identify with this and recognise it is integral to their roles</w:t>
            </w:r>
            <w:r w:rsidR="002B35DD">
              <w:rPr>
                <w:rFonts w:cs="Tahoma"/>
              </w:rPr>
              <w:t xml:space="preserve"> Carers</w:t>
            </w:r>
            <w:r w:rsidR="002E5EF0" w:rsidRPr="002F77F8">
              <w:rPr>
                <w:rFonts w:cs="Tahoma"/>
              </w:rPr>
              <w:t xml:space="preserve"> wil</w:t>
            </w:r>
            <w:r w:rsidR="00A94B09" w:rsidRPr="002F77F8">
              <w:rPr>
                <w:rFonts w:cs="Tahoma"/>
              </w:rPr>
              <w:t>l</w:t>
            </w:r>
            <w:r w:rsidR="002E5EF0" w:rsidRPr="002F77F8">
              <w:rPr>
                <w:rFonts w:cs="Tahoma"/>
              </w:rPr>
              <w:t xml:space="preserve"> raise and challenge any issues individually in the </w:t>
            </w:r>
            <w:r w:rsidR="00A94B09" w:rsidRPr="002F77F8">
              <w:rPr>
                <w:rFonts w:cs="Tahoma"/>
              </w:rPr>
              <w:t>goal to improve the care they give to Birmingham children and young people.</w:t>
            </w:r>
            <w:bookmarkEnd w:id="18"/>
          </w:p>
          <w:p w14:paraId="268BDAAE" w14:textId="7433C2A6" w:rsidR="006C0271" w:rsidRPr="005F1109" w:rsidRDefault="00091667">
            <w:pPr>
              <w:rPr>
                <w:rFonts w:cs="Tahoma"/>
              </w:rPr>
            </w:pPr>
            <w:r w:rsidRPr="005F1109">
              <w:rPr>
                <w:rFonts w:cs="Tahoma"/>
              </w:rPr>
              <w:t>During</w:t>
            </w:r>
            <w:r w:rsidR="002E1EFA" w:rsidRPr="005F1109">
              <w:rPr>
                <w:rFonts w:cs="Tahoma"/>
              </w:rPr>
              <w:t xml:space="preserve"> </w:t>
            </w:r>
            <w:r w:rsidR="00EB3867">
              <w:rPr>
                <w:rFonts w:cs="Tahoma"/>
              </w:rPr>
              <w:t xml:space="preserve">the end of 2022/23 reporting period and </w:t>
            </w:r>
            <w:r w:rsidR="0096591B">
              <w:rPr>
                <w:rFonts w:cs="Tahoma"/>
              </w:rPr>
              <w:t xml:space="preserve">the start of </w:t>
            </w:r>
            <w:r w:rsidR="002E1EFA" w:rsidRPr="005F1109">
              <w:rPr>
                <w:rFonts w:cs="Tahoma"/>
              </w:rPr>
              <w:t xml:space="preserve">quarter </w:t>
            </w:r>
            <w:r w:rsidR="00EB3867">
              <w:rPr>
                <w:rFonts w:cs="Tahoma"/>
              </w:rPr>
              <w:t xml:space="preserve">1 2023/24 the service will be considering the </w:t>
            </w:r>
            <w:r w:rsidR="008F6FBC" w:rsidRPr="005F1109">
              <w:rPr>
                <w:rFonts w:cs="Tahoma"/>
              </w:rPr>
              <w:t xml:space="preserve">process </w:t>
            </w:r>
            <w:r w:rsidR="00830B5D" w:rsidRPr="005F1109">
              <w:rPr>
                <w:rFonts w:cs="Tahoma"/>
              </w:rPr>
              <w:t xml:space="preserve">of </w:t>
            </w:r>
            <w:r w:rsidR="00830B5D">
              <w:rPr>
                <w:rFonts w:cs="Tahoma"/>
              </w:rPr>
              <w:t>improved</w:t>
            </w:r>
            <w:r w:rsidR="00924F8B">
              <w:rPr>
                <w:rFonts w:cs="Tahoma"/>
              </w:rPr>
              <w:t xml:space="preserve"> </w:t>
            </w:r>
            <w:r w:rsidR="008F6FBC" w:rsidRPr="005F1109">
              <w:rPr>
                <w:rFonts w:cs="Tahoma"/>
              </w:rPr>
              <w:t>recording</w:t>
            </w:r>
            <w:r w:rsidRPr="005F1109">
              <w:rPr>
                <w:rFonts w:cs="Tahoma"/>
              </w:rPr>
              <w:t xml:space="preserve"> </w:t>
            </w:r>
            <w:r w:rsidR="009954E4">
              <w:rPr>
                <w:rFonts w:cs="Tahoma"/>
              </w:rPr>
              <w:t xml:space="preserve">of </w:t>
            </w:r>
            <w:r w:rsidR="00EB18C2" w:rsidRPr="005F1109">
              <w:rPr>
                <w:rFonts w:cs="Tahoma"/>
              </w:rPr>
              <w:t>st</w:t>
            </w:r>
            <w:r w:rsidR="00726AFB" w:rsidRPr="005F1109">
              <w:rPr>
                <w:rFonts w:cs="Tahoma"/>
              </w:rPr>
              <w:t>atutory documents</w:t>
            </w:r>
            <w:r w:rsidR="00FD5DEC" w:rsidRPr="005F1109">
              <w:rPr>
                <w:rFonts w:cs="Tahoma"/>
              </w:rPr>
              <w:t xml:space="preserve"> to </w:t>
            </w:r>
            <w:r w:rsidR="00674102">
              <w:rPr>
                <w:rFonts w:cs="Tahoma"/>
              </w:rPr>
              <w:t>increase the accuracy</w:t>
            </w:r>
            <w:r w:rsidR="00FD5DEC" w:rsidRPr="005F1109">
              <w:rPr>
                <w:rFonts w:cs="Tahoma"/>
              </w:rPr>
              <w:t xml:space="preserve"> </w:t>
            </w:r>
            <w:r w:rsidR="00357244">
              <w:rPr>
                <w:rFonts w:cs="Tahoma"/>
              </w:rPr>
              <w:t>in</w:t>
            </w:r>
            <w:r w:rsidR="00EB3867">
              <w:rPr>
                <w:rFonts w:cs="Tahoma"/>
              </w:rPr>
              <w:t xml:space="preserve"> </w:t>
            </w:r>
            <w:r w:rsidR="00FD5DEC" w:rsidRPr="005F1109">
              <w:rPr>
                <w:rFonts w:cs="Tahoma"/>
              </w:rPr>
              <w:t>report</w:t>
            </w:r>
            <w:r w:rsidR="00EB3867">
              <w:rPr>
                <w:rFonts w:cs="Tahoma"/>
              </w:rPr>
              <w:t>ing with</w:t>
            </w:r>
            <w:r w:rsidR="00FD5DEC" w:rsidRPr="005F1109">
              <w:rPr>
                <w:rFonts w:cs="Tahoma"/>
              </w:rPr>
              <w:t xml:space="preserve">in the </w:t>
            </w:r>
            <w:r w:rsidR="00AB0FBF" w:rsidRPr="005F1109">
              <w:rPr>
                <w:rFonts w:cs="Tahoma"/>
              </w:rPr>
              <w:t xml:space="preserve">fostering </w:t>
            </w:r>
            <w:r w:rsidR="00FD5DEC" w:rsidRPr="005F1109">
              <w:rPr>
                <w:rFonts w:cs="Tahoma"/>
              </w:rPr>
              <w:t>system</w:t>
            </w:r>
            <w:r w:rsidR="00726AFB" w:rsidRPr="005F1109">
              <w:rPr>
                <w:rFonts w:cs="Tahoma"/>
              </w:rPr>
              <w:t xml:space="preserve">. </w:t>
            </w:r>
            <w:r w:rsidR="00EB3867">
              <w:rPr>
                <w:rFonts w:cs="Tahoma"/>
              </w:rPr>
              <w:t xml:space="preserve">We know we have a higher percentage of carers who have the statutory documents, as previously we would report manually on documents in the </w:t>
            </w:r>
            <w:r w:rsidR="00FD19F0">
              <w:rPr>
                <w:rFonts w:cs="Tahoma"/>
              </w:rPr>
              <w:t>carer’s</w:t>
            </w:r>
            <w:r w:rsidR="00EB3867">
              <w:rPr>
                <w:rFonts w:cs="Tahoma"/>
              </w:rPr>
              <w:t xml:space="preserve"> possession. </w:t>
            </w:r>
          </w:p>
          <w:p w14:paraId="66D981A5" w14:textId="3812CB37" w:rsidR="006C0271" w:rsidRPr="000B578E" w:rsidRDefault="00E46631">
            <w:pPr>
              <w:rPr>
                <w:rFonts w:cs="Tahoma"/>
              </w:rPr>
            </w:pPr>
            <w:r w:rsidRPr="000B578E">
              <w:rPr>
                <w:rFonts w:cs="Tahoma"/>
              </w:rPr>
              <w:t xml:space="preserve">Following </w:t>
            </w:r>
            <w:r w:rsidR="0096591B">
              <w:rPr>
                <w:rFonts w:cs="Tahoma"/>
              </w:rPr>
              <w:t xml:space="preserve">on from initial </w:t>
            </w:r>
            <w:r w:rsidRPr="000B578E">
              <w:rPr>
                <w:rFonts w:cs="Tahoma"/>
              </w:rPr>
              <w:t>change</w:t>
            </w:r>
            <w:r w:rsidR="0096591B">
              <w:rPr>
                <w:rFonts w:cs="Tahoma"/>
              </w:rPr>
              <w:t>s,</w:t>
            </w:r>
            <w:r w:rsidR="000105F9">
              <w:rPr>
                <w:rFonts w:cs="Tahoma"/>
              </w:rPr>
              <w:t xml:space="preserve"> </w:t>
            </w:r>
            <w:r w:rsidRPr="000B578E">
              <w:rPr>
                <w:rFonts w:cs="Tahoma"/>
              </w:rPr>
              <w:t xml:space="preserve">we </w:t>
            </w:r>
            <w:r w:rsidR="00614B30" w:rsidRPr="000B578E">
              <w:rPr>
                <w:rFonts w:cs="Tahoma"/>
              </w:rPr>
              <w:t>have been</w:t>
            </w:r>
            <w:r w:rsidRPr="000B578E">
              <w:rPr>
                <w:rFonts w:cs="Tahoma"/>
              </w:rPr>
              <w:t xml:space="preserve"> able </w:t>
            </w:r>
            <w:r w:rsidR="008278EB" w:rsidRPr="000B578E">
              <w:rPr>
                <w:rFonts w:cs="Tahoma"/>
              </w:rPr>
              <w:t xml:space="preserve">to </w:t>
            </w:r>
            <w:r w:rsidR="006312E1" w:rsidRPr="000B578E">
              <w:rPr>
                <w:rFonts w:cs="Tahoma"/>
              </w:rPr>
              <w:t xml:space="preserve">generate data </w:t>
            </w:r>
            <w:r w:rsidR="008F44E0" w:rsidRPr="000B578E">
              <w:rPr>
                <w:rFonts w:cs="Tahoma"/>
              </w:rPr>
              <w:t>from C</w:t>
            </w:r>
            <w:r w:rsidR="0096591B">
              <w:rPr>
                <w:rFonts w:cs="Tahoma"/>
              </w:rPr>
              <w:t>HARMS</w:t>
            </w:r>
            <w:r w:rsidR="008F44E0" w:rsidRPr="000B578E">
              <w:rPr>
                <w:rFonts w:cs="Tahoma"/>
              </w:rPr>
              <w:t xml:space="preserve">. </w:t>
            </w:r>
            <w:r w:rsidR="005922CF" w:rsidRPr="000B578E">
              <w:rPr>
                <w:rFonts w:cs="Tahoma"/>
              </w:rPr>
              <w:t xml:space="preserve">The data below represents the first report on </w:t>
            </w:r>
            <w:r w:rsidR="0096591B">
              <w:rPr>
                <w:rFonts w:cs="Tahoma"/>
              </w:rPr>
              <w:t xml:space="preserve">the </w:t>
            </w:r>
            <w:r w:rsidR="005922CF" w:rsidRPr="000B578E">
              <w:rPr>
                <w:rFonts w:cs="Tahoma"/>
              </w:rPr>
              <w:t>progress made</w:t>
            </w:r>
            <w:r w:rsidR="006C106D">
              <w:rPr>
                <w:rFonts w:cs="Tahoma"/>
              </w:rPr>
              <w:t>. T</w:t>
            </w:r>
            <w:r w:rsidR="00173A84" w:rsidRPr="000B578E">
              <w:rPr>
                <w:rFonts w:cs="Tahoma"/>
              </w:rPr>
              <w:t xml:space="preserve">he data represents the </w:t>
            </w:r>
            <w:r w:rsidR="00400751" w:rsidRPr="000B578E">
              <w:rPr>
                <w:rFonts w:cs="Tahoma"/>
              </w:rPr>
              <w:t>percentage</w:t>
            </w:r>
            <w:r w:rsidR="00173A84" w:rsidRPr="000B578E">
              <w:rPr>
                <w:rFonts w:cs="Tahoma"/>
              </w:rPr>
              <w:t xml:space="preserve"> of carers</w:t>
            </w:r>
            <w:r w:rsidR="00E77E49" w:rsidRPr="000B578E">
              <w:rPr>
                <w:rFonts w:cs="Tahoma"/>
              </w:rPr>
              <w:t xml:space="preserve"> with placements on the 31 March 2023 who </w:t>
            </w:r>
            <w:r w:rsidR="00614B30" w:rsidRPr="000B578E">
              <w:rPr>
                <w:rFonts w:cs="Tahoma"/>
              </w:rPr>
              <w:t>did</w:t>
            </w:r>
            <w:r w:rsidR="00E77E49" w:rsidRPr="000B578E">
              <w:rPr>
                <w:rFonts w:cs="Tahoma"/>
              </w:rPr>
              <w:t xml:space="preserve"> not have </w:t>
            </w:r>
            <w:r w:rsidR="00614B30" w:rsidRPr="000B578E">
              <w:rPr>
                <w:rFonts w:cs="Tahoma"/>
              </w:rPr>
              <w:t>the specified</w:t>
            </w:r>
            <w:r w:rsidR="00E77E49" w:rsidRPr="000B578E">
              <w:rPr>
                <w:rFonts w:cs="Tahoma"/>
              </w:rPr>
              <w:t xml:space="preserve"> document. We expect these figures to improve as </w:t>
            </w:r>
            <w:r w:rsidR="007D2E54">
              <w:rPr>
                <w:rFonts w:cs="Tahoma"/>
              </w:rPr>
              <w:t xml:space="preserve">the usage of the </w:t>
            </w:r>
            <w:r w:rsidR="00E77E49" w:rsidRPr="000B578E">
              <w:rPr>
                <w:rFonts w:cs="Tahoma"/>
              </w:rPr>
              <w:t>portal increases</w:t>
            </w:r>
            <w:r w:rsidR="0096591B">
              <w:rPr>
                <w:rFonts w:cs="Tahoma"/>
              </w:rPr>
              <w:t xml:space="preserve"> and our practice is refined</w:t>
            </w:r>
            <w:r w:rsidR="0006106E">
              <w:rPr>
                <w:rFonts w:cs="Tahoma"/>
              </w:rPr>
              <w:t>.</w:t>
            </w:r>
            <w:r w:rsidR="00227406" w:rsidRPr="000B578E">
              <w:rPr>
                <w:rFonts w:cs="Tahoma"/>
              </w:rPr>
              <w:t xml:space="preserve"> </w:t>
            </w:r>
          </w:p>
          <w:p w14:paraId="0EE893B6" w14:textId="024AE62A" w:rsidR="00E25746" w:rsidRPr="004158E5" w:rsidRDefault="00E25746" w:rsidP="00A209CD">
            <w:pPr>
              <w:rPr>
                <w:rFonts w:cs="Tahoma"/>
              </w:rPr>
            </w:pPr>
            <w:r w:rsidRPr="002F77F8">
              <w:rPr>
                <w:rFonts w:cs="Tahoma"/>
              </w:rPr>
              <w:t>We aim</w:t>
            </w:r>
            <w:r w:rsidR="00A94B09" w:rsidRPr="002F77F8">
              <w:rPr>
                <w:rFonts w:cs="Tahoma"/>
              </w:rPr>
              <w:t xml:space="preserve"> to</w:t>
            </w:r>
            <w:r w:rsidRPr="002F77F8">
              <w:rPr>
                <w:rFonts w:cs="Tahoma"/>
              </w:rPr>
              <w:t xml:space="preserve"> </w:t>
            </w:r>
            <w:r w:rsidRPr="002F77F8">
              <w:rPr>
                <w:rFonts w:cs="Tahoma"/>
                <w:bCs/>
              </w:rPr>
              <w:t>improve the</w:t>
            </w:r>
            <w:r w:rsidRPr="002F77F8">
              <w:rPr>
                <w:rFonts w:cs="Tahoma"/>
              </w:rPr>
              <w:t xml:space="preserve"> number of carers who receive information on the child and therefore </w:t>
            </w:r>
            <w:r w:rsidR="00EF04EB">
              <w:rPr>
                <w:rFonts w:cs="Tahoma"/>
              </w:rPr>
              <w:t>use an</w:t>
            </w:r>
            <w:r w:rsidRPr="002F77F8">
              <w:rPr>
                <w:rFonts w:cs="Tahoma"/>
              </w:rPr>
              <w:t xml:space="preserve"> Escalation Policy, which outlines a tiered process for providing challenge for outstanding paperwork, which should address and ensure a timely response to request for missing paperwork.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6065"/>
            </w:tblGrid>
            <w:tr w:rsidR="00A209CD" w:rsidRPr="002F77F8" w14:paraId="3AC5B23F" w14:textId="77777777" w:rsidTr="0096591B">
              <w:tc>
                <w:tcPr>
                  <w:tcW w:w="1377" w:type="dxa"/>
                  <w:shd w:val="clear" w:color="auto" w:fill="FFC000"/>
                </w:tcPr>
                <w:p w14:paraId="0B77793F" w14:textId="77777777" w:rsidR="00E25746" w:rsidRPr="004158E5" w:rsidRDefault="00E25746" w:rsidP="00A209CD">
                  <w:pPr>
                    <w:rPr>
                      <w:rFonts w:cs="Tahoma"/>
                      <w:bCs/>
                      <w:sz w:val="22"/>
                    </w:rPr>
                  </w:pPr>
                  <w:r w:rsidRPr="004158E5">
                    <w:rPr>
                      <w:rFonts w:cs="Tahoma"/>
                      <w:sz w:val="22"/>
                    </w:rPr>
                    <w:t>Week 1</w:t>
                  </w:r>
                </w:p>
              </w:tc>
              <w:tc>
                <w:tcPr>
                  <w:tcW w:w="6676" w:type="dxa"/>
                  <w:shd w:val="clear" w:color="auto" w:fill="auto"/>
                </w:tcPr>
                <w:p w14:paraId="01732E59" w14:textId="4EE95D52" w:rsidR="00E25746" w:rsidRPr="004158E5" w:rsidRDefault="0096591B" w:rsidP="00A209CD">
                  <w:pPr>
                    <w:rPr>
                      <w:rFonts w:cs="Tahoma"/>
                      <w:b/>
                      <w:bCs/>
                      <w:sz w:val="22"/>
                    </w:rPr>
                  </w:pPr>
                  <w:r>
                    <w:rPr>
                      <w:rFonts w:cs="Tahoma"/>
                      <w:sz w:val="22"/>
                    </w:rPr>
                    <w:t xml:space="preserve">Fostering </w:t>
                  </w:r>
                  <w:r w:rsidR="00E25746" w:rsidRPr="004158E5">
                    <w:rPr>
                      <w:rFonts w:cs="Tahoma"/>
                      <w:sz w:val="22"/>
                    </w:rPr>
                    <w:t xml:space="preserve">Social </w:t>
                  </w:r>
                  <w:r>
                    <w:rPr>
                      <w:rFonts w:cs="Tahoma"/>
                      <w:sz w:val="22"/>
                    </w:rPr>
                    <w:t>W</w:t>
                  </w:r>
                  <w:r w:rsidR="00E25746" w:rsidRPr="004158E5">
                    <w:rPr>
                      <w:rFonts w:cs="Tahoma"/>
                      <w:sz w:val="22"/>
                    </w:rPr>
                    <w:t xml:space="preserve">orker to </w:t>
                  </w:r>
                  <w:r>
                    <w:rPr>
                      <w:rFonts w:cs="Tahoma"/>
                      <w:sz w:val="22"/>
                    </w:rPr>
                    <w:t>Child’s S</w:t>
                  </w:r>
                  <w:r w:rsidRPr="004158E5">
                    <w:rPr>
                      <w:rFonts w:cs="Tahoma"/>
                      <w:sz w:val="22"/>
                    </w:rPr>
                    <w:t xml:space="preserve">ocial </w:t>
                  </w:r>
                  <w:r>
                    <w:rPr>
                      <w:rFonts w:cs="Tahoma"/>
                      <w:sz w:val="22"/>
                    </w:rPr>
                    <w:t>W</w:t>
                  </w:r>
                  <w:r w:rsidRPr="004158E5">
                    <w:rPr>
                      <w:rFonts w:cs="Tahoma"/>
                      <w:sz w:val="22"/>
                    </w:rPr>
                    <w:t>orker</w:t>
                  </w:r>
                </w:p>
              </w:tc>
            </w:tr>
            <w:tr w:rsidR="00A209CD" w:rsidRPr="002F77F8" w14:paraId="7243CA27" w14:textId="77777777" w:rsidTr="0096591B">
              <w:tc>
                <w:tcPr>
                  <w:tcW w:w="1377" w:type="dxa"/>
                  <w:shd w:val="clear" w:color="auto" w:fill="FFC000"/>
                </w:tcPr>
                <w:p w14:paraId="4D53F148" w14:textId="77777777" w:rsidR="00E25746" w:rsidRPr="004158E5" w:rsidRDefault="00E25746" w:rsidP="00A209CD">
                  <w:pPr>
                    <w:rPr>
                      <w:rFonts w:cs="Tahoma"/>
                      <w:bCs/>
                      <w:sz w:val="22"/>
                    </w:rPr>
                  </w:pPr>
                  <w:r w:rsidRPr="004158E5">
                    <w:rPr>
                      <w:rFonts w:cs="Tahoma"/>
                      <w:sz w:val="22"/>
                    </w:rPr>
                    <w:t>Week 2</w:t>
                  </w:r>
                </w:p>
              </w:tc>
              <w:tc>
                <w:tcPr>
                  <w:tcW w:w="6676" w:type="dxa"/>
                  <w:shd w:val="clear" w:color="auto" w:fill="auto"/>
                </w:tcPr>
                <w:p w14:paraId="285C26A8" w14:textId="77777777" w:rsidR="00E25746" w:rsidRPr="004158E5" w:rsidRDefault="00E25746" w:rsidP="00A209CD">
                  <w:pPr>
                    <w:rPr>
                      <w:rFonts w:cs="Tahoma"/>
                      <w:b/>
                      <w:bCs/>
                      <w:sz w:val="22"/>
                    </w:rPr>
                  </w:pPr>
                  <w:r w:rsidRPr="004158E5">
                    <w:rPr>
                      <w:rFonts w:cs="Tahoma"/>
                      <w:sz w:val="22"/>
                    </w:rPr>
                    <w:t>Team Manager to Team Manager /IRO</w:t>
                  </w:r>
                </w:p>
              </w:tc>
            </w:tr>
            <w:tr w:rsidR="00A209CD" w:rsidRPr="002F77F8" w14:paraId="1FFDAED5" w14:textId="77777777" w:rsidTr="0096591B">
              <w:tc>
                <w:tcPr>
                  <w:tcW w:w="1377" w:type="dxa"/>
                  <w:shd w:val="clear" w:color="auto" w:fill="FFC000"/>
                </w:tcPr>
                <w:p w14:paraId="2DAF332E" w14:textId="77777777" w:rsidR="00E25746" w:rsidRPr="004158E5" w:rsidRDefault="00E25746" w:rsidP="00A209CD">
                  <w:pPr>
                    <w:rPr>
                      <w:rFonts w:cs="Tahoma"/>
                      <w:bCs/>
                      <w:sz w:val="22"/>
                    </w:rPr>
                  </w:pPr>
                  <w:r w:rsidRPr="004158E5">
                    <w:rPr>
                      <w:rFonts w:cs="Tahoma"/>
                      <w:sz w:val="22"/>
                    </w:rPr>
                    <w:t>Week 3</w:t>
                  </w:r>
                </w:p>
              </w:tc>
              <w:tc>
                <w:tcPr>
                  <w:tcW w:w="6676" w:type="dxa"/>
                  <w:shd w:val="clear" w:color="auto" w:fill="auto"/>
                </w:tcPr>
                <w:p w14:paraId="354B2CAD" w14:textId="77777777" w:rsidR="00E25746" w:rsidRPr="004158E5" w:rsidRDefault="00E25746" w:rsidP="00A209CD">
                  <w:pPr>
                    <w:rPr>
                      <w:rFonts w:cs="Tahoma"/>
                      <w:b/>
                      <w:bCs/>
                      <w:sz w:val="22"/>
                    </w:rPr>
                  </w:pPr>
                  <w:r w:rsidRPr="004158E5">
                    <w:rPr>
                      <w:rFonts w:cs="Tahoma"/>
                      <w:sz w:val="22"/>
                    </w:rPr>
                    <w:t>HOS to HOS</w:t>
                  </w:r>
                </w:p>
              </w:tc>
            </w:tr>
            <w:tr w:rsidR="00A209CD" w:rsidRPr="002F77F8" w14:paraId="034C834F" w14:textId="77777777" w:rsidTr="0096591B">
              <w:tc>
                <w:tcPr>
                  <w:tcW w:w="1377" w:type="dxa"/>
                  <w:shd w:val="clear" w:color="auto" w:fill="FFC000"/>
                </w:tcPr>
                <w:p w14:paraId="6228EDE1" w14:textId="77777777" w:rsidR="00E25746" w:rsidRPr="004158E5" w:rsidRDefault="00E25746" w:rsidP="00A209CD">
                  <w:pPr>
                    <w:rPr>
                      <w:rFonts w:cs="Tahoma"/>
                      <w:bCs/>
                      <w:sz w:val="22"/>
                    </w:rPr>
                  </w:pPr>
                  <w:r w:rsidRPr="004158E5">
                    <w:rPr>
                      <w:rFonts w:cs="Tahoma"/>
                      <w:sz w:val="22"/>
                    </w:rPr>
                    <w:t>Week 4</w:t>
                  </w:r>
                </w:p>
              </w:tc>
              <w:tc>
                <w:tcPr>
                  <w:tcW w:w="6676" w:type="dxa"/>
                  <w:shd w:val="clear" w:color="auto" w:fill="auto"/>
                </w:tcPr>
                <w:p w14:paraId="573ABC09" w14:textId="404DB331" w:rsidR="00E25746" w:rsidRPr="004158E5" w:rsidRDefault="00E25746" w:rsidP="00A209CD">
                  <w:pPr>
                    <w:rPr>
                      <w:rFonts w:cs="Tahoma"/>
                      <w:b/>
                      <w:bCs/>
                      <w:sz w:val="22"/>
                    </w:rPr>
                  </w:pPr>
                  <w:r w:rsidRPr="004158E5">
                    <w:rPr>
                      <w:rFonts w:cs="Tahoma"/>
                      <w:sz w:val="22"/>
                    </w:rPr>
                    <w:t xml:space="preserve">AD to AD </w:t>
                  </w:r>
                  <w:r w:rsidR="0096591B">
                    <w:rPr>
                      <w:rFonts w:cs="Tahoma"/>
                      <w:sz w:val="22"/>
                    </w:rPr>
                    <w:t>(</w:t>
                  </w:r>
                  <w:r w:rsidRPr="004158E5">
                    <w:rPr>
                      <w:rFonts w:cs="Tahoma"/>
                      <w:sz w:val="22"/>
                    </w:rPr>
                    <w:t>if this does not bring resolution   - escalated further to Directors</w:t>
                  </w:r>
                  <w:r w:rsidR="0096591B">
                    <w:rPr>
                      <w:rFonts w:cs="Tahoma"/>
                      <w:sz w:val="22"/>
                    </w:rPr>
                    <w:t>)</w:t>
                  </w:r>
                </w:p>
              </w:tc>
            </w:tr>
          </w:tbl>
          <w:p w14:paraId="552CA311" w14:textId="77777777" w:rsidR="0096591B" w:rsidRDefault="0096591B" w:rsidP="00A209CD">
            <w:pPr>
              <w:rPr>
                <w:rFonts w:cs="Tahoma"/>
              </w:rPr>
            </w:pPr>
            <w:r w:rsidRPr="0096591B">
              <w:rPr>
                <w:rFonts w:cs="Tahoma"/>
              </w:rPr>
              <w:t>It should be noted to date no escalations have been required past Head of Service level.</w:t>
            </w:r>
          </w:p>
          <w:p w14:paraId="210DED85" w14:textId="34B632DD" w:rsidR="0096591B" w:rsidRPr="009A76A2" w:rsidRDefault="00DF1F74" w:rsidP="009A76A2">
            <w:pPr>
              <w:pStyle w:val="CommentText"/>
              <w:rPr>
                <w:rFonts w:ascii="Tahoma" w:hAnsi="Tahoma" w:cs="Tahoma"/>
                <w:sz w:val="24"/>
                <w:szCs w:val="24"/>
              </w:rPr>
            </w:pPr>
            <w:r w:rsidRPr="004108FD">
              <w:rPr>
                <w:rFonts w:ascii="Tahoma" w:hAnsi="Tahoma" w:cs="Tahoma"/>
                <w:sz w:val="24"/>
                <w:szCs w:val="24"/>
              </w:rPr>
              <w:t xml:space="preserve">In the next quarter the service will be </w:t>
            </w:r>
            <w:r w:rsidR="00A4183F" w:rsidRPr="004108FD">
              <w:rPr>
                <w:rFonts w:ascii="Tahoma" w:hAnsi="Tahoma" w:cs="Tahoma"/>
                <w:sz w:val="24"/>
                <w:szCs w:val="24"/>
              </w:rPr>
              <w:t xml:space="preserve">focusing on auditing to ensure foster carers have the information required </w:t>
            </w:r>
            <w:r w:rsidR="003D67C7" w:rsidRPr="004108FD">
              <w:rPr>
                <w:rFonts w:ascii="Tahoma" w:hAnsi="Tahoma" w:cs="Tahoma"/>
                <w:sz w:val="24"/>
                <w:szCs w:val="24"/>
              </w:rPr>
              <w:t xml:space="preserve">to care for the children in their </w:t>
            </w:r>
            <w:r w:rsidR="007A4C56" w:rsidRPr="004108FD">
              <w:rPr>
                <w:rFonts w:ascii="Tahoma" w:hAnsi="Tahoma" w:cs="Tahoma"/>
                <w:sz w:val="24"/>
                <w:szCs w:val="24"/>
              </w:rPr>
              <w:t xml:space="preserve">care. </w:t>
            </w:r>
            <w:r w:rsidR="00A05FCC" w:rsidRPr="004108FD">
              <w:rPr>
                <w:rFonts w:ascii="Tahoma" w:hAnsi="Tahoma" w:cs="Tahoma"/>
                <w:sz w:val="24"/>
                <w:szCs w:val="24"/>
              </w:rPr>
              <w:t xml:space="preserve">We expect information to have significantly improved </w:t>
            </w:r>
            <w:r w:rsidR="00C77021">
              <w:rPr>
                <w:rFonts w:ascii="Tahoma" w:hAnsi="Tahoma" w:cs="Tahoma"/>
                <w:sz w:val="24"/>
                <w:szCs w:val="24"/>
              </w:rPr>
              <w:t>in</w:t>
            </w:r>
            <w:r w:rsidR="00A05FCC" w:rsidRPr="004108FD">
              <w:rPr>
                <w:rFonts w:ascii="Tahoma" w:hAnsi="Tahoma" w:cs="Tahoma"/>
                <w:sz w:val="24"/>
                <w:szCs w:val="24"/>
              </w:rPr>
              <w:t xml:space="preserve"> the </w:t>
            </w:r>
            <w:r w:rsidR="009B6F5F" w:rsidRPr="004108FD">
              <w:rPr>
                <w:rFonts w:ascii="Tahoma" w:hAnsi="Tahoma" w:cs="Tahoma"/>
                <w:sz w:val="24"/>
                <w:szCs w:val="24"/>
              </w:rPr>
              <w:t>reporting period</w:t>
            </w:r>
            <w:r w:rsidR="00C77021">
              <w:rPr>
                <w:rFonts w:ascii="Tahoma" w:hAnsi="Tahoma" w:cs="Tahoma"/>
                <w:sz w:val="24"/>
                <w:szCs w:val="24"/>
              </w:rPr>
              <w:t>,</w:t>
            </w:r>
            <w:r w:rsidR="00A05FCC" w:rsidRPr="004108FD">
              <w:rPr>
                <w:rFonts w:ascii="Tahoma" w:hAnsi="Tahoma" w:cs="Tahoma"/>
                <w:sz w:val="24"/>
                <w:szCs w:val="24"/>
              </w:rPr>
              <w:t xml:space="preserve"> quarter 2</w:t>
            </w:r>
            <w:r w:rsidR="00442E7D">
              <w:rPr>
                <w:rFonts w:ascii="Tahoma" w:hAnsi="Tahoma" w:cs="Tahoma"/>
                <w:sz w:val="24"/>
                <w:szCs w:val="24"/>
              </w:rPr>
              <w:t xml:space="preserve"> (2023-24)</w:t>
            </w:r>
            <w:r w:rsidR="009B6F5F" w:rsidRPr="004108FD">
              <w:rPr>
                <w:rFonts w:ascii="Tahoma" w:hAnsi="Tahoma" w:cs="Tahoma"/>
                <w:sz w:val="24"/>
                <w:szCs w:val="24"/>
              </w:rPr>
              <w:t>.</w:t>
            </w:r>
            <w:r w:rsidR="004108FD" w:rsidRPr="004108FD">
              <w:rPr>
                <w:rFonts w:ascii="Tahoma" w:hAnsi="Tahoma" w:cs="Tahoma"/>
                <w:sz w:val="24"/>
                <w:szCs w:val="24"/>
              </w:rPr>
              <w:t xml:space="preserve"> </w:t>
            </w:r>
            <w:r w:rsidR="006D1213">
              <w:rPr>
                <w:rFonts w:ascii="Tahoma" w:hAnsi="Tahoma" w:cs="Tahoma"/>
                <w:sz w:val="24"/>
                <w:szCs w:val="24"/>
              </w:rPr>
              <w:t>The service</w:t>
            </w:r>
            <w:r w:rsidR="00C77021">
              <w:rPr>
                <w:rFonts w:ascii="Tahoma" w:hAnsi="Tahoma" w:cs="Tahoma"/>
                <w:sz w:val="24"/>
                <w:szCs w:val="24"/>
              </w:rPr>
              <w:t xml:space="preserve"> will be </w:t>
            </w:r>
            <w:r w:rsidR="006D1213">
              <w:rPr>
                <w:rFonts w:ascii="Tahoma" w:hAnsi="Tahoma" w:cs="Tahoma"/>
                <w:sz w:val="24"/>
                <w:szCs w:val="24"/>
              </w:rPr>
              <w:t>introducing</w:t>
            </w:r>
            <w:r w:rsidR="004108FD" w:rsidRPr="004108FD">
              <w:rPr>
                <w:rFonts w:ascii="Tahoma" w:hAnsi="Tahoma" w:cs="Tahoma"/>
                <w:sz w:val="24"/>
                <w:szCs w:val="24"/>
              </w:rPr>
              <w:t xml:space="preserve"> a template </w:t>
            </w:r>
            <w:r w:rsidR="006D1213">
              <w:rPr>
                <w:rFonts w:ascii="Tahoma" w:hAnsi="Tahoma" w:cs="Tahoma"/>
                <w:sz w:val="24"/>
                <w:szCs w:val="24"/>
              </w:rPr>
              <w:t>to</w:t>
            </w:r>
            <w:r w:rsidR="004108FD" w:rsidRPr="004108FD">
              <w:rPr>
                <w:rFonts w:ascii="Tahoma" w:hAnsi="Tahoma" w:cs="Tahoma"/>
                <w:sz w:val="24"/>
                <w:szCs w:val="24"/>
              </w:rPr>
              <w:t xml:space="preserve"> reflect the placement planning meeting discussions</w:t>
            </w:r>
            <w:r w:rsidR="006D1213">
              <w:rPr>
                <w:rFonts w:ascii="Tahoma" w:hAnsi="Tahoma" w:cs="Tahoma"/>
                <w:sz w:val="24"/>
                <w:szCs w:val="24"/>
              </w:rPr>
              <w:t xml:space="preserve"> and decisions made</w:t>
            </w:r>
            <w:r w:rsidR="00E9414A">
              <w:rPr>
                <w:rFonts w:ascii="Tahoma" w:hAnsi="Tahoma" w:cs="Tahoma"/>
                <w:sz w:val="24"/>
                <w:szCs w:val="24"/>
              </w:rPr>
              <w:t xml:space="preserve"> and it is believ</w:t>
            </w:r>
            <w:r w:rsidR="007A4E7B">
              <w:rPr>
                <w:rFonts w:ascii="Tahoma" w:hAnsi="Tahoma" w:cs="Tahoma"/>
                <w:sz w:val="24"/>
                <w:szCs w:val="24"/>
              </w:rPr>
              <w:t>e</w:t>
            </w:r>
            <w:r w:rsidR="00E9414A">
              <w:rPr>
                <w:rFonts w:ascii="Tahoma" w:hAnsi="Tahoma" w:cs="Tahoma"/>
                <w:sz w:val="24"/>
                <w:szCs w:val="24"/>
              </w:rPr>
              <w:t xml:space="preserve">d this will </w:t>
            </w:r>
            <w:r w:rsidR="007A4E7B">
              <w:rPr>
                <w:rFonts w:ascii="Tahoma" w:hAnsi="Tahoma" w:cs="Tahoma"/>
                <w:sz w:val="24"/>
                <w:szCs w:val="24"/>
              </w:rPr>
              <w:t>complement</w:t>
            </w:r>
            <w:r w:rsidR="00E9414A">
              <w:rPr>
                <w:rFonts w:ascii="Tahoma" w:hAnsi="Tahoma" w:cs="Tahoma"/>
                <w:sz w:val="24"/>
                <w:szCs w:val="24"/>
              </w:rPr>
              <w:t xml:space="preserve"> the </w:t>
            </w:r>
            <w:r w:rsidR="007A4E7B">
              <w:rPr>
                <w:rFonts w:ascii="Tahoma" w:hAnsi="Tahoma" w:cs="Tahoma"/>
                <w:sz w:val="24"/>
                <w:szCs w:val="24"/>
              </w:rPr>
              <w:t>information sharing with our foster carers</w:t>
            </w:r>
            <w:r w:rsidR="003A531C">
              <w:rPr>
                <w:rFonts w:ascii="Tahoma" w:hAnsi="Tahoma" w:cs="Tahoma"/>
                <w:sz w:val="24"/>
                <w:szCs w:val="24"/>
              </w:rPr>
              <w:t xml:space="preserve">. </w:t>
            </w:r>
            <w:r w:rsidR="007A4E7B">
              <w:rPr>
                <w:rFonts w:ascii="Tahoma" w:hAnsi="Tahoma" w:cs="Tahoma"/>
                <w:sz w:val="24"/>
                <w:szCs w:val="24"/>
              </w:rPr>
              <w:t xml:space="preserve">The service will continue to use the escalation process with the children’s </w:t>
            </w:r>
            <w:r w:rsidR="007A4E7B">
              <w:rPr>
                <w:rFonts w:ascii="Tahoma" w:hAnsi="Tahoma" w:cs="Tahoma"/>
                <w:sz w:val="24"/>
                <w:szCs w:val="24"/>
              </w:rPr>
              <w:lastRenderedPageBreak/>
              <w:t>teams to ensure delegated authority forms and placement plans are received in a timely way.</w:t>
            </w:r>
            <w:r w:rsidR="009A76A2">
              <w:rPr>
                <w:rFonts w:ascii="Tahoma" w:hAnsi="Tahoma" w:cs="Tahoma"/>
                <w:sz w:val="24"/>
                <w:szCs w:val="24"/>
              </w:rPr>
              <w:t xml:space="preserve"> In </w:t>
            </w:r>
            <w:r w:rsidR="00830B5D">
              <w:rPr>
                <w:rFonts w:ascii="Tahoma" w:hAnsi="Tahoma" w:cs="Tahoma"/>
                <w:sz w:val="24"/>
                <w:szCs w:val="24"/>
              </w:rPr>
              <w:t>addition,</w:t>
            </w:r>
            <w:r w:rsidR="009A76A2">
              <w:rPr>
                <w:rFonts w:ascii="Tahoma" w:hAnsi="Tahoma" w:cs="Tahoma"/>
                <w:sz w:val="24"/>
                <w:szCs w:val="24"/>
              </w:rPr>
              <w:t xml:space="preserve"> the </w:t>
            </w:r>
            <w:r w:rsidR="0043637F" w:rsidRPr="009A76A2">
              <w:rPr>
                <w:rFonts w:ascii="Tahoma" w:hAnsi="Tahoma" w:cs="Tahoma"/>
                <w:sz w:val="24"/>
                <w:szCs w:val="24"/>
              </w:rPr>
              <w:t xml:space="preserve">Head of service </w:t>
            </w:r>
            <w:r w:rsidR="009A76A2" w:rsidRPr="009A76A2">
              <w:rPr>
                <w:rFonts w:ascii="Tahoma" w:hAnsi="Tahoma" w:cs="Tahoma"/>
                <w:sz w:val="24"/>
                <w:szCs w:val="24"/>
              </w:rPr>
              <w:t xml:space="preserve">for fostering has been working with the </w:t>
            </w:r>
            <w:r w:rsidR="0043637F" w:rsidRPr="009A76A2">
              <w:rPr>
                <w:rFonts w:ascii="Tahoma" w:hAnsi="Tahoma" w:cs="Tahoma"/>
                <w:sz w:val="24"/>
                <w:szCs w:val="24"/>
              </w:rPr>
              <w:t>H</w:t>
            </w:r>
            <w:r w:rsidR="004478A7" w:rsidRPr="009A76A2">
              <w:rPr>
                <w:rFonts w:ascii="Tahoma" w:hAnsi="Tahoma" w:cs="Tahoma"/>
                <w:sz w:val="24"/>
                <w:szCs w:val="24"/>
              </w:rPr>
              <w:t>e</w:t>
            </w:r>
            <w:r w:rsidR="0043637F" w:rsidRPr="009A76A2">
              <w:rPr>
                <w:rFonts w:ascii="Tahoma" w:hAnsi="Tahoma" w:cs="Tahoma"/>
                <w:sz w:val="24"/>
                <w:szCs w:val="24"/>
              </w:rPr>
              <w:t xml:space="preserve">ad of service </w:t>
            </w:r>
            <w:r w:rsidR="009A76A2" w:rsidRPr="009A76A2">
              <w:rPr>
                <w:rFonts w:ascii="Tahoma" w:hAnsi="Tahoma" w:cs="Tahoma"/>
                <w:sz w:val="24"/>
                <w:szCs w:val="24"/>
              </w:rPr>
              <w:t>for safeguarding</w:t>
            </w:r>
            <w:r w:rsidR="0043637F" w:rsidRPr="009A76A2">
              <w:rPr>
                <w:rFonts w:ascii="Tahoma" w:hAnsi="Tahoma" w:cs="Tahoma"/>
                <w:sz w:val="24"/>
                <w:szCs w:val="24"/>
              </w:rPr>
              <w:t xml:space="preserve"> to ensure </w:t>
            </w:r>
            <w:r w:rsidR="009A76A2" w:rsidRPr="009A76A2">
              <w:rPr>
                <w:rFonts w:ascii="Tahoma" w:hAnsi="Tahoma" w:cs="Tahoma"/>
                <w:sz w:val="24"/>
                <w:szCs w:val="24"/>
              </w:rPr>
              <w:t xml:space="preserve">Birmingham </w:t>
            </w:r>
            <w:r w:rsidR="0043637F" w:rsidRPr="009A76A2">
              <w:rPr>
                <w:rFonts w:ascii="Tahoma" w:hAnsi="Tahoma" w:cs="Tahoma"/>
                <w:sz w:val="24"/>
                <w:szCs w:val="24"/>
              </w:rPr>
              <w:t xml:space="preserve">IRO’s are requesting delegated </w:t>
            </w:r>
            <w:r w:rsidR="00DE7BD6" w:rsidRPr="009A76A2">
              <w:rPr>
                <w:rFonts w:ascii="Tahoma" w:hAnsi="Tahoma" w:cs="Tahoma"/>
                <w:sz w:val="24"/>
                <w:szCs w:val="24"/>
              </w:rPr>
              <w:t xml:space="preserve">responsibility records are </w:t>
            </w:r>
            <w:r w:rsidR="009A76A2" w:rsidRPr="009A76A2">
              <w:rPr>
                <w:rFonts w:ascii="Tahoma" w:hAnsi="Tahoma" w:cs="Tahoma"/>
                <w:sz w:val="24"/>
                <w:szCs w:val="24"/>
              </w:rPr>
              <w:t>updated and shared during the child in care review.</w:t>
            </w:r>
          </w:p>
        </w:tc>
      </w:tr>
    </w:tbl>
    <w:p w14:paraId="7F4D2C75" w14:textId="77777777" w:rsidR="00E25746" w:rsidRPr="002F77F8" w:rsidRDefault="00E25746" w:rsidP="00E25746">
      <w:pPr>
        <w:rPr>
          <w:rFonts w:cs="Tahoma"/>
          <w:b/>
          <w:color w:val="FF0000"/>
          <w:u w:val="single"/>
        </w:rPr>
      </w:pPr>
    </w:p>
    <w:tbl>
      <w:tblPr>
        <w:tblW w:w="90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7624"/>
      </w:tblGrid>
      <w:tr w:rsidR="00E25746" w:rsidRPr="002F77F8" w14:paraId="03A65A95" w14:textId="77777777" w:rsidTr="0062539D">
        <w:tc>
          <w:tcPr>
            <w:tcW w:w="9050" w:type="dxa"/>
            <w:gridSpan w:val="2"/>
            <w:shd w:val="clear" w:color="auto" w:fill="D9D9D9" w:themeFill="background1" w:themeFillShade="D9"/>
          </w:tcPr>
          <w:p w14:paraId="34A6F233" w14:textId="77777777" w:rsidR="00E25746" w:rsidRPr="002F77F8" w:rsidRDefault="00E25746" w:rsidP="009B10FD">
            <w:pPr>
              <w:pStyle w:val="Heading3"/>
              <w:rPr>
                <w:rFonts w:cs="Tahoma"/>
                <w:u w:val="single"/>
              </w:rPr>
            </w:pPr>
            <w:bookmarkStart w:id="19" w:name="_Toc139885353"/>
            <w:r w:rsidRPr="002F77F8">
              <w:rPr>
                <w:rFonts w:cs="Tahoma"/>
              </w:rPr>
              <w:t>All accidents, injuries and illnesses of children placed with foster parents</w:t>
            </w:r>
            <w:bookmarkEnd w:id="19"/>
          </w:p>
        </w:tc>
      </w:tr>
      <w:tr w:rsidR="00E25746" w:rsidRPr="002F77F8" w14:paraId="18DD6877" w14:textId="77777777" w:rsidTr="0062539D">
        <w:trPr>
          <w:trHeight w:val="5802"/>
        </w:trPr>
        <w:tc>
          <w:tcPr>
            <w:tcW w:w="1426" w:type="dxa"/>
            <w:shd w:val="clear" w:color="auto" w:fill="D9D9D9" w:themeFill="background1" w:themeFillShade="D9"/>
          </w:tcPr>
          <w:p w14:paraId="1FEDC79E" w14:textId="77777777" w:rsidR="00E25746" w:rsidRPr="002F77F8" w:rsidRDefault="00E25746" w:rsidP="00457051">
            <w:pPr>
              <w:rPr>
                <w:rFonts w:cs="Tahoma"/>
                <w:b/>
                <w:color w:val="FF0000"/>
              </w:rPr>
            </w:pPr>
            <w:r w:rsidRPr="002F77F8">
              <w:rPr>
                <w:rFonts w:cs="Tahoma"/>
                <w:b/>
              </w:rPr>
              <w:t>Summary</w:t>
            </w:r>
          </w:p>
        </w:tc>
        <w:tc>
          <w:tcPr>
            <w:tcW w:w="7624" w:type="dxa"/>
            <w:shd w:val="clear" w:color="auto" w:fill="auto"/>
          </w:tcPr>
          <w:p w14:paraId="5652898C" w14:textId="28D53A39" w:rsidR="00E25746" w:rsidRPr="002F77F8" w:rsidRDefault="00E25746" w:rsidP="00A209CD">
            <w:pPr>
              <w:rPr>
                <w:rFonts w:cs="Tahoma"/>
              </w:rPr>
            </w:pPr>
            <w:r w:rsidRPr="002F77F8">
              <w:rPr>
                <w:rFonts w:cs="Tahoma"/>
              </w:rPr>
              <w:t>All Foster Carers are required to complete and maintain Schedule 6 recordings in relation to any accidents, injuries or illnesses for children placed in their care.</w:t>
            </w:r>
            <w:r w:rsidR="0043566A" w:rsidRPr="002F77F8">
              <w:rPr>
                <w:rFonts w:cs="Tahoma"/>
              </w:rPr>
              <w:t xml:space="preserve"> </w:t>
            </w:r>
            <w:r w:rsidRPr="002F77F8">
              <w:rPr>
                <w:rFonts w:cs="Tahoma"/>
              </w:rPr>
              <w:t xml:space="preserve">There are no concerns in respect of </w:t>
            </w:r>
            <w:r w:rsidR="007620FC" w:rsidRPr="002F77F8">
              <w:rPr>
                <w:rFonts w:cs="Tahoma"/>
              </w:rPr>
              <w:t xml:space="preserve">reporting or </w:t>
            </w:r>
            <w:r w:rsidR="00704D2A" w:rsidRPr="002F77F8">
              <w:rPr>
                <w:rFonts w:cs="Tahoma"/>
              </w:rPr>
              <w:t xml:space="preserve">the ability for Birmingham foster </w:t>
            </w:r>
            <w:r w:rsidRPr="002F77F8">
              <w:rPr>
                <w:rFonts w:cs="Tahoma"/>
              </w:rPr>
              <w:t xml:space="preserve">carers </w:t>
            </w:r>
            <w:r w:rsidR="00704D2A" w:rsidRPr="002F77F8">
              <w:rPr>
                <w:rFonts w:cs="Tahoma"/>
              </w:rPr>
              <w:t>in</w:t>
            </w:r>
            <w:r w:rsidRPr="002F77F8">
              <w:rPr>
                <w:rFonts w:cs="Tahoma"/>
              </w:rPr>
              <w:t xml:space="preserve"> managing minor illnesses for example, coughs and colds, as carers ensure if symptoms persist, they seek appropriate medical support</w:t>
            </w:r>
            <w:r w:rsidR="002F3FC3" w:rsidRPr="002F77F8">
              <w:rPr>
                <w:rFonts w:cs="Tahoma"/>
              </w:rPr>
              <w:t xml:space="preserve"> </w:t>
            </w:r>
            <w:r w:rsidR="00264DA4" w:rsidRPr="002F77F8">
              <w:rPr>
                <w:rFonts w:cs="Tahoma"/>
              </w:rPr>
              <w:t>or medication</w:t>
            </w:r>
            <w:r w:rsidR="002F3FC3" w:rsidRPr="002F77F8">
              <w:rPr>
                <w:rFonts w:cs="Tahoma"/>
              </w:rPr>
              <w:t xml:space="preserve"> and or apply appropriate first aid techniques</w:t>
            </w:r>
            <w:r w:rsidRPr="002F77F8">
              <w:rPr>
                <w:rFonts w:cs="Tahoma"/>
              </w:rPr>
              <w:t xml:space="preserve">. </w:t>
            </w:r>
          </w:p>
          <w:p w14:paraId="377392F5" w14:textId="7CA451E5" w:rsidR="00E25746" w:rsidRPr="002F77F8" w:rsidRDefault="00E25746" w:rsidP="00A209CD">
            <w:pPr>
              <w:rPr>
                <w:rFonts w:cs="Tahoma"/>
              </w:rPr>
            </w:pPr>
            <w:r w:rsidRPr="002F77F8">
              <w:rPr>
                <w:rFonts w:cs="Tahoma"/>
              </w:rPr>
              <w:t>During the 12-month period from April 20</w:t>
            </w:r>
            <w:r w:rsidR="00642E24" w:rsidRPr="002F77F8">
              <w:rPr>
                <w:rFonts w:cs="Tahoma"/>
              </w:rPr>
              <w:t>22</w:t>
            </w:r>
            <w:r w:rsidRPr="002F77F8">
              <w:rPr>
                <w:rFonts w:cs="Tahoma"/>
              </w:rPr>
              <w:t xml:space="preserve"> to March 202</w:t>
            </w:r>
            <w:r w:rsidR="00642E24" w:rsidRPr="002F77F8">
              <w:rPr>
                <w:rFonts w:cs="Tahoma"/>
              </w:rPr>
              <w:t>3</w:t>
            </w:r>
            <w:r w:rsidRPr="002F77F8">
              <w:rPr>
                <w:rFonts w:cs="Tahoma"/>
              </w:rPr>
              <w:t xml:space="preserve">, a total of </w:t>
            </w:r>
            <w:r w:rsidR="00B14152" w:rsidRPr="002F77F8">
              <w:rPr>
                <w:rFonts w:cs="Tahoma"/>
              </w:rPr>
              <w:t xml:space="preserve">660 </w:t>
            </w:r>
            <w:r w:rsidRPr="002F77F8">
              <w:rPr>
                <w:rFonts w:cs="Tahoma"/>
              </w:rPr>
              <w:t xml:space="preserve">Schedule 6 returns were reported in relation to accidents, injuries and illnesses. This is a </w:t>
            </w:r>
            <w:r w:rsidR="00B14152" w:rsidRPr="002F77F8">
              <w:rPr>
                <w:rFonts w:cs="Tahoma"/>
              </w:rPr>
              <w:t>de</w:t>
            </w:r>
            <w:r w:rsidRPr="002F77F8">
              <w:rPr>
                <w:rFonts w:cs="Tahoma"/>
              </w:rPr>
              <w:t xml:space="preserve">crease of </w:t>
            </w:r>
            <w:r w:rsidR="00B14152" w:rsidRPr="002F77F8">
              <w:rPr>
                <w:rFonts w:cs="Tahoma"/>
              </w:rPr>
              <w:t>54</w:t>
            </w:r>
            <w:r w:rsidRPr="002F77F8">
              <w:rPr>
                <w:rFonts w:cs="Tahoma"/>
              </w:rPr>
              <w:t xml:space="preserve">% in comparison to last year when there were </w:t>
            </w:r>
            <w:r w:rsidR="00D342F8" w:rsidRPr="002F77F8">
              <w:rPr>
                <w:rFonts w:cs="Tahoma"/>
              </w:rPr>
              <w:t xml:space="preserve">1233 </w:t>
            </w:r>
            <w:r w:rsidRPr="002F77F8">
              <w:rPr>
                <w:rFonts w:cs="Tahoma"/>
              </w:rPr>
              <w:t>reports related to accidents/injuries and illnesses.</w:t>
            </w:r>
            <w:r w:rsidR="00B14152" w:rsidRPr="002F77F8">
              <w:rPr>
                <w:rFonts w:cs="Tahoma"/>
              </w:rPr>
              <w:t xml:space="preserve"> </w:t>
            </w:r>
            <w:r w:rsidR="00560855" w:rsidRPr="002F77F8">
              <w:rPr>
                <w:rFonts w:cs="Tahoma"/>
              </w:rPr>
              <w:t>The</w:t>
            </w:r>
            <w:r w:rsidR="000D5CBE" w:rsidRPr="002F77F8">
              <w:rPr>
                <w:rFonts w:cs="Tahoma"/>
              </w:rPr>
              <w:t xml:space="preserve"> </w:t>
            </w:r>
            <w:r w:rsidR="00560855" w:rsidRPr="002F77F8">
              <w:rPr>
                <w:rFonts w:cs="Tahoma"/>
              </w:rPr>
              <w:t>variance</w:t>
            </w:r>
            <w:r w:rsidR="000D5CBE" w:rsidRPr="002F77F8">
              <w:rPr>
                <w:rFonts w:cs="Tahoma"/>
              </w:rPr>
              <w:t xml:space="preserve"> in the recordings in this category can be explained</w:t>
            </w:r>
            <w:r w:rsidR="00D35E8B" w:rsidRPr="002F77F8">
              <w:rPr>
                <w:rFonts w:cs="Tahoma"/>
              </w:rPr>
              <w:t xml:space="preserve"> in part</w:t>
            </w:r>
            <w:r w:rsidR="000D5CBE" w:rsidRPr="002F77F8">
              <w:rPr>
                <w:rFonts w:cs="Tahoma"/>
              </w:rPr>
              <w:t xml:space="preserve"> by </w:t>
            </w:r>
            <w:r w:rsidR="00423613" w:rsidRPr="002F77F8">
              <w:rPr>
                <w:rFonts w:cs="Tahoma"/>
              </w:rPr>
              <w:t xml:space="preserve">the </w:t>
            </w:r>
            <w:r w:rsidR="000D5CBE" w:rsidRPr="002F77F8">
              <w:rPr>
                <w:rFonts w:cs="Tahoma"/>
              </w:rPr>
              <w:t xml:space="preserve">changes </w:t>
            </w:r>
            <w:r w:rsidR="00423613" w:rsidRPr="002F77F8">
              <w:rPr>
                <w:rFonts w:cs="Tahoma"/>
              </w:rPr>
              <w:t xml:space="preserve">we made </w:t>
            </w:r>
            <w:r w:rsidR="000D5CBE" w:rsidRPr="002F77F8">
              <w:rPr>
                <w:rFonts w:cs="Tahoma"/>
              </w:rPr>
              <w:t xml:space="preserve">to </w:t>
            </w:r>
            <w:r w:rsidR="00F02B5D" w:rsidRPr="002F77F8">
              <w:rPr>
                <w:rFonts w:cs="Tahoma"/>
              </w:rPr>
              <w:t>the reporting method in Q3</w:t>
            </w:r>
            <w:r w:rsidR="00D35E8B" w:rsidRPr="002F77F8">
              <w:rPr>
                <w:rFonts w:cs="Tahoma"/>
              </w:rPr>
              <w:t>, and unusually high numbers in the second half of the previous year</w:t>
            </w:r>
            <w:r w:rsidR="008E5F2C" w:rsidRPr="002F77F8">
              <w:rPr>
                <w:rFonts w:cs="Tahoma"/>
              </w:rPr>
              <w:t xml:space="preserve"> that comprised of reporting on increases in coughs/colds and covid symptoms</w:t>
            </w:r>
            <w:r w:rsidR="00F02B5D" w:rsidRPr="002F77F8">
              <w:rPr>
                <w:rFonts w:cs="Tahoma"/>
              </w:rPr>
              <w:t>.</w:t>
            </w:r>
            <w:r w:rsidR="00423613" w:rsidRPr="002F77F8">
              <w:rPr>
                <w:rFonts w:cs="Tahoma"/>
              </w:rPr>
              <w:t xml:space="preserve"> We are confident we have a</w:t>
            </w:r>
            <w:r w:rsidR="00052A8D" w:rsidRPr="002F77F8">
              <w:rPr>
                <w:rFonts w:cs="Tahoma"/>
              </w:rPr>
              <w:t>n improved</w:t>
            </w:r>
            <w:r w:rsidR="00423613" w:rsidRPr="002F77F8">
              <w:rPr>
                <w:rFonts w:cs="Tahoma"/>
              </w:rPr>
              <w:t xml:space="preserve"> method </w:t>
            </w:r>
            <w:r w:rsidR="00AE1135" w:rsidRPr="002F77F8">
              <w:rPr>
                <w:rFonts w:cs="Tahoma"/>
              </w:rPr>
              <w:t>of capturing this data that is sustainable and accurate</w:t>
            </w:r>
            <w:r w:rsidR="00E94C5E">
              <w:rPr>
                <w:rFonts w:cs="Tahoma"/>
              </w:rPr>
              <w:t xml:space="preserve"> and provides information when an incident only when an occurs</w:t>
            </w:r>
            <w:r w:rsidR="00AE1135" w:rsidRPr="002F77F8">
              <w:rPr>
                <w:rFonts w:cs="Tahom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2419"/>
              <w:gridCol w:w="2418"/>
            </w:tblGrid>
            <w:tr w:rsidR="00D35E8B" w:rsidRPr="002F77F8" w14:paraId="0EF72E25" w14:textId="493A9485" w:rsidTr="00457051">
              <w:trPr>
                <w:trHeight w:val="245"/>
                <w:jc w:val="center"/>
              </w:trPr>
              <w:tc>
                <w:tcPr>
                  <w:tcW w:w="2679" w:type="dxa"/>
                  <w:shd w:val="clear" w:color="auto" w:fill="FFC000"/>
                </w:tcPr>
                <w:p w14:paraId="67D98556" w14:textId="312916DF" w:rsidR="00D35E8B" w:rsidRPr="002F77F8" w:rsidRDefault="00CC3543" w:rsidP="00A209CD">
                  <w:pPr>
                    <w:rPr>
                      <w:rFonts w:cs="Tahoma"/>
                      <w:b/>
                    </w:rPr>
                  </w:pPr>
                  <w:r w:rsidRPr="002F77F8">
                    <w:rPr>
                      <w:rFonts w:cs="Tahoma"/>
                      <w:b/>
                    </w:rPr>
                    <w:t>Re</w:t>
                  </w:r>
                  <w:r w:rsidR="00DD3B4E" w:rsidRPr="002F77F8">
                    <w:rPr>
                      <w:rFonts w:cs="Tahoma"/>
                      <w:b/>
                    </w:rPr>
                    <w:t>porting period</w:t>
                  </w:r>
                  <w:r w:rsidR="00E25746" w:rsidRPr="002F77F8">
                    <w:rPr>
                      <w:rFonts w:cs="Tahoma"/>
                      <w:b/>
                    </w:rPr>
                    <w:t xml:space="preserve"> 2</w:t>
                  </w:r>
                  <w:r w:rsidR="009D6ABF" w:rsidRPr="002F77F8">
                    <w:rPr>
                      <w:rFonts w:cs="Tahoma"/>
                      <w:b/>
                    </w:rPr>
                    <w:t>02</w:t>
                  </w:r>
                  <w:r w:rsidR="00E25746" w:rsidRPr="002F77F8">
                    <w:rPr>
                      <w:rFonts w:cs="Tahoma"/>
                      <w:b/>
                    </w:rPr>
                    <w:t>2</w:t>
                  </w:r>
                  <w:r w:rsidR="00D35E8B" w:rsidRPr="002F77F8">
                    <w:rPr>
                      <w:rFonts w:cs="Tahoma"/>
                      <w:b/>
                    </w:rPr>
                    <w:t>/2</w:t>
                  </w:r>
                  <w:r w:rsidR="009D6ABF" w:rsidRPr="002F77F8">
                    <w:rPr>
                      <w:rFonts w:cs="Tahoma"/>
                      <w:b/>
                    </w:rPr>
                    <w:t>02</w:t>
                  </w:r>
                  <w:r w:rsidR="00D35E8B" w:rsidRPr="002F77F8">
                    <w:rPr>
                      <w:rFonts w:cs="Tahoma"/>
                      <w:b/>
                    </w:rPr>
                    <w:t>3</w:t>
                  </w:r>
                </w:p>
              </w:tc>
              <w:tc>
                <w:tcPr>
                  <w:tcW w:w="2550" w:type="dxa"/>
                  <w:shd w:val="clear" w:color="auto" w:fill="FFC000"/>
                </w:tcPr>
                <w:p w14:paraId="1EDD2742" w14:textId="5155E3FA" w:rsidR="00D35E8B" w:rsidRPr="002F77F8" w:rsidRDefault="00D35E8B" w:rsidP="00A209CD">
                  <w:pPr>
                    <w:rPr>
                      <w:rFonts w:cs="Tahoma"/>
                      <w:b/>
                    </w:rPr>
                  </w:pPr>
                  <w:r w:rsidRPr="002F77F8">
                    <w:rPr>
                      <w:rFonts w:cs="Tahoma"/>
                      <w:b/>
                    </w:rPr>
                    <w:t>Accident, Injury or Illness</w:t>
                  </w:r>
                </w:p>
              </w:tc>
              <w:tc>
                <w:tcPr>
                  <w:tcW w:w="2550" w:type="dxa"/>
                  <w:shd w:val="clear" w:color="auto" w:fill="FFC000"/>
                </w:tcPr>
                <w:p w14:paraId="67608C27" w14:textId="072C8BD7" w:rsidR="00D35E8B" w:rsidRPr="002F77F8" w:rsidRDefault="00D35E8B" w:rsidP="00A209CD">
                  <w:pPr>
                    <w:rPr>
                      <w:rFonts w:cs="Tahoma"/>
                      <w:b/>
                    </w:rPr>
                  </w:pPr>
                  <w:r w:rsidRPr="002F77F8">
                    <w:rPr>
                      <w:rFonts w:cs="Tahoma"/>
                      <w:b/>
                    </w:rPr>
                    <w:t>% of Schedule 6</w:t>
                  </w:r>
                  <w:r w:rsidR="00150307" w:rsidRPr="002F77F8">
                    <w:rPr>
                      <w:rFonts w:cs="Tahoma"/>
                      <w:b/>
                    </w:rPr>
                    <w:t xml:space="preserve"> incidents</w:t>
                  </w:r>
                  <w:r w:rsidRPr="002F77F8">
                    <w:rPr>
                      <w:rFonts w:cs="Tahoma"/>
                      <w:b/>
                    </w:rPr>
                    <w:t xml:space="preserve"> recorded</w:t>
                  </w:r>
                </w:p>
              </w:tc>
            </w:tr>
            <w:tr w:rsidR="00D35E8B" w:rsidRPr="002F77F8" w14:paraId="452CF3B4" w14:textId="2D873875" w:rsidTr="00457051">
              <w:trPr>
                <w:trHeight w:val="245"/>
                <w:jc w:val="center"/>
              </w:trPr>
              <w:tc>
                <w:tcPr>
                  <w:tcW w:w="2679" w:type="dxa"/>
                  <w:shd w:val="clear" w:color="auto" w:fill="auto"/>
                </w:tcPr>
                <w:p w14:paraId="3BB1ECD3" w14:textId="77777777" w:rsidR="00D35E8B" w:rsidRPr="002F77F8" w:rsidRDefault="00D35E8B" w:rsidP="00466853">
                  <w:pPr>
                    <w:rPr>
                      <w:rFonts w:cs="Tahoma"/>
                    </w:rPr>
                  </w:pPr>
                  <w:r w:rsidRPr="002F77F8">
                    <w:rPr>
                      <w:rFonts w:cs="Tahoma"/>
                    </w:rPr>
                    <w:t>Quarter 1</w:t>
                  </w:r>
                </w:p>
              </w:tc>
              <w:tc>
                <w:tcPr>
                  <w:tcW w:w="2550" w:type="dxa"/>
                  <w:shd w:val="clear" w:color="auto" w:fill="auto"/>
                </w:tcPr>
                <w:p w14:paraId="33D73B03" w14:textId="258B0F0C" w:rsidR="00D35E8B" w:rsidRPr="002F77F8" w:rsidRDefault="00D35E8B" w:rsidP="00466853">
                  <w:pPr>
                    <w:rPr>
                      <w:rFonts w:cs="Tahoma"/>
                    </w:rPr>
                  </w:pPr>
                  <w:r w:rsidRPr="002F77F8">
                    <w:rPr>
                      <w:rFonts w:cs="Tahoma"/>
                    </w:rPr>
                    <w:t xml:space="preserve">289 </w:t>
                  </w:r>
                </w:p>
              </w:tc>
              <w:tc>
                <w:tcPr>
                  <w:tcW w:w="2550" w:type="dxa"/>
                </w:tcPr>
                <w:p w14:paraId="378DB33A" w14:textId="705DBB64" w:rsidR="00D35E8B" w:rsidRPr="002F77F8" w:rsidRDefault="00D35E8B" w:rsidP="00466853">
                  <w:pPr>
                    <w:rPr>
                      <w:rFonts w:cs="Tahoma"/>
                    </w:rPr>
                  </w:pPr>
                  <w:r w:rsidRPr="002F77F8">
                    <w:rPr>
                      <w:rFonts w:cs="Tahoma"/>
                    </w:rPr>
                    <w:t>55%</w:t>
                  </w:r>
                </w:p>
              </w:tc>
            </w:tr>
            <w:tr w:rsidR="00D35E8B" w:rsidRPr="002F77F8" w14:paraId="660D3013" w14:textId="22BCDC0F" w:rsidTr="00457051">
              <w:trPr>
                <w:trHeight w:val="245"/>
                <w:jc w:val="center"/>
              </w:trPr>
              <w:tc>
                <w:tcPr>
                  <w:tcW w:w="2679" w:type="dxa"/>
                  <w:shd w:val="clear" w:color="auto" w:fill="auto"/>
                </w:tcPr>
                <w:p w14:paraId="688E0CAA" w14:textId="77777777" w:rsidR="00D35E8B" w:rsidRPr="002F77F8" w:rsidRDefault="00D35E8B" w:rsidP="00466853">
                  <w:pPr>
                    <w:rPr>
                      <w:rFonts w:cs="Tahoma"/>
                    </w:rPr>
                  </w:pPr>
                  <w:r w:rsidRPr="002F77F8">
                    <w:rPr>
                      <w:rFonts w:cs="Tahoma"/>
                    </w:rPr>
                    <w:t>Quarter 2</w:t>
                  </w:r>
                </w:p>
              </w:tc>
              <w:tc>
                <w:tcPr>
                  <w:tcW w:w="2550" w:type="dxa"/>
                  <w:shd w:val="clear" w:color="auto" w:fill="auto"/>
                </w:tcPr>
                <w:p w14:paraId="2C88D284" w14:textId="0BF733CE" w:rsidR="00D35E8B" w:rsidRPr="002F77F8" w:rsidRDefault="00D35E8B" w:rsidP="00466853">
                  <w:pPr>
                    <w:rPr>
                      <w:rFonts w:cs="Tahoma"/>
                    </w:rPr>
                  </w:pPr>
                  <w:r w:rsidRPr="002F77F8">
                    <w:rPr>
                      <w:rFonts w:cs="Tahoma"/>
                    </w:rPr>
                    <w:t xml:space="preserve">211 </w:t>
                  </w:r>
                </w:p>
              </w:tc>
              <w:tc>
                <w:tcPr>
                  <w:tcW w:w="2550" w:type="dxa"/>
                </w:tcPr>
                <w:p w14:paraId="4252EC7D" w14:textId="5B46ACA4" w:rsidR="00D35E8B" w:rsidRPr="002F77F8" w:rsidRDefault="009426D3" w:rsidP="00466853">
                  <w:pPr>
                    <w:rPr>
                      <w:rFonts w:cs="Tahoma"/>
                    </w:rPr>
                  </w:pPr>
                  <w:r w:rsidRPr="002F77F8">
                    <w:rPr>
                      <w:rFonts w:cs="Tahoma"/>
                    </w:rPr>
                    <w:t>49%</w:t>
                  </w:r>
                </w:p>
              </w:tc>
            </w:tr>
            <w:tr w:rsidR="00D35E8B" w:rsidRPr="002F77F8" w14:paraId="3DBA280B" w14:textId="0E4072EF" w:rsidTr="00457051">
              <w:trPr>
                <w:trHeight w:val="237"/>
                <w:jc w:val="center"/>
              </w:trPr>
              <w:tc>
                <w:tcPr>
                  <w:tcW w:w="2679" w:type="dxa"/>
                  <w:shd w:val="clear" w:color="auto" w:fill="auto"/>
                </w:tcPr>
                <w:p w14:paraId="22FA43B6" w14:textId="77777777" w:rsidR="00D35E8B" w:rsidRPr="002F77F8" w:rsidRDefault="00D35E8B" w:rsidP="00466853">
                  <w:pPr>
                    <w:rPr>
                      <w:rFonts w:cs="Tahoma"/>
                    </w:rPr>
                  </w:pPr>
                  <w:r w:rsidRPr="002F77F8">
                    <w:rPr>
                      <w:rFonts w:cs="Tahoma"/>
                    </w:rPr>
                    <w:t>Quarter 3</w:t>
                  </w:r>
                </w:p>
              </w:tc>
              <w:tc>
                <w:tcPr>
                  <w:tcW w:w="2550" w:type="dxa"/>
                  <w:shd w:val="clear" w:color="auto" w:fill="auto"/>
                </w:tcPr>
                <w:p w14:paraId="76046BCA" w14:textId="5A911C4A" w:rsidR="00D35E8B" w:rsidRPr="002F77F8" w:rsidRDefault="00D35E8B" w:rsidP="00466853">
                  <w:pPr>
                    <w:rPr>
                      <w:rFonts w:cs="Tahoma"/>
                    </w:rPr>
                  </w:pPr>
                  <w:r w:rsidRPr="002F77F8">
                    <w:rPr>
                      <w:rFonts w:cs="Tahoma"/>
                    </w:rPr>
                    <w:t xml:space="preserve">62 </w:t>
                  </w:r>
                </w:p>
              </w:tc>
              <w:tc>
                <w:tcPr>
                  <w:tcW w:w="2550" w:type="dxa"/>
                </w:tcPr>
                <w:p w14:paraId="598605F9" w14:textId="7CF4C9CE" w:rsidR="00D35E8B" w:rsidRPr="002F77F8" w:rsidRDefault="009426D3" w:rsidP="00466853">
                  <w:pPr>
                    <w:rPr>
                      <w:rFonts w:cs="Tahoma"/>
                    </w:rPr>
                  </w:pPr>
                  <w:r w:rsidRPr="002F77F8">
                    <w:rPr>
                      <w:rFonts w:cs="Tahoma"/>
                    </w:rPr>
                    <w:t>13%</w:t>
                  </w:r>
                </w:p>
              </w:tc>
            </w:tr>
            <w:tr w:rsidR="00D35E8B" w:rsidRPr="002F77F8" w14:paraId="3E684CC9" w14:textId="6E4FF4D0" w:rsidTr="00457051">
              <w:trPr>
                <w:trHeight w:val="245"/>
                <w:jc w:val="center"/>
              </w:trPr>
              <w:tc>
                <w:tcPr>
                  <w:tcW w:w="2679" w:type="dxa"/>
                  <w:shd w:val="clear" w:color="auto" w:fill="auto"/>
                </w:tcPr>
                <w:p w14:paraId="299F0FA1" w14:textId="77777777" w:rsidR="00D35E8B" w:rsidRPr="002F77F8" w:rsidRDefault="00D35E8B" w:rsidP="00466853">
                  <w:pPr>
                    <w:rPr>
                      <w:rFonts w:cs="Tahoma"/>
                    </w:rPr>
                  </w:pPr>
                  <w:r w:rsidRPr="002F77F8">
                    <w:rPr>
                      <w:rFonts w:cs="Tahoma"/>
                    </w:rPr>
                    <w:t>Quarter 4</w:t>
                  </w:r>
                </w:p>
              </w:tc>
              <w:tc>
                <w:tcPr>
                  <w:tcW w:w="2550" w:type="dxa"/>
                  <w:shd w:val="clear" w:color="auto" w:fill="auto"/>
                </w:tcPr>
                <w:p w14:paraId="562760F7" w14:textId="6E555454" w:rsidR="00D35E8B" w:rsidRPr="002F77F8" w:rsidRDefault="00D35E8B" w:rsidP="00466853">
                  <w:pPr>
                    <w:rPr>
                      <w:rFonts w:cs="Tahoma"/>
                    </w:rPr>
                  </w:pPr>
                  <w:r w:rsidRPr="002F77F8">
                    <w:rPr>
                      <w:rFonts w:cs="Tahoma"/>
                    </w:rPr>
                    <w:t xml:space="preserve">98 </w:t>
                  </w:r>
                </w:p>
              </w:tc>
              <w:tc>
                <w:tcPr>
                  <w:tcW w:w="2550" w:type="dxa"/>
                </w:tcPr>
                <w:p w14:paraId="0C6FCC3F" w14:textId="242659F2" w:rsidR="00D35E8B" w:rsidRPr="002F77F8" w:rsidRDefault="009426D3" w:rsidP="00466853">
                  <w:pPr>
                    <w:rPr>
                      <w:rFonts w:cs="Tahoma"/>
                    </w:rPr>
                  </w:pPr>
                  <w:r w:rsidRPr="002F77F8">
                    <w:rPr>
                      <w:rFonts w:cs="Tahoma"/>
                    </w:rPr>
                    <w:t>20%</w:t>
                  </w:r>
                </w:p>
              </w:tc>
            </w:tr>
            <w:tr w:rsidR="00D35E8B" w:rsidRPr="002F77F8" w14:paraId="5B69499C" w14:textId="4236B0E6" w:rsidTr="00457051">
              <w:trPr>
                <w:trHeight w:val="245"/>
                <w:jc w:val="center"/>
              </w:trPr>
              <w:tc>
                <w:tcPr>
                  <w:tcW w:w="2679" w:type="dxa"/>
                  <w:shd w:val="clear" w:color="auto" w:fill="FFC000" w:themeFill="accent4"/>
                </w:tcPr>
                <w:p w14:paraId="42568C64" w14:textId="77777777" w:rsidR="00D35E8B" w:rsidRPr="002F77F8" w:rsidRDefault="00D35E8B" w:rsidP="00A209CD">
                  <w:pPr>
                    <w:rPr>
                      <w:rFonts w:cs="Tahoma"/>
                      <w:b/>
                    </w:rPr>
                  </w:pPr>
                  <w:r w:rsidRPr="002F77F8">
                    <w:rPr>
                      <w:rFonts w:cs="Tahoma"/>
                      <w:b/>
                    </w:rPr>
                    <w:t>TOTAL</w:t>
                  </w:r>
                </w:p>
              </w:tc>
              <w:tc>
                <w:tcPr>
                  <w:tcW w:w="2550" w:type="dxa"/>
                  <w:shd w:val="clear" w:color="auto" w:fill="FFC000" w:themeFill="accent4"/>
                </w:tcPr>
                <w:p w14:paraId="0D54BC36" w14:textId="62CD1573" w:rsidR="00D35E8B" w:rsidRPr="002F77F8" w:rsidRDefault="00D35E8B" w:rsidP="00A209CD">
                  <w:pPr>
                    <w:rPr>
                      <w:rFonts w:cs="Tahoma"/>
                      <w:b/>
                    </w:rPr>
                  </w:pPr>
                  <w:r w:rsidRPr="002F77F8">
                    <w:rPr>
                      <w:rFonts w:cs="Tahoma"/>
                      <w:b/>
                    </w:rPr>
                    <w:t xml:space="preserve">660 </w:t>
                  </w:r>
                </w:p>
              </w:tc>
              <w:tc>
                <w:tcPr>
                  <w:tcW w:w="2550" w:type="dxa"/>
                  <w:shd w:val="clear" w:color="auto" w:fill="FFC000" w:themeFill="accent4"/>
                </w:tcPr>
                <w:p w14:paraId="472D3F5F" w14:textId="51B515CA" w:rsidR="00D35E8B" w:rsidRPr="002F77F8" w:rsidRDefault="009426D3" w:rsidP="00A209CD">
                  <w:pPr>
                    <w:rPr>
                      <w:rFonts w:cs="Tahoma"/>
                      <w:b/>
                    </w:rPr>
                  </w:pPr>
                  <w:r w:rsidRPr="002F77F8">
                    <w:rPr>
                      <w:rFonts w:cs="Tahoma"/>
                      <w:b/>
                    </w:rPr>
                    <w:t>34.5%</w:t>
                  </w:r>
                </w:p>
              </w:tc>
            </w:tr>
          </w:tbl>
          <w:p w14:paraId="7139CC3F" w14:textId="77777777" w:rsidR="00E25746" w:rsidRPr="002F77F8" w:rsidRDefault="00E25746" w:rsidP="00A209CD">
            <w:pPr>
              <w:rPr>
                <w:rFonts w:cs="Tahoma"/>
                <w:color w:val="FF0000"/>
              </w:rPr>
            </w:pPr>
          </w:p>
          <w:p w14:paraId="515D8047" w14:textId="240D10B7" w:rsidR="00E25746" w:rsidRPr="002F77F8" w:rsidRDefault="00D35E8B" w:rsidP="00A209CD">
            <w:pPr>
              <w:rPr>
                <w:rFonts w:cs="Tahoma"/>
                <w:color w:val="FF0000"/>
              </w:rPr>
            </w:pPr>
            <w:r w:rsidRPr="002F77F8">
              <w:rPr>
                <w:rFonts w:cs="Tahoma"/>
                <w:noProof/>
                <w:color w:val="FF0000"/>
              </w:rPr>
              <w:lastRenderedPageBreak/>
              <w:drawing>
                <wp:inline distT="0" distB="0" distL="0" distR="0" wp14:anchorId="3063417B" wp14:editId="074603D1">
                  <wp:extent cx="4962525" cy="27559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2525" cy="2755900"/>
                          </a:xfrm>
                          <a:prstGeom prst="rect">
                            <a:avLst/>
                          </a:prstGeom>
                          <a:noFill/>
                        </pic:spPr>
                      </pic:pic>
                    </a:graphicData>
                  </a:graphic>
                </wp:inline>
              </w:drawing>
            </w:r>
          </w:p>
          <w:p w14:paraId="0B0EF325" w14:textId="77777777" w:rsidR="00E25746" w:rsidRPr="002F77F8" w:rsidRDefault="00E25746" w:rsidP="00A209CD">
            <w:pPr>
              <w:rPr>
                <w:rFonts w:cs="Tahoma"/>
                <w:color w:val="FF0000"/>
              </w:rPr>
            </w:pPr>
          </w:p>
          <w:p w14:paraId="2D366261" w14:textId="3E2AF648" w:rsidR="00E25746" w:rsidRPr="002F77F8" w:rsidRDefault="00E25746" w:rsidP="00A209CD">
            <w:pPr>
              <w:rPr>
                <w:rFonts w:cs="Tahoma"/>
              </w:rPr>
            </w:pPr>
            <w:r w:rsidRPr="002F77F8">
              <w:rPr>
                <w:rFonts w:cs="Tahoma"/>
              </w:rPr>
              <w:t xml:space="preserve">In relation to reporting on children </w:t>
            </w:r>
            <w:r w:rsidR="00B47867">
              <w:rPr>
                <w:rFonts w:cs="Tahoma"/>
              </w:rPr>
              <w:t>experiencing</w:t>
            </w:r>
            <w:r w:rsidR="00B47867" w:rsidRPr="002F77F8">
              <w:rPr>
                <w:rFonts w:cs="Tahoma"/>
              </w:rPr>
              <w:t xml:space="preserve"> </w:t>
            </w:r>
            <w:r w:rsidRPr="002F77F8">
              <w:rPr>
                <w:rFonts w:cs="Tahoma"/>
              </w:rPr>
              <w:t xml:space="preserve">from accidents or injuries, </w:t>
            </w:r>
            <w:bookmarkStart w:id="20" w:name="_Int_bHkMntKY"/>
            <w:r w:rsidR="00B47867">
              <w:rPr>
                <w:rFonts w:cs="Tahoma"/>
              </w:rPr>
              <w:t>the majority</w:t>
            </w:r>
            <w:r w:rsidRPr="002F77F8">
              <w:rPr>
                <w:rFonts w:cs="Tahoma"/>
              </w:rPr>
              <w:t xml:space="preserve"> of</w:t>
            </w:r>
            <w:bookmarkEnd w:id="20"/>
            <w:r w:rsidRPr="002F77F8">
              <w:rPr>
                <w:rFonts w:cs="Tahoma"/>
              </w:rPr>
              <w:t xml:space="preserve"> report</w:t>
            </w:r>
            <w:r w:rsidR="00B47867">
              <w:rPr>
                <w:rFonts w:cs="Tahoma"/>
              </w:rPr>
              <w:t>ed incident</w:t>
            </w:r>
            <w:r w:rsidRPr="002F77F8">
              <w:rPr>
                <w:rFonts w:cs="Tahoma"/>
              </w:rPr>
              <w:t>s have been from children play</w:t>
            </w:r>
            <w:r w:rsidR="00A130C6" w:rsidRPr="002F77F8">
              <w:rPr>
                <w:rFonts w:cs="Tahoma"/>
              </w:rPr>
              <w:t>ing</w:t>
            </w:r>
            <w:r w:rsidRPr="002F77F8">
              <w:rPr>
                <w:rFonts w:cs="Tahoma"/>
              </w:rPr>
              <w:t xml:space="preserve"> and general accidents in the home and or school. </w:t>
            </w:r>
            <w:r w:rsidR="007807EE">
              <w:rPr>
                <w:rFonts w:cs="Tahoma"/>
              </w:rPr>
              <w:t>Team managers ensure quick and regular oversight of all reported incidents.</w:t>
            </w:r>
          </w:p>
          <w:p w14:paraId="44E7C64C" w14:textId="2AF41BD6" w:rsidR="00E25746" w:rsidRPr="002F77F8" w:rsidRDefault="009C77BE" w:rsidP="00A209CD">
            <w:pPr>
              <w:rPr>
                <w:rFonts w:cs="Tahoma"/>
              </w:rPr>
            </w:pPr>
            <w:r>
              <w:rPr>
                <w:rFonts w:cs="Tahoma"/>
              </w:rPr>
              <w:t xml:space="preserve">All </w:t>
            </w:r>
            <w:r w:rsidR="00E25746" w:rsidRPr="002F77F8">
              <w:rPr>
                <w:rFonts w:cs="Tahoma"/>
              </w:rPr>
              <w:t xml:space="preserve">necessary action(s) were taken, and no further support was required. It is encouraging to view that when there may be a perceived concern </w:t>
            </w:r>
            <w:r w:rsidR="00E12E62" w:rsidRPr="002F77F8">
              <w:rPr>
                <w:rFonts w:cs="Tahoma"/>
              </w:rPr>
              <w:t xml:space="preserve">the service immediately </w:t>
            </w:r>
            <w:r w:rsidR="009C071E" w:rsidRPr="002F77F8">
              <w:rPr>
                <w:rFonts w:cs="Tahoma"/>
              </w:rPr>
              <w:t>contacts</w:t>
            </w:r>
            <w:r w:rsidR="00E25746" w:rsidRPr="002F77F8">
              <w:rPr>
                <w:rFonts w:cs="Tahoma"/>
              </w:rPr>
              <w:t xml:space="preserve"> the Local Authority Designated Officer (LADO) </w:t>
            </w:r>
            <w:r w:rsidR="009C071E" w:rsidRPr="002F77F8">
              <w:rPr>
                <w:rFonts w:cs="Tahoma"/>
              </w:rPr>
              <w:t xml:space="preserve">for consultation and or to follow the </w:t>
            </w:r>
            <w:r w:rsidR="00E25746" w:rsidRPr="002F77F8">
              <w:rPr>
                <w:rFonts w:cs="Tahoma"/>
              </w:rPr>
              <w:t>referral process</w:t>
            </w:r>
            <w:r w:rsidR="00FB6225" w:rsidRPr="002F77F8">
              <w:rPr>
                <w:rFonts w:cs="Tahoma"/>
              </w:rPr>
              <w:t>.</w:t>
            </w:r>
          </w:p>
          <w:p w14:paraId="7C2E5770" w14:textId="1137030C" w:rsidR="00E25746" w:rsidRPr="002F77F8" w:rsidRDefault="00E25746" w:rsidP="00A209CD">
            <w:pPr>
              <w:rPr>
                <w:rFonts w:cs="Tahoma"/>
                <w:b/>
                <w:bCs/>
                <w:color w:val="FF0000"/>
                <w:szCs w:val="24"/>
              </w:rPr>
            </w:pPr>
            <w:r w:rsidRPr="002F77F8">
              <w:rPr>
                <w:rFonts w:cs="Tahoma"/>
                <w:szCs w:val="24"/>
              </w:rPr>
              <w:t>Most of the illnesses are reported under coughs and colds, bumps</w:t>
            </w:r>
            <w:r w:rsidR="00965DD4" w:rsidRPr="002F77F8">
              <w:rPr>
                <w:rFonts w:cs="Tahoma"/>
                <w:szCs w:val="24"/>
              </w:rPr>
              <w:t>, rashes</w:t>
            </w:r>
            <w:r w:rsidRPr="002F77F8">
              <w:rPr>
                <w:rFonts w:cs="Tahoma"/>
                <w:szCs w:val="24"/>
              </w:rPr>
              <w:t xml:space="preserve"> and </w:t>
            </w:r>
            <w:r w:rsidR="00CB389F" w:rsidRPr="002F77F8">
              <w:rPr>
                <w:rFonts w:cs="Tahoma"/>
                <w:szCs w:val="24"/>
              </w:rPr>
              <w:t>respiratory infections</w:t>
            </w:r>
            <w:r w:rsidRPr="002F77F8">
              <w:rPr>
                <w:rFonts w:cs="Tahoma"/>
                <w:szCs w:val="24"/>
              </w:rPr>
              <w:t>. There were no unusual illnesses reported by the support teams. Foster Carers</w:t>
            </w:r>
            <w:r w:rsidR="00107699" w:rsidRPr="002F77F8">
              <w:rPr>
                <w:rFonts w:cs="Tahoma"/>
                <w:szCs w:val="24"/>
              </w:rPr>
              <w:t xml:space="preserve"> demonstrate through actions and re</w:t>
            </w:r>
            <w:r w:rsidR="00D37685" w:rsidRPr="002F77F8">
              <w:rPr>
                <w:rFonts w:cs="Tahoma"/>
                <w:szCs w:val="24"/>
              </w:rPr>
              <w:t>porting that they</w:t>
            </w:r>
            <w:r w:rsidRPr="002F77F8">
              <w:rPr>
                <w:rFonts w:cs="Tahoma"/>
                <w:szCs w:val="24"/>
              </w:rPr>
              <w:t xml:space="preserve"> know how to contact the C</w:t>
            </w:r>
            <w:r w:rsidR="005E7CD3">
              <w:rPr>
                <w:rFonts w:cs="Tahoma"/>
                <w:szCs w:val="24"/>
              </w:rPr>
              <w:t xml:space="preserve">hildren </w:t>
            </w:r>
            <w:r w:rsidRPr="002F77F8">
              <w:rPr>
                <w:rFonts w:cs="Tahoma"/>
                <w:szCs w:val="24"/>
              </w:rPr>
              <w:t>I</w:t>
            </w:r>
            <w:r w:rsidR="005E7CD3">
              <w:rPr>
                <w:rFonts w:cs="Tahoma"/>
                <w:szCs w:val="24"/>
              </w:rPr>
              <w:t xml:space="preserve">n </w:t>
            </w:r>
            <w:r w:rsidRPr="002F77F8">
              <w:rPr>
                <w:rFonts w:cs="Tahoma"/>
                <w:szCs w:val="24"/>
              </w:rPr>
              <w:t>C</w:t>
            </w:r>
            <w:r w:rsidR="005E7CD3">
              <w:rPr>
                <w:rFonts w:cs="Tahoma"/>
                <w:szCs w:val="24"/>
              </w:rPr>
              <w:t>are</w:t>
            </w:r>
            <w:r w:rsidRPr="002F77F8">
              <w:rPr>
                <w:rFonts w:cs="Tahoma"/>
                <w:szCs w:val="24"/>
              </w:rPr>
              <w:t xml:space="preserve"> Health Team for access to health advice and guidance. Health related information and guidance is shared with foster carers through regular updates sent in the Keeping in Touch briefings.</w:t>
            </w:r>
          </w:p>
        </w:tc>
      </w:tr>
      <w:tr w:rsidR="00E25746" w:rsidRPr="002F77F8" w14:paraId="1023F6A3" w14:textId="77777777" w:rsidTr="0062539D">
        <w:tc>
          <w:tcPr>
            <w:tcW w:w="1426" w:type="dxa"/>
            <w:shd w:val="clear" w:color="auto" w:fill="D9D9D9" w:themeFill="background1" w:themeFillShade="D9"/>
          </w:tcPr>
          <w:p w14:paraId="00FD4B9E" w14:textId="77777777" w:rsidR="00E25746" w:rsidRPr="002F77F8" w:rsidRDefault="00E25746" w:rsidP="00457051">
            <w:pPr>
              <w:rPr>
                <w:rFonts w:cs="Tahoma"/>
                <w:b/>
                <w:color w:val="FF0000"/>
              </w:rPr>
            </w:pPr>
            <w:r w:rsidRPr="002F77F8">
              <w:rPr>
                <w:rFonts w:cs="Tahoma"/>
                <w:b/>
              </w:rPr>
              <w:lastRenderedPageBreak/>
              <w:t>Comments</w:t>
            </w:r>
            <w:r w:rsidRPr="002F77F8">
              <w:rPr>
                <w:rFonts w:cs="Tahoma"/>
                <w:b/>
                <w:color w:val="FF0000"/>
              </w:rPr>
              <w:t xml:space="preserve"> </w:t>
            </w:r>
          </w:p>
        </w:tc>
        <w:tc>
          <w:tcPr>
            <w:tcW w:w="7624" w:type="dxa"/>
            <w:shd w:val="clear" w:color="auto" w:fill="auto"/>
          </w:tcPr>
          <w:p w14:paraId="7AB51643" w14:textId="239BBDE8" w:rsidR="00E25746" w:rsidRPr="002F77F8" w:rsidRDefault="00E25746" w:rsidP="00A209CD">
            <w:pPr>
              <w:rPr>
                <w:rFonts w:cs="Tahoma"/>
                <w:b/>
              </w:rPr>
            </w:pPr>
            <w:r w:rsidRPr="002F77F8">
              <w:rPr>
                <w:rFonts w:cs="Tahoma"/>
              </w:rPr>
              <w:t xml:space="preserve">There has been significant improvement in </w:t>
            </w:r>
            <w:r w:rsidR="00037114" w:rsidRPr="002F77F8">
              <w:rPr>
                <w:rFonts w:cs="Tahoma"/>
              </w:rPr>
              <w:t xml:space="preserve">the </w:t>
            </w:r>
            <w:r w:rsidRPr="002F77F8">
              <w:rPr>
                <w:rFonts w:cs="Tahoma"/>
              </w:rPr>
              <w:t>accura</w:t>
            </w:r>
            <w:r w:rsidR="00037114" w:rsidRPr="002F77F8">
              <w:rPr>
                <w:rFonts w:cs="Tahoma"/>
              </w:rPr>
              <w:t>cy of</w:t>
            </w:r>
            <w:r w:rsidRPr="002F77F8">
              <w:rPr>
                <w:rFonts w:cs="Tahoma"/>
              </w:rPr>
              <w:t xml:space="preserve"> recording</w:t>
            </w:r>
            <w:r w:rsidR="00037114" w:rsidRPr="002F77F8">
              <w:rPr>
                <w:rFonts w:cs="Tahoma"/>
              </w:rPr>
              <w:t xml:space="preserve"> and reporting</w:t>
            </w:r>
            <w:r w:rsidRPr="002F77F8">
              <w:rPr>
                <w:rFonts w:cs="Tahoma"/>
              </w:rPr>
              <w:t xml:space="preserve">, </w:t>
            </w:r>
            <w:r w:rsidR="009F5053" w:rsidRPr="002F77F8">
              <w:rPr>
                <w:rFonts w:cs="Tahoma"/>
              </w:rPr>
              <w:t xml:space="preserve">the service have a greater understanding of </w:t>
            </w:r>
            <w:r w:rsidR="00BC0E9B" w:rsidRPr="002F77F8">
              <w:rPr>
                <w:rFonts w:cs="Tahoma"/>
              </w:rPr>
              <w:t xml:space="preserve">where </w:t>
            </w:r>
            <w:r w:rsidR="009F5053" w:rsidRPr="002F77F8">
              <w:rPr>
                <w:rFonts w:cs="Tahoma"/>
              </w:rPr>
              <w:t>focus</w:t>
            </w:r>
            <w:r w:rsidR="00BC0E9B" w:rsidRPr="002F77F8">
              <w:rPr>
                <w:rFonts w:cs="Tahoma"/>
              </w:rPr>
              <w:t xml:space="preserve"> is </w:t>
            </w:r>
            <w:r w:rsidR="009F5053" w:rsidRPr="002F77F8">
              <w:rPr>
                <w:rFonts w:cs="Tahoma"/>
              </w:rPr>
              <w:t xml:space="preserve">required. </w:t>
            </w:r>
            <w:r w:rsidR="00893BC1" w:rsidRPr="002F77F8">
              <w:rPr>
                <w:rFonts w:cs="Tahoma"/>
              </w:rPr>
              <w:t xml:space="preserve">We </w:t>
            </w:r>
            <w:r w:rsidRPr="002F77F8">
              <w:rPr>
                <w:rFonts w:cs="Tahoma"/>
              </w:rPr>
              <w:t>continue to check</w:t>
            </w:r>
            <w:r w:rsidR="00893BC1" w:rsidRPr="002F77F8">
              <w:rPr>
                <w:rFonts w:cs="Tahoma"/>
              </w:rPr>
              <w:t xml:space="preserve"> matters in monthly reporting and</w:t>
            </w:r>
            <w:r w:rsidRPr="002F77F8">
              <w:rPr>
                <w:rFonts w:cs="Tahoma"/>
              </w:rPr>
              <w:t xml:space="preserve"> when compiling quarterly reports.</w:t>
            </w:r>
            <w:r w:rsidR="00BA71A4" w:rsidRPr="002F77F8">
              <w:rPr>
                <w:rFonts w:cs="Tahoma"/>
              </w:rPr>
              <w:t xml:space="preserve"> </w:t>
            </w:r>
          </w:p>
        </w:tc>
      </w:tr>
    </w:tbl>
    <w:p w14:paraId="4EB98D14" w14:textId="77777777" w:rsidR="00E25746" w:rsidRPr="002F77F8" w:rsidRDefault="00E25746" w:rsidP="00E25746">
      <w:pPr>
        <w:rPr>
          <w:rFonts w:cs="Tahoma"/>
          <w:color w:val="FF000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7562"/>
      </w:tblGrid>
      <w:tr w:rsidR="00A675FC" w:rsidRPr="002F77F8" w14:paraId="47E01DDB" w14:textId="77777777" w:rsidTr="0062539D">
        <w:tc>
          <w:tcPr>
            <w:tcW w:w="9101" w:type="dxa"/>
            <w:gridSpan w:val="2"/>
            <w:shd w:val="clear" w:color="auto" w:fill="D9D9D9" w:themeFill="background1" w:themeFillShade="D9"/>
          </w:tcPr>
          <w:p w14:paraId="3F660524" w14:textId="77777777" w:rsidR="00E25746" w:rsidRPr="002F77F8" w:rsidRDefault="00E25746" w:rsidP="009B10FD">
            <w:pPr>
              <w:pStyle w:val="Heading3"/>
              <w:rPr>
                <w:rFonts w:cs="Tahoma"/>
                <w:u w:val="single"/>
              </w:rPr>
            </w:pPr>
            <w:bookmarkStart w:id="21" w:name="_Toc139885354"/>
            <w:r w:rsidRPr="002F77F8">
              <w:rPr>
                <w:rFonts w:cs="Tahoma"/>
              </w:rPr>
              <w:t>Complaints in relation to children placed with foster parents and their outcomes</w:t>
            </w:r>
            <w:bookmarkEnd w:id="21"/>
          </w:p>
        </w:tc>
      </w:tr>
      <w:tr w:rsidR="00A675FC" w:rsidRPr="002F77F8" w14:paraId="54DA8F78" w14:textId="77777777" w:rsidTr="0062539D">
        <w:trPr>
          <w:trHeight w:val="77"/>
        </w:trPr>
        <w:tc>
          <w:tcPr>
            <w:tcW w:w="1539" w:type="dxa"/>
            <w:shd w:val="clear" w:color="auto" w:fill="D9D9D9" w:themeFill="background1" w:themeFillShade="D9"/>
          </w:tcPr>
          <w:p w14:paraId="7BE623FC" w14:textId="77777777" w:rsidR="00E25746" w:rsidRPr="002F77F8" w:rsidRDefault="00E25746" w:rsidP="00457051">
            <w:pPr>
              <w:rPr>
                <w:rFonts w:cs="Tahoma"/>
                <w:b/>
                <w:color w:val="FF0000"/>
              </w:rPr>
            </w:pPr>
            <w:r w:rsidRPr="002F77F8">
              <w:rPr>
                <w:rFonts w:cs="Tahoma"/>
                <w:b/>
              </w:rPr>
              <w:t>Summary</w:t>
            </w:r>
          </w:p>
        </w:tc>
        <w:tc>
          <w:tcPr>
            <w:tcW w:w="7562" w:type="dxa"/>
            <w:shd w:val="clear" w:color="auto" w:fill="auto"/>
          </w:tcPr>
          <w:p w14:paraId="522068FB" w14:textId="7D55084F" w:rsidR="00E25746" w:rsidRPr="002F77F8" w:rsidRDefault="00E25746" w:rsidP="00A209CD">
            <w:pPr>
              <w:rPr>
                <w:rFonts w:cs="Tahoma"/>
                <w:szCs w:val="24"/>
              </w:rPr>
            </w:pPr>
            <w:r w:rsidRPr="002F77F8">
              <w:rPr>
                <w:rFonts w:cs="Tahoma"/>
                <w:szCs w:val="24"/>
              </w:rPr>
              <w:t xml:space="preserve">Birmingham Children’s Trust has a dedicated Complaints &amp; Information Team that sits within the Finance and Resources </w:t>
            </w:r>
            <w:r w:rsidRPr="002F77F8">
              <w:rPr>
                <w:rFonts w:cs="Tahoma"/>
                <w:szCs w:val="24"/>
              </w:rPr>
              <w:lastRenderedPageBreak/>
              <w:t xml:space="preserve">Directorate. All corporate complaints and compliments are managed through this route to enable </w:t>
            </w:r>
            <w:r w:rsidR="006C61FF" w:rsidRPr="002F77F8">
              <w:rPr>
                <w:rFonts w:cs="Tahoma"/>
                <w:szCs w:val="24"/>
              </w:rPr>
              <w:t>independent</w:t>
            </w:r>
            <w:r w:rsidRPr="002F77F8">
              <w:rPr>
                <w:rFonts w:cs="Tahoma"/>
                <w:szCs w:val="24"/>
              </w:rPr>
              <w:t xml:space="preserve"> oversight and feedback of all complaints within the Trust. Quarterly reports are produced by the Complaints and Information Manager. </w:t>
            </w:r>
            <w:r w:rsidR="00CC7E8E" w:rsidRPr="002F77F8">
              <w:rPr>
                <w:rFonts w:cs="Tahoma"/>
                <w:szCs w:val="24"/>
              </w:rPr>
              <w:t xml:space="preserve">During this </w:t>
            </w:r>
            <w:r w:rsidR="00830B5D" w:rsidRPr="002F77F8">
              <w:rPr>
                <w:rFonts w:cs="Tahoma"/>
                <w:szCs w:val="24"/>
              </w:rPr>
              <w:t>period there</w:t>
            </w:r>
            <w:r w:rsidR="00CC7E8E" w:rsidRPr="002F77F8">
              <w:rPr>
                <w:rFonts w:cs="Tahoma"/>
                <w:szCs w:val="24"/>
              </w:rPr>
              <w:t xml:space="preserve"> has not been any trends </w:t>
            </w:r>
            <w:r w:rsidR="009B4B00" w:rsidRPr="002F77F8">
              <w:rPr>
                <w:rFonts w:cs="Tahoma"/>
                <w:szCs w:val="24"/>
              </w:rPr>
              <w:t xml:space="preserve">identified </w:t>
            </w:r>
            <w:r w:rsidR="009E74EE" w:rsidRPr="002F77F8">
              <w:rPr>
                <w:rFonts w:cs="Tahoma"/>
                <w:szCs w:val="24"/>
              </w:rPr>
              <w:t xml:space="preserve">that require a </w:t>
            </w:r>
            <w:r w:rsidR="00830B5D" w:rsidRPr="002F77F8">
              <w:rPr>
                <w:rFonts w:cs="Tahoma"/>
                <w:szCs w:val="24"/>
              </w:rPr>
              <w:t>full-service</w:t>
            </w:r>
            <w:r w:rsidR="009E74EE" w:rsidRPr="002F77F8">
              <w:rPr>
                <w:rFonts w:cs="Tahoma"/>
                <w:szCs w:val="24"/>
              </w:rPr>
              <w:t xml:space="preserve"> </w:t>
            </w:r>
            <w:r w:rsidR="008D0EFA" w:rsidRPr="002F77F8">
              <w:rPr>
                <w:rFonts w:cs="Tahoma"/>
                <w:szCs w:val="24"/>
              </w:rPr>
              <w:t xml:space="preserve">change. </w:t>
            </w:r>
            <w:r w:rsidRPr="002F77F8">
              <w:rPr>
                <w:rFonts w:cs="Tahoma"/>
                <w:szCs w:val="24"/>
              </w:rPr>
              <w:t xml:space="preserve">The practice Hub </w:t>
            </w:r>
            <w:r w:rsidR="00830B5D" w:rsidRPr="002F77F8">
              <w:rPr>
                <w:rFonts w:cs="Tahoma"/>
                <w:szCs w:val="24"/>
              </w:rPr>
              <w:t>provides</w:t>
            </w:r>
            <w:r w:rsidRPr="002F77F8">
              <w:rPr>
                <w:rFonts w:cs="Tahoma"/>
                <w:szCs w:val="24"/>
              </w:rPr>
              <w:t xml:space="preserve"> a regular update of ‘learning from complaints’ which is cascaded to all staff and easily accessible on the Intranet. </w:t>
            </w:r>
          </w:p>
          <w:p w14:paraId="28FB4886" w14:textId="150653B7" w:rsidR="00E25746" w:rsidRPr="002F77F8" w:rsidRDefault="00E25746" w:rsidP="00A209CD">
            <w:pPr>
              <w:rPr>
                <w:rFonts w:cs="Tahoma"/>
                <w:szCs w:val="24"/>
              </w:rPr>
            </w:pPr>
            <w:r w:rsidRPr="002F77F8">
              <w:rPr>
                <w:rFonts w:cs="Tahoma"/>
                <w:szCs w:val="24"/>
              </w:rPr>
              <w:t>The Registered Manager maintains regular communication with the Complaints Manager to ensure that all complaints are being tracked and responded to in a timely manner.</w:t>
            </w:r>
            <w:r w:rsidR="009D741D" w:rsidRPr="002F77F8">
              <w:rPr>
                <w:rFonts w:cs="Tahoma"/>
                <w:szCs w:val="24"/>
              </w:rPr>
              <w:t xml:space="preserve"> </w:t>
            </w:r>
            <w:r w:rsidRPr="002F77F8">
              <w:rPr>
                <w:rFonts w:cs="Tahoma"/>
                <w:szCs w:val="24"/>
              </w:rPr>
              <w:t xml:space="preserve">The </w:t>
            </w:r>
            <w:r w:rsidR="009D741D" w:rsidRPr="002F77F8">
              <w:rPr>
                <w:rFonts w:cs="Tahoma"/>
                <w:szCs w:val="24"/>
              </w:rPr>
              <w:t>Registered Manager</w:t>
            </w:r>
            <w:r w:rsidRPr="002F77F8">
              <w:rPr>
                <w:rFonts w:cs="Tahoma"/>
                <w:szCs w:val="24"/>
              </w:rPr>
              <w:t xml:space="preserve"> also collates compliments and complaints that are managed internally via the fostering complaints policy.</w:t>
            </w:r>
          </w:p>
          <w:p w14:paraId="3D8C3B4A" w14:textId="77777777" w:rsidR="00E25746" w:rsidRPr="002F77F8" w:rsidRDefault="00E25746" w:rsidP="00A209CD">
            <w:pPr>
              <w:rPr>
                <w:rFonts w:cs="Tahoma"/>
                <w:b/>
                <w:bCs/>
                <w:szCs w:val="24"/>
              </w:rPr>
            </w:pPr>
            <w:r w:rsidRPr="002F77F8">
              <w:rPr>
                <w:rFonts w:cs="Tahoma"/>
                <w:b/>
                <w:szCs w:val="24"/>
              </w:rPr>
              <w:t>Corporate complaints</w:t>
            </w:r>
          </w:p>
          <w:p w14:paraId="47CB5C20" w14:textId="77777777" w:rsidR="00E25746" w:rsidRPr="002F77F8" w:rsidRDefault="00E25746" w:rsidP="00A209CD">
            <w:pPr>
              <w:rPr>
                <w:rFonts w:cs="Tahoma"/>
                <w:szCs w:val="24"/>
              </w:rPr>
            </w:pPr>
            <w:r w:rsidRPr="002F77F8">
              <w:rPr>
                <w:rFonts w:cs="Tahoma"/>
                <w:szCs w:val="24"/>
              </w:rPr>
              <w:t>The following tables depict the number of corporate complaints received by Birmingham Children Trust.</w:t>
            </w:r>
          </w:p>
          <w:p w14:paraId="35016F60" w14:textId="6A64988B" w:rsidR="00E25746" w:rsidRPr="002F77F8" w:rsidRDefault="00E25746" w:rsidP="00A209CD">
            <w:pPr>
              <w:rPr>
                <w:rFonts w:cs="Tahoma"/>
                <w:szCs w:val="24"/>
              </w:rPr>
            </w:pPr>
            <w:r w:rsidRPr="002F77F8">
              <w:rPr>
                <w:rFonts w:cs="Tahoma"/>
                <w:szCs w:val="24"/>
              </w:rPr>
              <w:t>The statutory stage 1 complaints were mostly around S</w:t>
            </w:r>
            <w:r w:rsidR="00FD234B">
              <w:rPr>
                <w:rFonts w:cs="Tahoma"/>
                <w:szCs w:val="24"/>
              </w:rPr>
              <w:t xml:space="preserve">pecial </w:t>
            </w:r>
            <w:r w:rsidRPr="002F77F8">
              <w:rPr>
                <w:rFonts w:cs="Tahoma"/>
                <w:szCs w:val="24"/>
              </w:rPr>
              <w:t>G</w:t>
            </w:r>
            <w:r w:rsidR="00FD234B">
              <w:rPr>
                <w:rFonts w:cs="Tahoma"/>
                <w:szCs w:val="24"/>
              </w:rPr>
              <w:t xml:space="preserve">uardianship </w:t>
            </w:r>
            <w:r w:rsidRPr="002F77F8">
              <w:rPr>
                <w:rFonts w:cs="Tahoma"/>
                <w:szCs w:val="24"/>
              </w:rPr>
              <w:t>O</w:t>
            </w:r>
            <w:r w:rsidR="00FD234B">
              <w:rPr>
                <w:rFonts w:cs="Tahoma"/>
                <w:szCs w:val="24"/>
              </w:rPr>
              <w:t>rder</w:t>
            </w:r>
            <w:r w:rsidRPr="002F77F8">
              <w:rPr>
                <w:rFonts w:cs="Tahoma"/>
                <w:szCs w:val="24"/>
              </w:rPr>
              <w:t xml:space="preserve"> assessments and </w:t>
            </w:r>
            <w:r w:rsidR="00FD234B">
              <w:rPr>
                <w:rFonts w:cs="Tahoma"/>
                <w:szCs w:val="24"/>
              </w:rPr>
              <w:t xml:space="preserve">more specifically </w:t>
            </w:r>
            <w:r w:rsidRPr="002F77F8">
              <w:rPr>
                <w:rFonts w:cs="Tahoma"/>
                <w:szCs w:val="24"/>
              </w:rPr>
              <w:t>financial matters related to court proceedings. Of the complaint</w:t>
            </w:r>
            <w:r w:rsidR="00032038" w:rsidRPr="002F77F8">
              <w:rPr>
                <w:rFonts w:cs="Tahoma"/>
                <w:szCs w:val="24"/>
              </w:rPr>
              <w:t xml:space="preserve">s </w:t>
            </w:r>
            <w:r w:rsidR="005D7067" w:rsidRPr="002F77F8">
              <w:rPr>
                <w:rFonts w:cs="Tahoma"/>
                <w:szCs w:val="24"/>
              </w:rPr>
              <w:t>6</w:t>
            </w:r>
            <w:r w:rsidRPr="002F77F8">
              <w:rPr>
                <w:rFonts w:cs="Tahoma"/>
                <w:szCs w:val="24"/>
              </w:rPr>
              <w:t xml:space="preserve"> were not upheld</w:t>
            </w:r>
            <w:r w:rsidR="00032038" w:rsidRPr="002F77F8">
              <w:rPr>
                <w:rFonts w:cs="Tahoma"/>
                <w:szCs w:val="24"/>
              </w:rPr>
              <w:t xml:space="preserve"> and </w:t>
            </w:r>
            <w:r w:rsidR="005D7067" w:rsidRPr="002F77F8">
              <w:rPr>
                <w:rFonts w:cs="Tahoma"/>
                <w:szCs w:val="24"/>
              </w:rPr>
              <w:t>2</w:t>
            </w:r>
            <w:r w:rsidRPr="002F77F8">
              <w:rPr>
                <w:rFonts w:cs="Tahoma"/>
                <w:szCs w:val="24"/>
              </w:rPr>
              <w:t xml:space="preserve"> partially upheld.  </w:t>
            </w:r>
          </w:p>
          <w:p w14:paraId="131A987C" w14:textId="77777777" w:rsidR="00E25746" w:rsidRPr="002F77F8" w:rsidRDefault="00E25746" w:rsidP="00A209CD">
            <w:pPr>
              <w:rPr>
                <w:rFonts w:cs="Tahoma"/>
                <w:b/>
                <w:color w:val="FF0000"/>
                <w:szCs w:val="24"/>
              </w:rPr>
            </w:pPr>
          </w:p>
          <w:tbl>
            <w:tblPr>
              <w:tblW w:w="7131" w:type="dxa"/>
              <w:jc w:val="center"/>
              <w:tblLayout w:type="fixed"/>
              <w:tblCellMar>
                <w:left w:w="0" w:type="dxa"/>
                <w:right w:w="0" w:type="dxa"/>
              </w:tblCellMar>
              <w:tblLook w:val="04A0" w:firstRow="1" w:lastRow="0" w:firstColumn="1" w:lastColumn="0" w:noHBand="0" w:noVBand="1"/>
            </w:tblPr>
            <w:tblGrid>
              <w:gridCol w:w="1289"/>
              <w:gridCol w:w="1417"/>
              <w:gridCol w:w="1500"/>
              <w:gridCol w:w="1477"/>
              <w:gridCol w:w="1448"/>
            </w:tblGrid>
            <w:tr w:rsidR="00C8137D" w:rsidRPr="002F77F8" w14:paraId="6ABE7203" w14:textId="77777777" w:rsidTr="008A2A0C">
              <w:trPr>
                <w:trHeight w:val="362"/>
                <w:jc w:val="center"/>
              </w:trPr>
              <w:tc>
                <w:tcPr>
                  <w:tcW w:w="128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588205" w14:textId="77777777" w:rsidR="00E25746" w:rsidRPr="0062539D" w:rsidRDefault="00E25746" w:rsidP="00A209CD">
                  <w:pPr>
                    <w:rPr>
                      <w:rFonts w:cs="Tahoma"/>
                      <w:b/>
                      <w:bCs/>
                      <w:sz w:val="20"/>
                      <w:szCs w:val="20"/>
                    </w:rPr>
                  </w:pPr>
                  <w:r w:rsidRPr="0062539D">
                    <w:rPr>
                      <w:rFonts w:cs="Tahoma"/>
                      <w:b/>
                      <w:bCs/>
                      <w:sz w:val="20"/>
                      <w:szCs w:val="20"/>
                    </w:rPr>
                    <w:t>Statutory Stage 1</w:t>
                  </w:r>
                </w:p>
              </w:tc>
              <w:tc>
                <w:tcPr>
                  <w:tcW w:w="2917" w:type="dxa"/>
                  <w:gridSpan w:val="2"/>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2480E3C4" w14:textId="77777777" w:rsidR="00E25746" w:rsidRPr="002F77F8" w:rsidRDefault="00E25746" w:rsidP="006D1E74">
                  <w:pPr>
                    <w:jc w:val="center"/>
                    <w:rPr>
                      <w:rFonts w:cs="Tahoma"/>
                      <w:b/>
                      <w:bCs/>
                      <w:szCs w:val="24"/>
                    </w:rPr>
                  </w:pPr>
                  <w:r w:rsidRPr="002F77F8">
                    <w:rPr>
                      <w:rFonts w:cs="Tahoma"/>
                      <w:b/>
                      <w:bCs/>
                      <w:szCs w:val="24"/>
                    </w:rPr>
                    <w:t>Mainstream</w:t>
                  </w:r>
                </w:p>
              </w:tc>
              <w:tc>
                <w:tcPr>
                  <w:tcW w:w="2925" w:type="dxa"/>
                  <w:gridSpan w:val="2"/>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7FAEAA0B" w14:textId="77777777" w:rsidR="00E25746" w:rsidRPr="002F77F8" w:rsidRDefault="00E25746" w:rsidP="006D1E74">
                  <w:pPr>
                    <w:jc w:val="center"/>
                    <w:rPr>
                      <w:rFonts w:cs="Tahoma"/>
                      <w:b/>
                      <w:bCs/>
                      <w:szCs w:val="24"/>
                    </w:rPr>
                  </w:pPr>
                  <w:r w:rsidRPr="002F77F8">
                    <w:rPr>
                      <w:rFonts w:cs="Tahoma"/>
                      <w:b/>
                      <w:bCs/>
                      <w:szCs w:val="24"/>
                    </w:rPr>
                    <w:t>Connected Carers</w:t>
                  </w:r>
                </w:p>
              </w:tc>
            </w:tr>
            <w:tr w:rsidR="00C8137D" w:rsidRPr="002F77F8" w14:paraId="1FFE7F46" w14:textId="77777777" w:rsidTr="008A2A0C">
              <w:trPr>
                <w:trHeight w:val="1314"/>
                <w:jc w:val="center"/>
              </w:trPr>
              <w:tc>
                <w:tcPr>
                  <w:tcW w:w="1289" w:type="dxa"/>
                  <w:vMerge/>
                  <w:tcBorders>
                    <w:top w:val="nil"/>
                    <w:left w:val="nil"/>
                    <w:bottom w:val="single" w:sz="8" w:space="0" w:color="auto"/>
                    <w:right w:val="single" w:sz="8" w:space="0" w:color="auto"/>
                  </w:tcBorders>
                  <w:vAlign w:val="center"/>
                  <w:hideMark/>
                </w:tcPr>
                <w:p w14:paraId="2728CD69" w14:textId="77777777" w:rsidR="00E25746" w:rsidRPr="002F77F8" w:rsidRDefault="00E25746" w:rsidP="00A209CD">
                  <w:pPr>
                    <w:rPr>
                      <w:rFonts w:cs="Tahoma"/>
                      <w:b/>
                      <w:bCs/>
                      <w:szCs w:val="24"/>
                    </w:rPr>
                  </w:pPr>
                </w:p>
              </w:tc>
              <w:tc>
                <w:tcPr>
                  <w:tcW w:w="141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35CF355" w14:textId="77777777" w:rsidR="00E25746" w:rsidRPr="0062539D" w:rsidRDefault="00E25746" w:rsidP="006D1E74">
                  <w:pPr>
                    <w:jc w:val="center"/>
                    <w:rPr>
                      <w:rFonts w:cs="Tahoma"/>
                      <w:b/>
                      <w:bCs/>
                      <w:sz w:val="20"/>
                      <w:szCs w:val="20"/>
                    </w:rPr>
                  </w:pPr>
                  <w:r w:rsidRPr="0062539D">
                    <w:rPr>
                      <w:rFonts w:cs="Tahoma"/>
                      <w:b/>
                      <w:bCs/>
                      <w:sz w:val="20"/>
                      <w:szCs w:val="20"/>
                    </w:rPr>
                    <w:t>No. of Complaints Received</w:t>
                  </w:r>
                </w:p>
              </w:tc>
              <w:tc>
                <w:tcPr>
                  <w:tcW w:w="150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7FEFFAF0" w14:textId="77777777" w:rsidR="00E25746" w:rsidRPr="0062539D" w:rsidRDefault="00E25746" w:rsidP="006D1E74">
                  <w:pPr>
                    <w:jc w:val="center"/>
                    <w:rPr>
                      <w:rFonts w:cs="Tahoma"/>
                      <w:b/>
                      <w:bCs/>
                      <w:sz w:val="20"/>
                      <w:szCs w:val="20"/>
                    </w:rPr>
                  </w:pPr>
                  <w:r w:rsidRPr="0062539D">
                    <w:rPr>
                      <w:rFonts w:cs="Tahoma"/>
                      <w:b/>
                      <w:bCs/>
                      <w:sz w:val="20"/>
                      <w:szCs w:val="20"/>
                    </w:rPr>
                    <w:t>No. of Complaints Upheld or Part Upheld</w:t>
                  </w:r>
                </w:p>
              </w:tc>
              <w:tc>
                <w:tcPr>
                  <w:tcW w:w="147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347ABB14" w14:textId="77777777" w:rsidR="00E25746" w:rsidRPr="0062539D" w:rsidRDefault="00E25746" w:rsidP="006D1E74">
                  <w:pPr>
                    <w:jc w:val="center"/>
                    <w:rPr>
                      <w:rFonts w:cs="Tahoma"/>
                      <w:b/>
                      <w:bCs/>
                      <w:sz w:val="20"/>
                      <w:szCs w:val="20"/>
                    </w:rPr>
                  </w:pPr>
                  <w:r w:rsidRPr="0062539D">
                    <w:rPr>
                      <w:rFonts w:cs="Tahoma"/>
                      <w:b/>
                      <w:bCs/>
                      <w:sz w:val="20"/>
                      <w:szCs w:val="20"/>
                    </w:rPr>
                    <w:t>No. of Complaints Received</w:t>
                  </w:r>
                </w:p>
              </w:tc>
              <w:tc>
                <w:tcPr>
                  <w:tcW w:w="144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6367CBB3" w14:textId="77777777" w:rsidR="00E25746" w:rsidRPr="0062539D" w:rsidRDefault="00E25746" w:rsidP="006D1E74">
                  <w:pPr>
                    <w:jc w:val="center"/>
                    <w:rPr>
                      <w:rFonts w:cs="Tahoma"/>
                      <w:b/>
                      <w:bCs/>
                      <w:sz w:val="20"/>
                      <w:szCs w:val="20"/>
                    </w:rPr>
                  </w:pPr>
                  <w:r w:rsidRPr="0062539D">
                    <w:rPr>
                      <w:rFonts w:cs="Tahoma"/>
                      <w:b/>
                      <w:bCs/>
                      <w:sz w:val="20"/>
                      <w:szCs w:val="20"/>
                    </w:rPr>
                    <w:t>No. of Complaints Upheld or Part Upheld</w:t>
                  </w:r>
                </w:p>
              </w:tc>
            </w:tr>
            <w:tr w:rsidR="00C8137D" w:rsidRPr="002F77F8" w14:paraId="5ADE41A1" w14:textId="77777777" w:rsidTr="008A2A0C">
              <w:trPr>
                <w:trHeight w:val="362"/>
                <w:jc w:val="center"/>
              </w:trPr>
              <w:tc>
                <w:tcPr>
                  <w:tcW w:w="1289"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6E135DE1" w14:textId="77777777" w:rsidR="00E25746" w:rsidRPr="002F77F8" w:rsidRDefault="00E25746" w:rsidP="00A209CD">
                  <w:pPr>
                    <w:rPr>
                      <w:rFonts w:cs="Tahoma"/>
                      <w:b/>
                      <w:bCs/>
                      <w:szCs w:val="24"/>
                    </w:rPr>
                  </w:pPr>
                  <w:r w:rsidRPr="002F77F8">
                    <w:rPr>
                      <w:rFonts w:cs="Tahoma"/>
                      <w:b/>
                      <w:bCs/>
                      <w:szCs w:val="24"/>
                    </w:rPr>
                    <w:t>Carer</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80563B7" w14:textId="6A57AAA4" w:rsidR="00E25746" w:rsidRPr="002F77F8" w:rsidRDefault="009E606B" w:rsidP="006D1E74">
                  <w:pPr>
                    <w:jc w:val="center"/>
                    <w:rPr>
                      <w:rFonts w:cs="Tahoma"/>
                      <w:szCs w:val="24"/>
                    </w:rPr>
                  </w:pPr>
                  <w:r w:rsidRPr="002F77F8">
                    <w:rPr>
                      <w:rFonts w:cs="Tahoma"/>
                      <w:szCs w:val="24"/>
                    </w:rPr>
                    <w:t>1</w:t>
                  </w:r>
                </w:p>
              </w:tc>
              <w:tc>
                <w:tcPr>
                  <w:tcW w:w="1500" w:type="dxa"/>
                  <w:tcBorders>
                    <w:top w:val="nil"/>
                    <w:left w:val="nil"/>
                    <w:bottom w:val="single" w:sz="8" w:space="0" w:color="auto"/>
                    <w:right w:val="single" w:sz="8" w:space="0" w:color="auto"/>
                  </w:tcBorders>
                  <w:tcMar>
                    <w:top w:w="0" w:type="dxa"/>
                    <w:left w:w="108" w:type="dxa"/>
                    <w:bottom w:w="0" w:type="dxa"/>
                    <w:right w:w="108" w:type="dxa"/>
                  </w:tcMar>
                </w:tcPr>
                <w:p w14:paraId="01CF61BD" w14:textId="403A57A7" w:rsidR="00E25746" w:rsidRPr="002F77F8" w:rsidRDefault="009E606B" w:rsidP="006D1E74">
                  <w:pPr>
                    <w:jc w:val="center"/>
                    <w:rPr>
                      <w:rFonts w:cs="Tahoma"/>
                      <w:szCs w:val="24"/>
                    </w:rPr>
                  </w:pPr>
                  <w:r w:rsidRPr="002F77F8">
                    <w:rPr>
                      <w:rFonts w:cs="Tahoma"/>
                      <w:szCs w:val="24"/>
                    </w:rPr>
                    <w:t>0</w:t>
                  </w:r>
                </w:p>
              </w:tc>
              <w:tc>
                <w:tcPr>
                  <w:tcW w:w="1477" w:type="dxa"/>
                  <w:tcBorders>
                    <w:top w:val="nil"/>
                    <w:left w:val="nil"/>
                    <w:bottom w:val="single" w:sz="8" w:space="0" w:color="auto"/>
                    <w:right w:val="single" w:sz="8" w:space="0" w:color="auto"/>
                  </w:tcBorders>
                  <w:tcMar>
                    <w:top w:w="0" w:type="dxa"/>
                    <w:left w:w="108" w:type="dxa"/>
                    <w:bottom w:w="0" w:type="dxa"/>
                    <w:right w:w="108" w:type="dxa"/>
                  </w:tcMar>
                </w:tcPr>
                <w:p w14:paraId="0BE545B0" w14:textId="727AF7EB" w:rsidR="00E25746" w:rsidRPr="002F77F8" w:rsidRDefault="00575980" w:rsidP="006D1E74">
                  <w:pPr>
                    <w:jc w:val="center"/>
                    <w:rPr>
                      <w:rFonts w:cs="Tahoma"/>
                      <w:szCs w:val="24"/>
                    </w:rPr>
                  </w:pPr>
                  <w:r w:rsidRPr="002F77F8">
                    <w:rPr>
                      <w:rFonts w:cs="Tahoma"/>
                      <w:szCs w:val="24"/>
                    </w:rPr>
                    <w:t>5</w:t>
                  </w: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14:paraId="75AF22FD" w14:textId="6AA30783" w:rsidR="00E25746" w:rsidRPr="002F77F8" w:rsidRDefault="00464B07" w:rsidP="006D1E74">
                  <w:pPr>
                    <w:jc w:val="center"/>
                    <w:rPr>
                      <w:rFonts w:cs="Tahoma"/>
                      <w:szCs w:val="24"/>
                    </w:rPr>
                  </w:pPr>
                  <w:r w:rsidRPr="002F77F8">
                    <w:rPr>
                      <w:rFonts w:cs="Tahoma"/>
                      <w:szCs w:val="24"/>
                    </w:rPr>
                    <w:t>0</w:t>
                  </w:r>
                </w:p>
              </w:tc>
            </w:tr>
            <w:tr w:rsidR="00C8137D" w:rsidRPr="002F77F8" w14:paraId="695EB8A1" w14:textId="77777777" w:rsidTr="008A2A0C">
              <w:trPr>
                <w:trHeight w:val="600"/>
                <w:jc w:val="center"/>
              </w:trPr>
              <w:tc>
                <w:tcPr>
                  <w:tcW w:w="1289"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3EE1CA91" w14:textId="77777777" w:rsidR="00E25746" w:rsidRPr="002F77F8" w:rsidRDefault="00E25746" w:rsidP="00A209CD">
                  <w:pPr>
                    <w:rPr>
                      <w:rFonts w:cs="Tahoma"/>
                      <w:b/>
                      <w:bCs/>
                      <w:szCs w:val="24"/>
                    </w:rPr>
                  </w:pPr>
                  <w:r w:rsidRPr="002F77F8">
                    <w:rPr>
                      <w:rFonts w:cs="Tahoma"/>
                      <w:b/>
                      <w:bCs/>
                      <w:szCs w:val="24"/>
                    </w:rPr>
                    <w:t>Other Family Member</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724F17E" w14:textId="7285E8AE" w:rsidR="00E25746" w:rsidRPr="002F77F8" w:rsidRDefault="00575980" w:rsidP="006D1E74">
                  <w:pPr>
                    <w:jc w:val="center"/>
                    <w:rPr>
                      <w:rFonts w:cs="Tahoma"/>
                      <w:szCs w:val="24"/>
                    </w:rPr>
                  </w:pPr>
                  <w:r w:rsidRPr="002F77F8">
                    <w:rPr>
                      <w:rFonts w:cs="Tahoma"/>
                      <w:szCs w:val="24"/>
                    </w:rPr>
                    <w:t>0</w:t>
                  </w:r>
                </w:p>
              </w:tc>
              <w:tc>
                <w:tcPr>
                  <w:tcW w:w="1500" w:type="dxa"/>
                  <w:tcBorders>
                    <w:top w:val="nil"/>
                    <w:left w:val="nil"/>
                    <w:bottom w:val="single" w:sz="8" w:space="0" w:color="auto"/>
                    <w:right w:val="single" w:sz="8" w:space="0" w:color="auto"/>
                  </w:tcBorders>
                  <w:tcMar>
                    <w:top w:w="0" w:type="dxa"/>
                    <w:left w:w="108" w:type="dxa"/>
                    <w:bottom w:w="0" w:type="dxa"/>
                    <w:right w:w="108" w:type="dxa"/>
                  </w:tcMar>
                </w:tcPr>
                <w:p w14:paraId="5F51604A" w14:textId="163C5439" w:rsidR="00E25746" w:rsidRPr="002F77F8" w:rsidRDefault="00575980" w:rsidP="006D1E74">
                  <w:pPr>
                    <w:jc w:val="center"/>
                    <w:rPr>
                      <w:rFonts w:cs="Tahoma"/>
                      <w:szCs w:val="24"/>
                    </w:rPr>
                  </w:pPr>
                  <w:r w:rsidRPr="002F77F8">
                    <w:rPr>
                      <w:rFonts w:cs="Tahoma"/>
                      <w:szCs w:val="24"/>
                    </w:rPr>
                    <w:t>0</w:t>
                  </w:r>
                </w:p>
              </w:tc>
              <w:tc>
                <w:tcPr>
                  <w:tcW w:w="1477" w:type="dxa"/>
                  <w:tcBorders>
                    <w:top w:val="nil"/>
                    <w:left w:val="nil"/>
                    <w:bottom w:val="single" w:sz="8" w:space="0" w:color="auto"/>
                    <w:right w:val="single" w:sz="8" w:space="0" w:color="auto"/>
                  </w:tcBorders>
                  <w:tcMar>
                    <w:top w:w="0" w:type="dxa"/>
                    <w:left w:w="108" w:type="dxa"/>
                    <w:bottom w:w="0" w:type="dxa"/>
                    <w:right w:w="108" w:type="dxa"/>
                  </w:tcMar>
                </w:tcPr>
                <w:p w14:paraId="4FE7D7EA" w14:textId="0B642B4C" w:rsidR="00E25746" w:rsidRPr="002F77F8" w:rsidRDefault="00464B07" w:rsidP="006D1E74">
                  <w:pPr>
                    <w:jc w:val="center"/>
                    <w:rPr>
                      <w:rFonts w:cs="Tahoma"/>
                      <w:szCs w:val="24"/>
                    </w:rPr>
                  </w:pPr>
                  <w:r w:rsidRPr="002F77F8">
                    <w:rPr>
                      <w:rFonts w:cs="Tahoma"/>
                      <w:szCs w:val="24"/>
                    </w:rPr>
                    <w:t>1</w:t>
                  </w: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14:paraId="0C530E78" w14:textId="1CDDBC02" w:rsidR="00E25746" w:rsidRPr="002F77F8" w:rsidRDefault="00464B07" w:rsidP="006D1E74">
                  <w:pPr>
                    <w:jc w:val="center"/>
                    <w:rPr>
                      <w:rFonts w:cs="Tahoma"/>
                      <w:szCs w:val="24"/>
                    </w:rPr>
                  </w:pPr>
                  <w:r w:rsidRPr="002F77F8">
                    <w:rPr>
                      <w:rFonts w:cs="Tahoma"/>
                      <w:szCs w:val="24"/>
                    </w:rPr>
                    <w:t>1</w:t>
                  </w:r>
                </w:p>
              </w:tc>
            </w:tr>
            <w:tr w:rsidR="00C8137D" w:rsidRPr="002F77F8" w14:paraId="3A58F551" w14:textId="77777777" w:rsidTr="008A2A0C">
              <w:trPr>
                <w:trHeight w:val="350"/>
                <w:jc w:val="center"/>
              </w:trPr>
              <w:tc>
                <w:tcPr>
                  <w:tcW w:w="1289"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tcPr>
                <w:p w14:paraId="6A46055B" w14:textId="0DFF4AA1" w:rsidR="00C8137D" w:rsidRPr="002F77F8" w:rsidRDefault="00C8137D" w:rsidP="00A209CD">
                  <w:pPr>
                    <w:rPr>
                      <w:rFonts w:cs="Tahoma"/>
                      <w:b/>
                      <w:bCs/>
                      <w:szCs w:val="24"/>
                    </w:rPr>
                  </w:pPr>
                  <w:r w:rsidRPr="002F77F8">
                    <w:rPr>
                      <w:rFonts w:cs="Tahoma"/>
                      <w:b/>
                      <w:bCs/>
                      <w:szCs w:val="24"/>
                    </w:rPr>
                    <w:t>Parent</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B487098" w14:textId="299E2305" w:rsidR="00C8137D" w:rsidRPr="002F77F8" w:rsidRDefault="00575980" w:rsidP="006D1E74">
                  <w:pPr>
                    <w:jc w:val="center"/>
                    <w:rPr>
                      <w:rFonts w:cs="Tahoma"/>
                      <w:szCs w:val="24"/>
                    </w:rPr>
                  </w:pPr>
                  <w:r w:rsidRPr="002F77F8">
                    <w:rPr>
                      <w:rFonts w:cs="Tahoma"/>
                      <w:szCs w:val="24"/>
                    </w:rPr>
                    <w:t>0</w:t>
                  </w:r>
                </w:p>
              </w:tc>
              <w:tc>
                <w:tcPr>
                  <w:tcW w:w="1500" w:type="dxa"/>
                  <w:tcBorders>
                    <w:top w:val="nil"/>
                    <w:left w:val="nil"/>
                    <w:bottom w:val="single" w:sz="8" w:space="0" w:color="auto"/>
                    <w:right w:val="single" w:sz="8" w:space="0" w:color="auto"/>
                  </w:tcBorders>
                  <w:tcMar>
                    <w:top w:w="0" w:type="dxa"/>
                    <w:left w:w="108" w:type="dxa"/>
                    <w:bottom w:w="0" w:type="dxa"/>
                    <w:right w:w="108" w:type="dxa"/>
                  </w:tcMar>
                </w:tcPr>
                <w:p w14:paraId="45142659" w14:textId="6ECC2B18" w:rsidR="00C8137D" w:rsidRPr="002F77F8" w:rsidRDefault="00575980" w:rsidP="006D1E74">
                  <w:pPr>
                    <w:jc w:val="center"/>
                    <w:rPr>
                      <w:rFonts w:cs="Tahoma"/>
                      <w:szCs w:val="24"/>
                    </w:rPr>
                  </w:pPr>
                  <w:r w:rsidRPr="002F77F8">
                    <w:rPr>
                      <w:rFonts w:cs="Tahoma"/>
                      <w:szCs w:val="24"/>
                    </w:rPr>
                    <w:t>0</w:t>
                  </w:r>
                </w:p>
              </w:tc>
              <w:tc>
                <w:tcPr>
                  <w:tcW w:w="1477" w:type="dxa"/>
                  <w:tcBorders>
                    <w:top w:val="nil"/>
                    <w:left w:val="nil"/>
                    <w:bottom w:val="single" w:sz="8" w:space="0" w:color="auto"/>
                    <w:right w:val="single" w:sz="8" w:space="0" w:color="auto"/>
                  </w:tcBorders>
                  <w:tcMar>
                    <w:top w:w="0" w:type="dxa"/>
                    <w:left w:w="108" w:type="dxa"/>
                    <w:bottom w:w="0" w:type="dxa"/>
                    <w:right w:w="108" w:type="dxa"/>
                  </w:tcMar>
                </w:tcPr>
                <w:p w14:paraId="311007D7" w14:textId="01825174" w:rsidR="00C8137D" w:rsidRPr="002F77F8" w:rsidRDefault="00464B07" w:rsidP="006D1E74">
                  <w:pPr>
                    <w:jc w:val="center"/>
                    <w:rPr>
                      <w:rFonts w:cs="Tahoma"/>
                      <w:szCs w:val="24"/>
                    </w:rPr>
                  </w:pPr>
                  <w:r w:rsidRPr="002F77F8">
                    <w:rPr>
                      <w:rFonts w:cs="Tahoma"/>
                      <w:szCs w:val="24"/>
                    </w:rPr>
                    <w:t>1</w:t>
                  </w: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14:paraId="4F097EF9" w14:textId="7F7B6F82" w:rsidR="00C8137D" w:rsidRPr="002F77F8" w:rsidRDefault="00464B07" w:rsidP="006D1E74">
                  <w:pPr>
                    <w:jc w:val="center"/>
                    <w:rPr>
                      <w:rFonts w:cs="Tahoma"/>
                      <w:szCs w:val="24"/>
                    </w:rPr>
                  </w:pPr>
                  <w:r w:rsidRPr="002F77F8">
                    <w:rPr>
                      <w:rFonts w:cs="Tahoma"/>
                      <w:szCs w:val="24"/>
                    </w:rPr>
                    <w:t>1</w:t>
                  </w:r>
                </w:p>
              </w:tc>
            </w:tr>
            <w:tr w:rsidR="00C8137D" w:rsidRPr="002F77F8" w14:paraId="1C8578D8" w14:textId="77777777" w:rsidTr="008A2A0C">
              <w:trPr>
                <w:trHeight w:val="29"/>
                <w:jc w:val="center"/>
              </w:trPr>
              <w:tc>
                <w:tcPr>
                  <w:tcW w:w="1289" w:type="dxa"/>
                  <w:tcBorders>
                    <w:top w:val="single" w:sz="4" w:space="0" w:color="auto"/>
                    <w:left w:val="single" w:sz="8" w:space="0" w:color="auto"/>
                    <w:bottom w:val="nil"/>
                    <w:right w:val="single" w:sz="8" w:space="0" w:color="auto"/>
                  </w:tcBorders>
                  <w:shd w:val="clear" w:color="auto" w:fill="FFC000"/>
                  <w:tcMar>
                    <w:top w:w="0" w:type="dxa"/>
                    <w:left w:w="108" w:type="dxa"/>
                    <w:bottom w:w="0" w:type="dxa"/>
                    <w:right w:w="108" w:type="dxa"/>
                  </w:tcMar>
                </w:tcPr>
                <w:p w14:paraId="7CFD2BAE" w14:textId="0C1253D5" w:rsidR="00C8137D" w:rsidRPr="002F77F8" w:rsidRDefault="00C8137D" w:rsidP="00A209CD">
                  <w:pPr>
                    <w:rPr>
                      <w:rFonts w:cs="Tahoma"/>
                      <w:b/>
                      <w:bCs/>
                      <w:szCs w:val="24"/>
                    </w:rPr>
                  </w:pPr>
                  <w:r w:rsidRPr="002F77F8">
                    <w:rPr>
                      <w:rFonts w:cs="Tahoma"/>
                      <w:b/>
                      <w:bCs/>
                      <w:szCs w:val="24"/>
                    </w:rPr>
                    <w:t>TOTAL</w:t>
                  </w:r>
                </w:p>
              </w:tc>
              <w:tc>
                <w:tcPr>
                  <w:tcW w:w="1417" w:type="dxa"/>
                  <w:tcBorders>
                    <w:top w:val="single" w:sz="4" w:space="0" w:color="auto"/>
                    <w:left w:val="nil"/>
                    <w:bottom w:val="nil"/>
                    <w:right w:val="single" w:sz="8" w:space="0" w:color="auto"/>
                  </w:tcBorders>
                  <w:tcMar>
                    <w:top w:w="0" w:type="dxa"/>
                    <w:left w:w="108" w:type="dxa"/>
                    <w:bottom w:w="0" w:type="dxa"/>
                    <w:right w:w="108" w:type="dxa"/>
                  </w:tcMar>
                </w:tcPr>
                <w:p w14:paraId="1781B5CA" w14:textId="3F3CBE43" w:rsidR="00C8137D" w:rsidRPr="002F77F8" w:rsidRDefault="00D3707D" w:rsidP="006D1E74">
                  <w:pPr>
                    <w:jc w:val="center"/>
                    <w:rPr>
                      <w:rFonts w:cs="Tahoma"/>
                      <w:szCs w:val="24"/>
                    </w:rPr>
                  </w:pPr>
                  <w:r w:rsidRPr="002F77F8">
                    <w:rPr>
                      <w:rFonts w:cs="Tahoma"/>
                      <w:szCs w:val="24"/>
                    </w:rPr>
                    <w:t>1</w:t>
                  </w:r>
                </w:p>
              </w:tc>
              <w:tc>
                <w:tcPr>
                  <w:tcW w:w="1500" w:type="dxa"/>
                  <w:tcBorders>
                    <w:top w:val="single" w:sz="4" w:space="0" w:color="auto"/>
                    <w:left w:val="nil"/>
                    <w:bottom w:val="nil"/>
                    <w:right w:val="single" w:sz="8" w:space="0" w:color="auto"/>
                  </w:tcBorders>
                  <w:tcMar>
                    <w:top w:w="0" w:type="dxa"/>
                    <w:left w:w="108" w:type="dxa"/>
                    <w:bottom w:w="0" w:type="dxa"/>
                    <w:right w:w="108" w:type="dxa"/>
                  </w:tcMar>
                </w:tcPr>
                <w:p w14:paraId="6627B85C" w14:textId="185BF6EB" w:rsidR="00C8137D" w:rsidRPr="002F77F8" w:rsidRDefault="00D3707D" w:rsidP="006D1E74">
                  <w:pPr>
                    <w:jc w:val="center"/>
                    <w:rPr>
                      <w:rFonts w:cs="Tahoma"/>
                      <w:szCs w:val="24"/>
                    </w:rPr>
                  </w:pPr>
                  <w:r w:rsidRPr="002F77F8">
                    <w:rPr>
                      <w:rFonts w:cs="Tahoma"/>
                      <w:szCs w:val="24"/>
                    </w:rPr>
                    <w:t>0</w:t>
                  </w:r>
                </w:p>
              </w:tc>
              <w:tc>
                <w:tcPr>
                  <w:tcW w:w="1477" w:type="dxa"/>
                  <w:tcBorders>
                    <w:top w:val="single" w:sz="4" w:space="0" w:color="auto"/>
                    <w:left w:val="nil"/>
                    <w:bottom w:val="nil"/>
                    <w:right w:val="single" w:sz="8" w:space="0" w:color="auto"/>
                  </w:tcBorders>
                  <w:tcMar>
                    <w:top w:w="0" w:type="dxa"/>
                    <w:left w:w="108" w:type="dxa"/>
                    <w:bottom w:w="0" w:type="dxa"/>
                    <w:right w:w="108" w:type="dxa"/>
                  </w:tcMar>
                </w:tcPr>
                <w:p w14:paraId="1CD8812F" w14:textId="59DF7746" w:rsidR="00C8137D" w:rsidRPr="002F77F8" w:rsidRDefault="00B572A1" w:rsidP="006D1E74">
                  <w:pPr>
                    <w:jc w:val="center"/>
                    <w:rPr>
                      <w:rFonts w:cs="Tahoma"/>
                      <w:szCs w:val="24"/>
                    </w:rPr>
                  </w:pPr>
                  <w:r w:rsidRPr="002F77F8">
                    <w:rPr>
                      <w:rFonts w:cs="Tahoma"/>
                      <w:szCs w:val="24"/>
                    </w:rPr>
                    <w:t>7</w:t>
                  </w:r>
                </w:p>
              </w:tc>
              <w:tc>
                <w:tcPr>
                  <w:tcW w:w="1448" w:type="dxa"/>
                  <w:tcBorders>
                    <w:top w:val="single" w:sz="4" w:space="0" w:color="auto"/>
                    <w:left w:val="nil"/>
                    <w:bottom w:val="nil"/>
                    <w:right w:val="single" w:sz="8" w:space="0" w:color="auto"/>
                  </w:tcBorders>
                  <w:tcMar>
                    <w:top w:w="0" w:type="dxa"/>
                    <w:left w:w="108" w:type="dxa"/>
                    <w:bottom w:w="0" w:type="dxa"/>
                    <w:right w:w="108" w:type="dxa"/>
                  </w:tcMar>
                </w:tcPr>
                <w:p w14:paraId="38E0A0CC" w14:textId="6CEFA659" w:rsidR="00C8137D" w:rsidRPr="002F77F8" w:rsidRDefault="00B572A1" w:rsidP="006D1E74">
                  <w:pPr>
                    <w:jc w:val="center"/>
                    <w:rPr>
                      <w:rFonts w:cs="Tahoma"/>
                      <w:szCs w:val="24"/>
                    </w:rPr>
                  </w:pPr>
                  <w:r w:rsidRPr="002F77F8">
                    <w:rPr>
                      <w:rFonts w:cs="Tahoma"/>
                      <w:szCs w:val="24"/>
                    </w:rPr>
                    <w:t>2</w:t>
                  </w:r>
                </w:p>
              </w:tc>
            </w:tr>
            <w:tr w:rsidR="00C8137D" w:rsidRPr="002F77F8" w14:paraId="2059F67A" w14:textId="77777777" w:rsidTr="008A2A0C">
              <w:trPr>
                <w:trHeight w:val="362"/>
                <w:jc w:val="center"/>
              </w:trPr>
              <w:tc>
                <w:tcPr>
                  <w:tcW w:w="1289"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tcPr>
                <w:p w14:paraId="0BA1BCD4" w14:textId="77777777" w:rsidR="00AA1E72" w:rsidRPr="002F77F8" w:rsidRDefault="00AA1E72" w:rsidP="00A209CD">
                  <w:pPr>
                    <w:rPr>
                      <w:rFonts w:cs="Tahoma"/>
                      <w:b/>
                      <w:bCs/>
                      <w:szCs w:val="24"/>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6D5D174" w14:textId="77777777" w:rsidR="00AA1E72" w:rsidRPr="002F77F8" w:rsidRDefault="00AA1E72" w:rsidP="00A209CD">
                  <w:pPr>
                    <w:rPr>
                      <w:rFonts w:cs="Tahoma"/>
                      <w:szCs w:val="24"/>
                    </w:rPr>
                  </w:pPr>
                </w:p>
              </w:tc>
              <w:tc>
                <w:tcPr>
                  <w:tcW w:w="1500" w:type="dxa"/>
                  <w:tcBorders>
                    <w:top w:val="nil"/>
                    <w:left w:val="nil"/>
                    <w:bottom w:val="single" w:sz="8" w:space="0" w:color="auto"/>
                    <w:right w:val="single" w:sz="8" w:space="0" w:color="auto"/>
                  </w:tcBorders>
                  <w:tcMar>
                    <w:top w:w="0" w:type="dxa"/>
                    <w:left w:w="108" w:type="dxa"/>
                    <w:bottom w:w="0" w:type="dxa"/>
                    <w:right w:w="108" w:type="dxa"/>
                  </w:tcMar>
                </w:tcPr>
                <w:p w14:paraId="63D13112" w14:textId="77777777" w:rsidR="00AA1E72" w:rsidRPr="002F77F8" w:rsidRDefault="00AA1E72" w:rsidP="00A209CD">
                  <w:pPr>
                    <w:rPr>
                      <w:rFonts w:cs="Tahoma"/>
                      <w:szCs w:val="24"/>
                    </w:rPr>
                  </w:pPr>
                </w:p>
              </w:tc>
              <w:tc>
                <w:tcPr>
                  <w:tcW w:w="1477" w:type="dxa"/>
                  <w:tcBorders>
                    <w:top w:val="nil"/>
                    <w:left w:val="nil"/>
                    <w:bottom w:val="single" w:sz="8" w:space="0" w:color="auto"/>
                    <w:right w:val="single" w:sz="8" w:space="0" w:color="auto"/>
                  </w:tcBorders>
                  <w:tcMar>
                    <w:top w:w="0" w:type="dxa"/>
                    <w:left w:w="108" w:type="dxa"/>
                    <w:bottom w:w="0" w:type="dxa"/>
                    <w:right w:w="108" w:type="dxa"/>
                  </w:tcMar>
                </w:tcPr>
                <w:p w14:paraId="6B5468E3" w14:textId="77777777" w:rsidR="00AA1E72" w:rsidRPr="002F77F8" w:rsidRDefault="00AA1E72" w:rsidP="00A209CD">
                  <w:pPr>
                    <w:rPr>
                      <w:rFonts w:cs="Tahoma"/>
                      <w:szCs w:val="24"/>
                    </w:rPr>
                  </w:pPr>
                </w:p>
              </w:tc>
              <w:tc>
                <w:tcPr>
                  <w:tcW w:w="1448" w:type="dxa"/>
                  <w:tcBorders>
                    <w:top w:val="nil"/>
                    <w:left w:val="nil"/>
                    <w:bottom w:val="single" w:sz="8" w:space="0" w:color="auto"/>
                    <w:right w:val="single" w:sz="8" w:space="0" w:color="auto"/>
                  </w:tcBorders>
                  <w:tcMar>
                    <w:top w:w="0" w:type="dxa"/>
                    <w:left w:w="108" w:type="dxa"/>
                    <w:bottom w:w="0" w:type="dxa"/>
                    <w:right w:w="108" w:type="dxa"/>
                  </w:tcMar>
                </w:tcPr>
                <w:p w14:paraId="2048B524" w14:textId="77777777" w:rsidR="00AA1E72" w:rsidRPr="002F77F8" w:rsidRDefault="00AA1E72" w:rsidP="00A209CD">
                  <w:pPr>
                    <w:rPr>
                      <w:rFonts w:cs="Tahoma"/>
                      <w:szCs w:val="24"/>
                    </w:rPr>
                  </w:pPr>
                </w:p>
              </w:tc>
            </w:tr>
          </w:tbl>
          <w:p w14:paraId="02FD9C06" w14:textId="303D067B" w:rsidR="00E25746" w:rsidRDefault="00E25746" w:rsidP="00A209CD">
            <w:pPr>
              <w:rPr>
                <w:rFonts w:cs="Tahoma"/>
                <w:color w:val="FF0000"/>
                <w:szCs w:val="24"/>
              </w:rPr>
            </w:pPr>
          </w:p>
          <w:p w14:paraId="56573C37" w14:textId="5515F51A" w:rsidR="00E25746" w:rsidRDefault="00E25746" w:rsidP="00A209CD">
            <w:pPr>
              <w:rPr>
                <w:rFonts w:cs="Tahoma"/>
                <w:szCs w:val="24"/>
              </w:rPr>
            </w:pPr>
            <w:r w:rsidRPr="002F77F8">
              <w:rPr>
                <w:rFonts w:cs="Tahoma"/>
                <w:szCs w:val="24"/>
              </w:rPr>
              <w:t>The</w:t>
            </w:r>
            <w:r w:rsidR="002A0335" w:rsidRPr="002F77F8">
              <w:rPr>
                <w:rFonts w:cs="Tahoma"/>
                <w:szCs w:val="24"/>
              </w:rPr>
              <w:t xml:space="preserve"> one</w:t>
            </w:r>
            <w:r w:rsidRPr="002F77F8">
              <w:rPr>
                <w:rFonts w:cs="Tahoma"/>
                <w:szCs w:val="24"/>
              </w:rPr>
              <w:t xml:space="preserve"> local stage 1 complaint</w:t>
            </w:r>
            <w:r w:rsidR="00C157CE" w:rsidRPr="002F77F8">
              <w:rPr>
                <w:rFonts w:cs="Tahoma"/>
                <w:szCs w:val="24"/>
              </w:rPr>
              <w:t xml:space="preserve"> related to the removal of a child</w:t>
            </w:r>
            <w:r w:rsidRPr="002F77F8">
              <w:rPr>
                <w:rFonts w:cs="Tahoma"/>
                <w:szCs w:val="24"/>
              </w:rPr>
              <w:t xml:space="preserve"> </w:t>
            </w:r>
            <w:r w:rsidR="00496B48" w:rsidRPr="002F77F8">
              <w:rPr>
                <w:rFonts w:cs="Tahoma"/>
                <w:szCs w:val="24"/>
              </w:rPr>
              <w:t>was not upheld</w:t>
            </w:r>
            <w:r w:rsidR="00FD234B">
              <w:rPr>
                <w:rFonts w:cs="Tahoma"/>
                <w:szCs w:val="24"/>
              </w:rPr>
              <w:t xml:space="preserve"> as it was believed to be made in the best interests of the child and was a considered decision</w:t>
            </w:r>
            <w:r w:rsidR="00C157CE" w:rsidRPr="002F77F8">
              <w:rPr>
                <w:rFonts w:cs="Tahoma"/>
                <w:szCs w:val="24"/>
              </w:rPr>
              <w:t>.</w:t>
            </w:r>
          </w:p>
          <w:p w14:paraId="265C5FB4" w14:textId="77777777" w:rsidR="002D0059" w:rsidRPr="002F77F8" w:rsidRDefault="002D0059" w:rsidP="00A209CD">
            <w:pPr>
              <w:rPr>
                <w:rFonts w:cs="Tahoma"/>
                <w:szCs w:val="24"/>
              </w:rPr>
            </w:pPr>
          </w:p>
          <w:tbl>
            <w:tblPr>
              <w:tblW w:w="0" w:type="auto"/>
              <w:jc w:val="center"/>
              <w:tblLayout w:type="fixed"/>
              <w:tblCellMar>
                <w:left w:w="0" w:type="dxa"/>
                <w:right w:w="0" w:type="dxa"/>
              </w:tblCellMar>
              <w:tblLook w:val="04A0" w:firstRow="1" w:lastRow="0" w:firstColumn="1" w:lastColumn="0" w:noHBand="0" w:noVBand="1"/>
            </w:tblPr>
            <w:tblGrid>
              <w:gridCol w:w="980"/>
              <w:gridCol w:w="1459"/>
              <w:gridCol w:w="1460"/>
              <w:gridCol w:w="1459"/>
              <w:gridCol w:w="1460"/>
            </w:tblGrid>
            <w:tr w:rsidR="00A209CD" w:rsidRPr="008A2A0C" w14:paraId="7EE78088" w14:textId="77777777" w:rsidTr="008A2A0C">
              <w:trPr>
                <w:trHeight w:val="480"/>
                <w:jc w:val="center"/>
              </w:trPr>
              <w:tc>
                <w:tcPr>
                  <w:tcW w:w="98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ADE000" w14:textId="77777777" w:rsidR="00E25746" w:rsidRPr="008A2A0C" w:rsidRDefault="00E25746" w:rsidP="00A209CD">
                  <w:pPr>
                    <w:rPr>
                      <w:rFonts w:cs="Tahoma"/>
                      <w:b/>
                      <w:bCs/>
                      <w:sz w:val="22"/>
                    </w:rPr>
                  </w:pPr>
                  <w:r w:rsidRPr="008A2A0C">
                    <w:rPr>
                      <w:rFonts w:cs="Tahoma"/>
                      <w:b/>
                      <w:bCs/>
                      <w:sz w:val="20"/>
                      <w:szCs w:val="20"/>
                    </w:rPr>
                    <w:t>Local Stage 1</w:t>
                  </w:r>
                </w:p>
              </w:tc>
              <w:tc>
                <w:tcPr>
                  <w:tcW w:w="2919" w:type="dxa"/>
                  <w:gridSpan w:val="2"/>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08773E90" w14:textId="77777777" w:rsidR="00E25746" w:rsidRPr="008A2A0C" w:rsidRDefault="00E25746" w:rsidP="006D1E74">
                  <w:pPr>
                    <w:jc w:val="center"/>
                    <w:rPr>
                      <w:rFonts w:cs="Tahoma"/>
                      <w:b/>
                      <w:bCs/>
                      <w:sz w:val="22"/>
                    </w:rPr>
                  </w:pPr>
                  <w:r w:rsidRPr="008A2A0C">
                    <w:rPr>
                      <w:rFonts w:cs="Tahoma"/>
                      <w:b/>
                      <w:bCs/>
                      <w:sz w:val="22"/>
                    </w:rPr>
                    <w:t>Mainstream</w:t>
                  </w:r>
                </w:p>
              </w:tc>
              <w:tc>
                <w:tcPr>
                  <w:tcW w:w="2919" w:type="dxa"/>
                  <w:gridSpan w:val="2"/>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61A7D6C7" w14:textId="77777777" w:rsidR="00E25746" w:rsidRPr="008A2A0C" w:rsidRDefault="00E25746" w:rsidP="006D1E74">
                  <w:pPr>
                    <w:jc w:val="center"/>
                    <w:rPr>
                      <w:rFonts w:cs="Tahoma"/>
                      <w:b/>
                      <w:bCs/>
                      <w:sz w:val="22"/>
                    </w:rPr>
                  </w:pPr>
                  <w:r w:rsidRPr="008A2A0C">
                    <w:rPr>
                      <w:rFonts w:cs="Tahoma"/>
                      <w:b/>
                      <w:bCs/>
                      <w:sz w:val="22"/>
                    </w:rPr>
                    <w:t>Connected Carers</w:t>
                  </w:r>
                </w:p>
              </w:tc>
            </w:tr>
            <w:tr w:rsidR="00A209CD" w:rsidRPr="002F77F8" w14:paraId="1A2F4B1F" w14:textId="77777777" w:rsidTr="008A2A0C">
              <w:trPr>
                <w:trHeight w:val="1425"/>
                <w:jc w:val="center"/>
              </w:trPr>
              <w:tc>
                <w:tcPr>
                  <w:tcW w:w="980" w:type="dxa"/>
                  <w:vMerge/>
                  <w:tcBorders>
                    <w:top w:val="nil"/>
                    <w:left w:val="nil"/>
                    <w:bottom w:val="single" w:sz="8" w:space="0" w:color="auto"/>
                    <w:right w:val="single" w:sz="8" w:space="0" w:color="auto"/>
                  </w:tcBorders>
                  <w:vAlign w:val="center"/>
                  <w:hideMark/>
                </w:tcPr>
                <w:p w14:paraId="123AE55C" w14:textId="77777777" w:rsidR="00E25746" w:rsidRPr="008A2A0C" w:rsidRDefault="00E25746" w:rsidP="00A209CD">
                  <w:pPr>
                    <w:rPr>
                      <w:rFonts w:cs="Tahoma"/>
                      <w:b/>
                      <w:bCs/>
                      <w:sz w:val="18"/>
                      <w:szCs w:val="18"/>
                    </w:rPr>
                  </w:pPr>
                </w:p>
              </w:tc>
              <w:tc>
                <w:tcPr>
                  <w:tcW w:w="145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787DA8F3" w14:textId="77777777" w:rsidR="00E25746" w:rsidRPr="008A2A0C" w:rsidRDefault="00E25746" w:rsidP="006D1E74">
                  <w:pPr>
                    <w:jc w:val="center"/>
                    <w:rPr>
                      <w:rFonts w:cs="Tahoma"/>
                      <w:b/>
                      <w:bCs/>
                      <w:sz w:val="20"/>
                      <w:szCs w:val="20"/>
                    </w:rPr>
                  </w:pPr>
                  <w:r w:rsidRPr="008A2A0C">
                    <w:rPr>
                      <w:rFonts w:cs="Tahoma"/>
                      <w:b/>
                      <w:bCs/>
                      <w:sz w:val="20"/>
                      <w:szCs w:val="20"/>
                    </w:rPr>
                    <w:t>No. of Complaints Received</w:t>
                  </w:r>
                </w:p>
              </w:tc>
              <w:tc>
                <w:tcPr>
                  <w:tcW w:w="145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7C76AC4" w14:textId="77777777" w:rsidR="00E25746" w:rsidRPr="008A2A0C" w:rsidRDefault="00E25746" w:rsidP="006D1E74">
                  <w:pPr>
                    <w:jc w:val="center"/>
                    <w:rPr>
                      <w:rFonts w:cs="Tahoma"/>
                      <w:b/>
                      <w:bCs/>
                      <w:sz w:val="20"/>
                      <w:szCs w:val="20"/>
                    </w:rPr>
                  </w:pPr>
                  <w:r w:rsidRPr="008A2A0C">
                    <w:rPr>
                      <w:rFonts w:cs="Tahoma"/>
                      <w:b/>
                      <w:bCs/>
                      <w:sz w:val="20"/>
                      <w:szCs w:val="20"/>
                    </w:rPr>
                    <w:t>No. of Complaints Upheld or Part Upheld</w:t>
                  </w:r>
                </w:p>
              </w:tc>
              <w:tc>
                <w:tcPr>
                  <w:tcW w:w="145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085797AE" w14:textId="77777777" w:rsidR="00E25746" w:rsidRPr="008A2A0C" w:rsidRDefault="00E25746" w:rsidP="006D1E74">
                  <w:pPr>
                    <w:jc w:val="center"/>
                    <w:rPr>
                      <w:rFonts w:cs="Tahoma"/>
                      <w:b/>
                      <w:bCs/>
                      <w:sz w:val="20"/>
                      <w:szCs w:val="20"/>
                    </w:rPr>
                  </w:pPr>
                  <w:r w:rsidRPr="008A2A0C">
                    <w:rPr>
                      <w:rFonts w:cs="Tahoma"/>
                      <w:b/>
                      <w:bCs/>
                      <w:sz w:val="20"/>
                      <w:szCs w:val="20"/>
                    </w:rPr>
                    <w:t>No. of Complaints Received</w:t>
                  </w:r>
                </w:p>
              </w:tc>
              <w:tc>
                <w:tcPr>
                  <w:tcW w:w="145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362A3B6" w14:textId="77777777" w:rsidR="00E25746" w:rsidRPr="008A2A0C" w:rsidRDefault="00E25746" w:rsidP="006D1E74">
                  <w:pPr>
                    <w:jc w:val="center"/>
                    <w:rPr>
                      <w:rFonts w:cs="Tahoma"/>
                      <w:b/>
                      <w:bCs/>
                      <w:sz w:val="20"/>
                      <w:szCs w:val="20"/>
                    </w:rPr>
                  </w:pPr>
                  <w:r w:rsidRPr="008A2A0C">
                    <w:rPr>
                      <w:rFonts w:cs="Tahoma"/>
                      <w:b/>
                      <w:bCs/>
                      <w:sz w:val="20"/>
                      <w:szCs w:val="20"/>
                    </w:rPr>
                    <w:t>No. of Complaints Upheld or Part Upheld</w:t>
                  </w:r>
                </w:p>
              </w:tc>
            </w:tr>
            <w:tr w:rsidR="00A209CD" w:rsidRPr="002F77F8" w14:paraId="0023B16C" w14:textId="77777777" w:rsidTr="008A2A0C">
              <w:trPr>
                <w:trHeight w:val="480"/>
                <w:jc w:val="center"/>
              </w:trPr>
              <w:tc>
                <w:tcPr>
                  <w:tcW w:w="980"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23619B1C" w14:textId="77777777" w:rsidR="00E25746" w:rsidRPr="002F77F8" w:rsidRDefault="00E25746" w:rsidP="00A209CD">
                  <w:pPr>
                    <w:rPr>
                      <w:rFonts w:cs="Tahoma"/>
                      <w:b/>
                      <w:bCs/>
                      <w:szCs w:val="24"/>
                    </w:rPr>
                  </w:pPr>
                  <w:r w:rsidRPr="002F77F8">
                    <w:rPr>
                      <w:rFonts w:cs="Tahoma"/>
                      <w:b/>
                      <w:bCs/>
                      <w:szCs w:val="24"/>
                    </w:rPr>
                    <w:t>Carer</w:t>
                  </w:r>
                </w:p>
              </w:tc>
              <w:tc>
                <w:tcPr>
                  <w:tcW w:w="1459" w:type="dxa"/>
                  <w:tcBorders>
                    <w:top w:val="nil"/>
                    <w:left w:val="nil"/>
                    <w:bottom w:val="single" w:sz="8" w:space="0" w:color="auto"/>
                    <w:right w:val="single" w:sz="8" w:space="0" w:color="auto"/>
                  </w:tcBorders>
                  <w:tcMar>
                    <w:top w:w="0" w:type="dxa"/>
                    <w:left w:w="108" w:type="dxa"/>
                    <w:bottom w:w="0" w:type="dxa"/>
                    <w:right w:w="108" w:type="dxa"/>
                  </w:tcMar>
                  <w:hideMark/>
                </w:tcPr>
                <w:p w14:paraId="72885982" w14:textId="4868E3A8" w:rsidR="00E25746" w:rsidRPr="002F77F8" w:rsidRDefault="002A0335" w:rsidP="006D1E74">
                  <w:pPr>
                    <w:jc w:val="center"/>
                    <w:rPr>
                      <w:rFonts w:cs="Tahoma"/>
                      <w:szCs w:val="24"/>
                    </w:rPr>
                  </w:pPr>
                  <w:r w:rsidRPr="002F77F8">
                    <w:rPr>
                      <w:rFonts w:cs="Tahoma"/>
                      <w:szCs w:val="24"/>
                    </w:rPr>
                    <w:t>1</w:t>
                  </w:r>
                </w:p>
              </w:tc>
              <w:tc>
                <w:tcPr>
                  <w:tcW w:w="1459" w:type="dxa"/>
                  <w:tcBorders>
                    <w:top w:val="nil"/>
                    <w:left w:val="nil"/>
                    <w:bottom w:val="single" w:sz="8" w:space="0" w:color="auto"/>
                    <w:right w:val="single" w:sz="8" w:space="0" w:color="auto"/>
                  </w:tcBorders>
                  <w:tcMar>
                    <w:top w:w="0" w:type="dxa"/>
                    <w:left w:w="108" w:type="dxa"/>
                    <w:bottom w:w="0" w:type="dxa"/>
                    <w:right w:w="108" w:type="dxa"/>
                  </w:tcMar>
                  <w:hideMark/>
                </w:tcPr>
                <w:p w14:paraId="73DED658" w14:textId="41EAFBAB" w:rsidR="00E25746" w:rsidRPr="002F77F8" w:rsidRDefault="002A0335" w:rsidP="006D1E74">
                  <w:pPr>
                    <w:jc w:val="center"/>
                    <w:rPr>
                      <w:rFonts w:cs="Tahoma"/>
                      <w:szCs w:val="24"/>
                    </w:rPr>
                  </w:pPr>
                  <w:r w:rsidRPr="002F77F8">
                    <w:rPr>
                      <w:rFonts w:cs="Tahoma"/>
                      <w:szCs w:val="24"/>
                    </w:rPr>
                    <w:t>0</w:t>
                  </w:r>
                </w:p>
              </w:tc>
              <w:tc>
                <w:tcPr>
                  <w:tcW w:w="1459" w:type="dxa"/>
                  <w:tcBorders>
                    <w:top w:val="nil"/>
                    <w:left w:val="nil"/>
                    <w:bottom w:val="single" w:sz="8" w:space="0" w:color="auto"/>
                    <w:right w:val="single" w:sz="8" w:space="0" w:color="auto"/>
                  </w:tcBorders>
                  <w:tcMar>
                    <w:top w:w="0" w:type="dxa"/>
                    <w:left w:w="108" w:type="dxa"/>
                    <w:bottom w:w="0" w:type="dxa"/>
                    <w:right w:w="108" w:type="dxa"/>
                  </w:tcMar>
                  <w:hideMark/>
                </w:tcPr>
                <w:p w14:paraId="46D1F391" w14:textId="419E4B66" w:rsidR="00E25746" w:rsidRPr="002F77F8" w:rsidRDefault="00341E75" w:rsidP="006D1E74">
                  <w:pPr>
                    <w:jc w:val="center"/>
                    <w:rPr>
                      <w:rFonts w:cs="Tahoma"/>
                      <w:szCs w:val="24"/>
                    </w:rPr>
                  </w:pPr>
                  <w:r w:rsidRPr="002F77F8">
                    <w:rPr>
                      <w:rFonts w:cs="Tahoma"/>
                      <w:szCs w:val="24"/>
                    </w:rPr>
                    <w:t>0</w:t>
                  </w:r>
                </w:p>
              </w:tc>
              <w:tc>
                <w:tcPr>
                  <w:tcW w:w="1459" w:type="dxa"/>
                  <w:tcBorders>
                    <w:top w:val="nil"/>
                    <w:left w:val="nil"/>
                    <w:bottom w:val="single" w:sz="8" w:space="0" w:color="auto"/>
                    <w:right w:val="single" w:sz="8" w:space="0" w:color="auto"/>
                  </w:tcBorders>
                  <w:tcMar>
                    <w:top w:w="0" w:type="dxa"/>
                    <w:left w:w="108" w:type="dxa"/>
                    <w:bottom w:w="0" w:type="dxa"/>
                    <w:right w:w="108" w:type="dxa"/>
                  </w:tcMar>
                  <w:hideMark/>
                </w:tcPr>
                <w:p w14:paraId="7F79D66B" w14:textId="7B548641" w:rsidR="00E25746" w:rsidRPr="002F77F8" w:rsidRDefault="00341E75" w:rsidP="006D1E74">
                  <w:pPr>
                    <w:jc w:val="center"/>
                    <w:rPr>
                      <w:rFonts w:cs="Tahoma"/>
                      <w:szCs w:val="24"/>
                    </w:rPr>
                  </w:pPr>
                  <w:r w:rsidRPr="002F77F8">
                    <w:rPr>
                      <w:rFonts w:cs="Tahoma"/>
                      <w:szCs w:val="24"/>
                    </w:rPr>
                    <w:t>0</w:t>
                  </w:r>
                </w:p>
              </w:tc>
            </w:tr>
          </w:tbl>
          <w:p w14:paraId="2DE72F7F" w14:textId="77777777" w:rsidR="00E25746" w:rsidRPr="002F77F8" w:rsidRDefault="00E25746" w:rsidP="00A209CD">
            <w:pPr>
              <w:rPr>
                <w:rFonts w:cs="Tahoma"/>
                <w:color w:val="FF0000"/>
                <w:szCs w:val="24"/>
              </w:rPr>
            </w:pPr>
          </w:p>
          <w:p w14:paraId="768FB897" w14:textId="4567FCC6" w:rsidR="00E25746" w:rsidRPr="002F77F8" w:rsidRDefault="0067726F" w:rsidP="00A209CD">
            <w:pPr>
              <w:rPr>
                <w:rFonts w:cs="Tahoma"/>
                <w:szCs w:val="24"/>
              </w:rPr>
            </w:pPr>
            <w:r w:rsidRPr="002F77F8">
              <w:rPr>
                <w:rFonts w:cs="Tahoma"/>
                <w:szCs w:val="24"/>
              </w:rPr>
              <w:t>Two of t</w:t>
            </w:r>
            <w:r w:rsidR="00E25746" w:rsidRPr="002F77F8">
              <w:rPr>
                <w:rFonts w:cs="Tahoma"/>
                <w:szCs w:val="24"/>
              </w:rPr>
              <w:t xml:space="preserve">he statutory stage 2 complaints are in relation </w:t>
            </w:r>
            <w:r w:rsidR="008D41AB" w:rsidRPr="002F77F8">
              <w:rPr>
                <w:rFonts w:cs="Tahoma"/>
                <w:szCs w:val="24"/>
              </w:rPr>
              <w:t>to</w:t>
            </w:r>
            <w:r w:rsidR="00E25746" w:rsidRPr="002F77F8">
              <w:rPr>
                <w:rFonts w:cs="Tahoma"/>
                <w:szCs w:val="24"/>
              </w:rPr>
              <w:t xml:space="preserve"> applicants not agreeing with content and or </w:t>
            </w:r>
            <w:r w:rsidR="00797C81" w:rsidRPr="002F77F8">
              <w:rPr>
                <w:rFonts w:cs="Tahoma"/>
                <w:szCs w:val="24"/>
              </w:rPr>
              <w:t>financial arrangements</w:t>
            </w:r>
            <w:r w:rsidRPr="002F77F8">
              <w:rPr>
                <w:rFonts w:cs="Tahoma"/>
                <w:szCs w:val="24"/>
              </w:rPr>
              <w:t xml:space="preserve"> of</w:t>
            </w:r>
            <w:r w:rsidR="00E25746" w:rsidRPr="002F77F8">
              <w:rPr>
                <w:rFonts w:cs="Tahoma"/>
                <w:szCs w:val="24"/>
              </w:rPr>
              <w:t xml:space="preserve"> assessments. </w:t>
            </w:r>
            <w:r w:rsidR="005D346C" w:rsidRPr="002F77F8">
              <w:rPr>
                <w:rFonts w:cs="Tahoma"/>
                <w:szCs w:val="24"/>
              </w:rPr>
              <w:t xml:space="preserve">The one mainstream complaint </w:t>
            </w:r>
            <w:r w:rsidR="00F1759A" w:rsidRPr="002F77F8">
              <w:rPr>
                <w:rFonts w:cs="Tahoma"/>
                <w:szCs w:val="24"/>
              </w:rPr>
              <w:t>related to gaps in the life story held on two children in care. All three were partially upheld.</w:t>
            </w:r>
            <w:r w:rsidR="00FD234B">
              <w:rPr>
                <w:rFonts w:cs="Tahoma"/>
                <w:szCs w:val="24"/>
              </w:rPr>
              <w:t xml:space="preserve"> Life story work is completed within the </w:t>
            </w:r>
            <w:r w:rsidR="00FD19F0">
              <w:rPr>
                <w:rFonts w:cs="Tahoma"/>
                <w:szCs w:val="24"/>
              </w:rPr>
              <w:t>childcare</w:t>
            </w:r>
            <w:r w:rsidR="00FD234B">
              <w:rPr>
                <w:rFonts w:cs="Tahoma"/>
                <w:szCs w:val="24"/>
              </w:rPr>
              <w:t xml:space="preserve"> teams.</w:t>
            </w:r>
          </w:p>
          <w:p w14:paraId="259A18B2" w14:textId="115EAF90" w:rsidR="00480634" w:rsidRPr="002F77F8" w:rsidRDefault="00480634" w:rsidP="00A209CD">
            <w:pPr>
              <w:rPr>
                <w:rFonts w:cs="Tahoma"/>
                <w:szCs w:val="24"/>
              </w:rPr>
            </w:pPr>
            <w:r w:rsidRPr="002F77F8">
              <w:rPr>
                <w:rFonts w:cs="Tahoma"/>
                <w:szCs w:val="24"/>
              </w:rPr>
              <w:t xml:space="preserve">A further stage 3 complaint regarding the </w:t>
            </w:r>
            <w:r w:rsidR="00D91021" w:rsidRPr="002F77F8">
              <w:rPr>
                <w:rFonts w:cs="Tahoma"/>
                <w:szCs w:val="24"/>
              </w:rPr>
              <w:t>standard of supervision was also partially up</w:t>
            </w:r>
            <w:r w:rsidR="00326A34" w:rsidRPr="002F77F8">
              <w:rPr>
                <w:rFonts w:cs="Tahoma"/>
                <w:szCs w:val="24"/>
              </w:rPr>
              <w:t>held.</w:t>
            </w:r>
          </w:p>
          <w:p w14:paraId="38657F57" w14:textId="77777777" w:rsidR="00E25746" w:rsidRPr="002F77F8" w:rsidRDefault="00E25746" w:rsidP="00A209CD">
            <w:pPr>
              <w:rPr>
                <w:rFonts w:cs="Tahoma"/>
                <w:color w:val="FF0000"/>
                <w:szCs w:val="24"/>
              </w:rPr>
            </w:pPr>
          </w:p>
          <w:tbl>
            <w:tblPr>
              <w:tblW w:w="7150" w:type="dxa"/>
              <w:jc w:val="center"/>
              <w:tblLayout w:type="fixed"/>
              <w:tblCellMar>
                <w:left w:w="0" w:type="dxa"/>
                <w:right w:w="0" w:type="dxa"/>
              </w:tblCellMar>
              <w:tblLook w:val="04A0" w:firstRow="1" w:lastRow="0" w:firstColumn="1" w:lastColumn="0" w:noHBand="0" w:noVBand="1"/>
            </w:tblPr>
            <w:tblGrid>
              <w:gridCol w:w="1551"/>
              <w:gridCol w:w="1417"/>
              <w:gridCol w:w="1418"/>
              <w:gridCol w:w="1417"/>
              <w:gridCol w:w="1347"/>
            </w:tblGrid>
            <w:tr w:rsidR="00A209CD" w:rsidRPr="002F77F8" w14:paraId="78E61191" w14:textId="77777777" w:rsidTr="008A2A0C">
              <w:trPr>
                <w:trHeight w:val="483"/>
                <w:jc w:val="center"/>
              </w:trPr>
              <w:tc>
                <w:tcPr>
                  <w:tcW w:w="155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28D303FA" w14:textId="77777777" w:rsidR="00E25746" w:rsidRPr="002F77F8" w:rsidRDefault="00E25746" w:rsidP="00A209CD">
                  <w:pPr>
                    <w:rPr>
                      <w:rFonts w:cs="Tahoma"/>
                      <w:b/>
                      <w:bCs/>
                      <w:szCs w:val="24"/>
                    </w:rPr>
                  </w:pPr>
                </w:p>
              </w:tc>
              <w:tc>
                <w:tcPr>
                  <w:tcW w:w="2835" w:type="dxa"/>
                  <w:gridSpan w:val="2"/>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424C505B" w14:textId="77777777" w:rsidR="00E25746" w:rsidRPr="002F77F8" w:rsidRDefault="00E25746" w:rsidP="00A209CD">
                  <w:pPr>
                    <w:rPr>
                      <w:rFonts w:cs="Tahoma"/>
                      <w:b/>
                      <w:bCs/>
                      <w:szCs w:val="24"/>
                    </w:rPr>
                  </w:pPr>
                  <w:r w:rsidRPr="002F77F8">
                    <w:rPr>
                      <w:rFonts w:cs="Tahoma"/>
                      <w:b/>
                      <w:bCs/>
                      <w:szCs w:val="24"/>
                    </w:rPr>
                    <w:t>Mainstream</w:t>
                  </w:r>
                </w:p>
              </w:tc>
              <w:tc>
                <w:tcPr>
                  <w:tcW w:w="2764" w:type="dxa"/>
                  <w:gridSpan w:val="2"/>
                  <w:tcBorders>
                    <w:top w:val="single" w:sz="8" w:space="0" w:color="auto"/>
                    <w:left w:val="nil"/>
                    <w:bottom w:val="single" w:sz="8" w:space="0" w:color="auto"/>
                    <w:right w:val="single" w:sz="8" w:space="0" w:color="auto"/>
                  </w:tcBorders>
                  <w:shd w:val="clear" w:color="auto" w:fill="FFC000"/>
                  <w:tcMar>
                    <w:top w:w="0" w:type="dxa"/>
                    <w:left w:w="108" w:type="dxa"/>
                    <w:bottom w:w="0" w:type="dxa"/>
                    <w:right w:w="108" w:type="dxa"/>
                  </w:tcMar>
                  <w:hideMark/>
                </w:tcPr>
                <w:p w14:paraId="04B3984A" w14:textId="77777777" w:rsidR="00E25746" w:rsidRPr="002F77F8" w:rsidRDefault="00E25746" w:rsidP="00A209CD">
                  <w:pPr>
                    <w:rPr>
                      <w:rFonts w:cs="Tahoma"/>
                      <w:b/>
                      <w:bCs/>
                      <w:szCs w:val="24"/>
                    </w:rPr>
                  </w:pPr>
                  <w:r w:rsidRPr="002F77F8">
                    <w:rPr>
                      <w:rFonts w:cs="Tahoma"/>
                      <w:b/>
                      <w:bCs/>
                      <w:szCs w:val="24"/>
                    </w:rPr>
                    <w:t>Connected Carers</w:t>
                  </w:r>
                </w:p>
              </w:tc>
            </w:tr>
            <w:tr w:rsidR="008A2A0C" w:rsidRPr="002F77F8" w14:paraId="061539F5" w14:textId="77777777" w:rsidTr="008A2A0C">
              <w:trPr>
                <w:trHeight w:val="483"/>
                <w:jc w:val="center"/>
              </w:trPr>
              <w:tc>
                <w:tcPr>
                  <w:tcW w:w="1551" w:type="dxa"/>
                  <w:vMerge/>
                  <w:tcBorders>
                    <w:top w:val="nil"/>
                    <w:left w:val="nil"/>
                    <w:bottom w:val="single" w:sz="8" w:space="0" w:color="auto"/>
                    <w:right w:val="single" w:sz="8" w:space="0" w:color="auto"/>
                  </w:tcBorders>
                  <w:vAlign w:val="center"/>
                  <w:hideMark/>
                </w:tcPr>
                <w:p w14:paraId="2D3CDAD8" w14:textId="77777777" w:rsidR="00E25746" w:rsidRPr="002F77F8" w:rsidRDefault="00E25746" w:rsidP="00A209CD">
                  <w:pPr>
                    <w:rPr>
                      <w:rFonts w:cs="Tahoma"/>
                      <w:b/>
                      <w:bCs/>
                      <w:szCs w:val="24"/>
                    </w:rPr>
                  </w:pPr>
                </w:p>
              </w:tc>
              <w:tc>
                <w:tcPr>
                  <w:tcW w:w="141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12A44AFE" w14:textId="77777777" w:rsidR="00E25746" w:rsidRPr="008A2A0C" w:rsidRDefault="00E25746" w:rsidP="00A209CD">
                  <w:pPr>
                    <w:rPr>
                      <w:rFonts w:cs="Tahoma"/>
                      <w:b/>
                      <w:bCs/>
                      <w:sz w:val="20"/>
                      <w:szCs w:val="20"/>
                    </w:rPr>
                  </w:pPr>
                  <w:r w:rsidRPr="008A2A0C">
                    <w:rPr>
                      <w:rFonts w:cs="Tahoma"/>
                      <w:b/>
                      <w:bCs/>
                      <w:sz w:val="20"/>
                      <w:szCs w:val="20"/>
                    </w:rPr>
                    <w:t>No. of Complaints Received</w:t>
                  </w:r>
                </w:p>
              </w:tc>
              <w:tc>
                <w:tcPr>
                  <w:tcW w:w="141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43DDA06E" w14:textId="77777777" w:rsidR="00E25746" w:rsidRPr="008A2A0C" w:rsidRDefault="00E25746" w:rsidP="00A209CD">
                  <w:pPr>
                    <w:rPr>
                      <w:rFonts w:cs="Tahoma"/>
                      <w:b/>
                      <w:bCs/>
                      <w:sz w:val="20"/>
                      <w:szCs w:val="20"/>
                    </w:rPr>
                  </w:pPr>
                  <w:r w:rsidRPr="008A2A0C">
                    <w:rPr>
                      <w:rFonts w:cs="Tahoma"/>
                      <w:b/>
                      <w:bCs/>
                      <w:sz w:val="20"/>
                      <w:szCs w:val="20"/>
                    </w:rPr>
                    <w:t>No. of Complaints Upheld or Part Upheld</w:t>
                  </w:r>
                </w:p>
              </w:tc>
              <w:tc>
                <w:tcPr>
                  <w:tcW w:w="141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2860719B" w14:textId="77777777" w:rsidR="00E25746" w:rsidRPr="008A2A0C" w:rsidRDefault="00E25746" w:rsidP="00A209CD">
                  <w:pPr>
                    <w:rPr>
                      <w:rFonts w:cs="Tahoma"/>
                      <w:b/>
                      <w:bCs/>
                      <w:sz w:val="20"/>
                      <w:szCs w:val="20"/>
                    </w:rPr>
                  </w:pPr>
                  <w:r w:rsidRPr="008A2A0C">
                    <w:rPr>
                      <w:rFonts w:cs="Tahoma"/>
                      <w:b/>
                      <w:bCs/>
                      <w:sz w:val="20"/>
                      <w:szCs w:val="20"/>
                    </w:rPr>
                    <w:t>No. of Complaints Received</w:t>
                  </w:r>
                </w:p>
              </w:tc>
              <w:tc>
                <w:tcPr>
                  <w:tcW w:w="1347" w:type="dxa"/>
                  <w:tcBorders>
                    <w:top w:val="nil"/>
                    <w:left w:val="nil"/>
                    <w:bottom w:val="single" w:sz="8" w:space="0" w:color="auto"/>
                    <w:right w:val="single" w:sz="8" w:space="0" w:color="auto"/>
                  </w:tcBorders>
                  <w:shd w:val="clear" w:color="auto" w:fill="FFC000"/>
                  <w:tcMar>
                    <w:top w:w="0" w:type="dxa"/>
                    <w:left w:w="108" w:type="dxa"/>
                    <w:bottom w:w="0" w:type="dxa"/>
                    <w:right w:w="108" w:type="dxa"/>
                  </w:tcMar>
                  <w:hideMark/>
                </w:tcPr>
                <w:p w14:paraId="16F31264" w14:textId="77777777" w:rsidR="00E25746" w:rsidRPr="008A2A0C" w:rsidRDefault="00E25746" w:rsidP="00A209CD">
                  <w:pPr>
                    <w:rPr>
                      <w:rFonts w:cs="Tahoma"/>
                      <w:b/>
                      <w:bCs/>
                      <w:sz w:val="20"/>
                      <w:szCs w:val="20"/>
                    </w:rPr>
                  </w:pPr>
                  <w:r w:rsidRPr="008A2A0C">
                    <w:rPr>
                      <w:rFonts w:cs="Tahoma"/>
                      <w:b/>
                      <w:bCs/>
                      <w:sz w:val="20"/>
                      <w:szCs w:val="20"/>
                    </w:rPr>
                    <w:t>No. of Complaints Upheld or Part Upheld</w:t>
                  </w:r>
                </w:p>
              </w:tc>
            </w:tr>
            <w:tr w:rsidR="008A2A0C" w:rsidRPr="002F77F8" w14:paraId="2C58DDE0" w14:textId="77777777" w:rsidTr="008A2A0C">
              <w:trPr>
                <w:trHeight w:val="468"/>
                <w:jc w:val="center"/>
              </w:trPr>
              <w:tc>
                <w:tcPr>
                  <w:tcW w:w="1551"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775D253F" w14:textId="77777777" w:rsidR="00E25746" w:rsidRPr="008A2A0C" w:rsidRDefault="00E25746" w:rsidP="00A209CD">
                  <w:pPr>
                    <w:rPr>
                      <w:rFonts w:cs="Tahoma"/>
                      <w:b/>
                      <w:bCs/>
                      <w:sz w:val="20"/>
                      <w:szCs w:val="20"/>
                    </w:rPr>
                  </w:pPr>
                  <w:r w:rsidRPr="008A2A0C">
                    <w:rPr>
                      <w:rFonts w:cs="Tahoma"/>
                      <w:b/>
                      <w:bCs/>
                      <w:sz w:val="20"/>
                      <w:szCs w:val="20"/>
                    </w:rPr>
                    <w:t>Statutory Stage 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4B6AD966" w14:textId="77777777" w:rsidR="00E25746" w:rsidRPr="002F77F8" w:rsidRDefault="00E25746" w:rsidP="00A209CD">
                  <w:pPr>
                    <w:rPr>
                      <w:rFonts w:cs="Tahoma"/>
                      <w:szCs w:val="24"/>
                    </w:rPr>
                  </w:pPr>
                  <w:r w:rsidRPr="002F77F8">
                    <w:rPr>
                      <w:rFonts w:cs="Tahoma"/>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5D22ED1A" w14:textId="0183649C" w:rsidR="00E25746" w:rsidRPr="002F77F8" w:rsidRDefault="00E44851" w:rsidP="00A209CD">
                  <w:pPr>
                    <w:rPr>
                      <w:rFonts w:cs="Tahoma"/>
                      <w:szCs w:val="24"/>
                    </w:rPr>
                  </w:pPr>
                  <w:r w:rsidRPr="002F77F8">
                    <w:rPr>
                      <w:rFonts w:cs="Tahoma"/>
                      <w:szCs w:val="24"/>
                    </w:rPr>
                    <w:t>1</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FEEF07D" w14:textId="77777777" w:rsidR="00E25746" w:rsidRPr="002F77F8" w:rsidRDefault="00E25746" w:rsidP="00A209CD">
                  <w:pPr>
                    <w:rPr>
                      <w:rFonts w:cs="Tahoma"/>
                      <w:szCs w:val="24"/>
                    </w:rPr>
                  </w:pPr>
                  <w:r w:rsidRPr="002F77F8">
                    <w:rPr>
                      <w:rFonts w:cs="Tahoma"/>
                      <w:szCs w:val="24"/>
                    </w:rPr>
                    <w:t>2</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14:paraId="2C8CB06C" w14:textId="28B77231" w:rsidR="00E25746" w:rsidRPr="002F77F8" w:rsidRDefault="00E44851" w:rsidP="00A209CD">
                  <w:pPr>
                    <w:rPr>
                      <w:rFonts w:cs="Tahoma"/>
                      <w:szCs w:val="24"/>
                    </w:rPr>
                  </w:pPr>
                  <w:r w:rsidRPr="002F77F8">
                    <w:rPr>
                      <w:rFonts w:cs="Tahoma"/>
                      <w:szCs w:val="24"/>
                    </w:rPr>
                    <w:t>2</w:t>
                  </w:r>
                </w:p>
              </w:tc>
            </w:tr>
            <w:tr w:rsidR="008A2A0C" w:rsidRPr="002F77F8" w14:paraId="4F555308" w14:textId="77777777" w:rsidTr="008A2A0C">
              <w:trPr>
                <w:trHeight w:val="483"/>
                <w:jc w:val="center"/>
              </w:trPr>
              <w:tc>
                <w:tcPr>
                  <w:tcW w:w="1551"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6844AE84" w14:textId="77777777" w:rsidR="00E25746" w:rsidRPr="008A2A0C" w:rsidRDefault="00E25746" w:rsidP="00A209CD">
                  <w:pPr>
                    <w:rPr>
                      <w:rFonts w:cs="Tahoma"/>
                      <w:b/>
                      <w:bCs/>
                      <w:sz w:val="20"/>
                      <w:szCs w:val="20"/>
                    </w:rPr>
                  </w:pPr>
                  <w:r w:rsidRPr="008A2A0C">
                    <w:rPr>
                      <w:rFonts w:cs="Tahoma"/>
                      <w:b/>
                      <w:bCs/>
                      <w:sz w:val="20"/>
                      <w:szCs w:val="20"/>
                    </w:rPr>
                    <w:t>Statutory Stage 3</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DE7FD7C" w14:textId="4A95F954" w:rsidR="00E25746" w:rsidRPr="002F77F8" w:rsidRDefault="00710DDE" w:rsidP="00A209CD">
                  <w:pPr>
                    <w:rPr>
                      <w:rFonts w:cs="Tahoma"/>
                      <w:szCs w:val="24"/>
                    </w:rPr>
                  </w:pPr>
                  <w:r w:rsidRPr="002F77F8">
                    <w:rPr>
                      <w:rFonts w:cs="Tahoma"/>
                      <w:szCs w:val="24"/>
                    </w:rPr>
                    <w:t>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7F4375E" w14:textId="47682597" w:rsidR="00E25746" w:rsidRPr="002F77F8" w:rsidRDefault="00710DDE" w:rsidP="00A209CD">
                  <w:pPr>
                    <w:rPr>
                      <w:rFonts w:cs="Tahoma"/>
                      <w:szCs w:val="24"/>
                    </w:rPr>
                  </w:pPr>
                  <w:r w:rsidRPr="002F77F8">
                    <w:rPr>
                      <w:rFonts w:cs="Tahoma"/>
                      <w:szCs w:val="24"/>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2EFCE944" w14:textId="74B38841" w:rsidR="00E25746" w:rsidRPr="002F77F8" w:rsidRDefault="00710DDE" w:rsidP="00A209CD">
                  <w:pPr>
                    <w:rPr>
                      <w:rFonts w:cs="Tahoma"/>
                      <w:szCs w:val="24"/>
                    </w:rPr>
                  </w:pPr>
                  <w:r w:rsidRPr="002F77F8">
                    <w:rPr>
                      <w:rFonts w:cs="Tahoma"/>
                      <w:szCs w:val="24"/>
                    </w:rPr>
                    <w:t>2</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14:paraId="378DA08F" w14:textId="7522C888" w:rsidR="00E25746" w:rsidRPr="002F77F8" w:rsidRDefault="00710DDE" w:rsidP="00A209CD">
                  <w:pPr>
                    <w:rPr>
                      <w:rFonts w:cs="Tahoma"/>
                      <w:szCs w:val="24"/>
                    </w:rPr>
                  </w:pPr>
                  <w:r w:rsidRPr="002F77F8">
                    <w:rPr>
                      <w:rFonts w:cs="Tahoma"/>
                      <w:szCs w:val="24"/>
                    </w:rPr>
                    <w:t>1</w:t>
                  </w:r>
                </w:p>
              </w:tc>
            </w:tr>
            <w:tr w:rsidR="008A2A0C" w:rsidRPr="002F77F8" w14:paraId="735CF6C0" w14:textId="77777777" w:rsidTr="008A2A0C">
              <w:trPr>
                <w:trHeight w:val="483"/>
                <w:jc w:val="center"/>
              </w:trPr>
              <w:tc>
                <w:tcPr>
                  <w:tcW w:w="1551"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tcPr>
                <w:p w14:paraId="7D9DEA07" w14:textId="4EDA2F12" w:rsidR="001546FD" w:rsidRPr="008A2A0C" w:rsidRDefault="001546FD" w:rsidP="00A209CD">
                  <w:pPr>
                    <w:rPr>
                      <w:rFonts w:cs="Tahoma"/>
                      <w:b/>
                      <w:bCs/>
                      <w:sz w:val="20"/>
                      <w:szCs w:val="20"/>
                    </w:rPr>
                  </w:pPr>
                  <w:r w:rsidRPr="008A2A0C">
                    <w:rPr>
                      <w:rFonts w:cs="Tahoma"/>
                      <w:b/>
                      <w:bCs/>
                      <w:sz w:val="20"/>
                      <w:szCs w:val="20"/>
                    </w:rPr>
                    <w:t>Local Stage 1</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E27FD10" w14:textId="1AEF7E7E" w:rsidR="001546FD" w:rsidRPr="002F77F8" w:rsidRDefault="00947335" w:rsidP="00A209CD">
                  <w:pPr>
                    <w:rPr>
                      <w:rFonts w:cs="Tahoma"/>
                      <w:szCs w:val="24"/>
                    </w:rPr>
                  </w:pPr>
                  <w:r w:rsidRPr="002F77F8">
                    <w:rPr>
                      <w:rFonts w:cs="Tahoma"/>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F2425A7" w14:textId="70D46F2D" w:rsidR="001546FD" w:rsidRPr="002F77F8" w:rsidRDefault="00947335" w:rsidP="00A209CD">
                  <w:pPr>
                    <w:rPr>
                      <w:rFonts w:cs="Tahoma"/>
                      <w:szCs w:val="24"/>
                    </w:rPr>
                  </w:pPr>
                  <w:r w:rsidRPr="002F77F8">
                    <w:rPr>
                      <w:rFonts w:cs="Tahoma"/>
                      <w:szCs w:val="24"/>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C56583" w14:textId="20BA1586" w:rsidR="001546FD" w:rsidRPr="002F77F8" w:rsidRDefault="00947335" w:rsidP="00A209CD">
                  <w:pPr>
                    <w:rPr>
                      <w:rFonts w:cs="Tahoma"/>
                      <w:szCs w:val="24"/>
                    </w:rPr>
                  </w:pPr>
                  <w:r w:rsidRPr="002F77F8">
                    <w:rPr>
                      <w:rFonts w:cs="Tahoma"/>
                      <w:szCs w:val="24"/>
                    </w:rPr>
                    <w:t>0</w:t>
                  </w:r>
                </w:p>
              </w:tc>
              <w:tc>
                <w:tcPr>
                  <w:tcW w:w="1347" w:type="dxa"/>
                  <w:tcBorders>
                    <w:top w:val="nil"/>
                    <w:left w:val="nil"/>
                    <w:bottom w:val="single" w:sz="8" w:space="0" w:color="auto"/>
                    <w:right w:val="single" w:sz="8" w:space="0" w:color="auto"/>
                  </w:tcBorders>
                  <w:tcMar>
                    <w:top w:w="0" w:type="dxa"/>
                    <w:left w:w="108" w:type="dxa"/>
                    <w:bottom w:w="0" w:type="dxa"/>
                    <w:right w:w="108" w:type="dxa"/>
                  </w:tcMar>
                </w:tcPr>
                <w:p w14:paraId="07D4375F" w14:textId="1DD8790B" w:rsidR="001546FD" w:rsidRPr="002F77F8" w:rsidRDefault="00947335" w:rsidP="00A209CD">
                  <w:pPr>
                    <w:rPr>
                      <w:rFonts w:cs="Tahoma"/>
                      <w:szCs w:val="24"/>
                    </w:rPr>
                  </w:pPr>
                  <w:r w:rsidRPr="002F77F8">
                    <w:rPr>
                      <w:rFonts w:cs="Tahoma"/>
                      <w:szCs w:val="24"/>
                    </w:rPr>
                    <w:t>0</w:t>
                  </w:r>
                </w:p>
              </w:tc>
            </w:tr>
            <w:tr w:rsidR="008A2A0C" w:rsidRPr="002F77F8" w14:paraId="05FC6031" w14:textId="77777777" w:rsidTr="008A2A0C">
              <w:trPr>
                <w:trHeight w:val="483"/>
                <w:jc w:val="center"/>
              </w:trPr>
              <w:tc>
                <w:tcPr>
                  <w:tcW w:w="1551"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175F45E1" w14:textId="77777777" w:rsidR="00E25746" w:rsidRPr="008A2A0C" w:rsidRDefault="00E25746" w:rsidP="00A209CD">
                  <w:pPr>
                    <w:rPr>
                      <w:rFonts w:cs="Tahoma"/>
                      <w:b/>
                      <w:bCs/>
                      <w:sz w:val="20"/>
                      <w:szCs w:val="20"/>
                    </w:rPr>
                  </w:pPr>
                  <w:r w:rsidRPr="008A2A0C">
                    <w:rPr>
                      <w:rFonts w:cs="Tahoma"/>
                      <w:b/>
                      <w:bCs/>
                      <w:sz w:val="20"/>
                      <w:szCs w:val="20"/>
                    </w:rPr>
                    <w:t>Local Stage 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3D0898C3" w14:textId="77777777" w:rsidR="00E25746" w:rsidRPr="002F77F8" w:rsidRDefault="00E25746" w:rsidP="00A209CD">
                  <w:pPr>
                    <w:rPr>
                      <w:rFonts w:cs="Tahoma"/>
                      <w:szCs w:val="24"/>
                    </w:rPr>
                  </w:pPr>
                  <w:r w:rsidRPr="002F77F8">
                    <w:rPr>
                      <w:rFonts w:cs="Tahoma"/>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0DD94A62" w14:textId="77777777" w:rsidR="00E25746" w:rsidRPr="002F77F8" w:rsidRDefault="00E25746" w:rsidP="00A209CD">
                  <w:pPr>
                    <w:rPr>
                      <w:rFonts w:cs="Tahoma"/>
                      <w:szCs w:val="24"/>
                    </w:rPr>
                  </w:pPr>
                  <w:r w:rsidRPr="002F77F8">
                    <w:rPr>
                      <w:rFonts w:cs="Tahoma"/>
                      <w:szCs w:val="24"/>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4074766" w14:textId="2CF274E2" w:rsidR="00E25746" w:rsidRPr="002F77F8" w:rsidRDefault="00A3781C" w:rsidP="00A209CD">
                  <w:pPr>
                    <w:rPr>
                      <w:rFonts w:cs="Tahoma"/>
                      <w:szCs w:val="24"/>
                    </w:rPr>
                  </w:pPr>
                  <w:r w:rsidRPr="002F77F8">
                    <w:rPr>
                      <w:rFonts w:cs="Tahoma"/>
                      <w:szCs w:val="24"/>
                    </w:rPr>
                    <w:t>0</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14:paraId="064AFDEF" w14:textId="3E29B72F" w:rsidR="00E25746" w:rsidRPr="002F77F8" w:rsidRDefault="00A3781C" w:rsidP="00A209CD">
                  <w:pPr>
                    <w:rPr>
                      <w:rFonts w:cs="Tahoma"/>
                      <w:szCs w:val="24"/>
                    </w:rPr>
                  </w:pPr>
                  <w:r w:rsidRPr="002F77F8">
                    <w:rPr>
                      <w:rFonts w:cs="Tahoma"/>
                      <w:szCs w:val="24"/>
                    </w:rPr>
                    <w:t>0</w:t>
                  </w:r>
                </w:p>
              </w:tc>
            </w:tr>
            <w:tr w:rsidR="008A2A0C" w:rsidRPr="002F77F8" w14:paraId="5C19E9BC" w14:textId="77777777" w:rsidTr="008A2A0C">
              <w:trPr>
                <w:trHeight w:val="483"/>
                <w:jc w:val="center"/>
              </w:trPr>
              <w:tc>
                <w:tcPr>
                  <w:tcW w:w="1551"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3E02EB47" w14:textId="77777777" w:rsidR="00E25746" w:rsidRPr="008A2A0C" w:rsidRDefault="00E25746" w:rsidP="00A209CD">
                  <w:pPr>
                    <w:rPr>
                      <w:rFonts w:cs="Tahoma"/>
                      <w:b/>
                      <w:bCs/>
                      <w:sz w:val="20"/>
                      <w:szCs w:val="20"/>
                    </w:rPr>
                  </w:pPr>
                  <w:r w:rsidRPr="008A2A0C">
                    <w:rPr>
                      <w:rFonts w:cs="Tahoma"/>
                      <w:b/>
                      <w:bCs/>
                      <w:sz w:val="20"/>
                      <w:szCs w:val="20"/>
                    </w:rPr>
                    <w:t>Ombudsman</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108D478" w14:textId="77777777" w:rsidR="00E25746" w:rsidRPr="002F77F8" w:rsidRDefault="00E25746" w:rsidP="00A209CD">
                  <w:pPr>
                    <w:rPr>
                      <w:rFonts w:cs="Tahoma"/>
                      <w:szCs w:val="24"/>
                    </w:rPr>
                  </w:pPr>
                  <w:r w:rsidRPr="002F77F8">
                    <w:rPr>
                      <w:rFonts w:cs="Tahoma"/>
                      <w:szCs w:val="24"/>
                    </w:rPr>
                    <w:t>1</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ACBB29F" w14:textId="422973CD" w:rsidR="00E25746" w:rsidRPr="002F77F8" w:rsidRDefault="001A0ACD" w:rsidP="00A209CD">
                  <w:pPr>
                    <w:rPr>
                      <w:rFonts w:cs="Tahoma"/>
                      <w:szCs w:val="24"/>
                    </w:rPr>
                  </w:pPr>
                  <w:r w:rsidRPr="002F77F8">
                    <w:rPr>
                      <w:rFonts w:cs="Tahoma"/>
                      <w:szCs w:val="24"/>
                    </w:rPr>
                    <w:t>1</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13904BFD" w14:textId="05E893D3" w:rsidR="00E25746" w:rsidRPr="002F77F8" w:rsidRDefault="00AE0371" w:rsidP="00A209CD">
                  <w:pPr>
                    <w:rPr>
                      <w:rFonts w:cs="Tahoma"/>
                      <w:szCs w:val="24"/>
                    </w:rPr>
                  </w:pPr>
                  <w:r w:rsidRPr="002F77F8">
                    <w:rPr>
                      <w:rFonts w:cs="Tahoma"/>
                      <w:szCs w:val="24"/>
                    </w:rPr>
                    <w:t>1</w:t>
                  </w:r>
                </w:p>
              </w:tc>
              <w:tc>
                <w:tcPr>
                  <w:tcW w:w="1347" w:type="dxa"/>
                  <w:tcBorders>
                    <w:top w:val="nil"/>
                    <w:left w:val="nil"/>
                    <w:bottom w:val="single" w:sz="8" w:space="0" w:color="auto"/>
                    <w:right w:val="single" w:sz="8" w:space="0" w:color="auto"/>
                  </w:tcBorders>
                  <w:tcMar>
                    <w:top w:w="0" w:type="dxa"/>
                    <w:left w:w="108" w:type="dxa"/>
                    <w:bottom w:w="0" w:type="dxa"/>
                    <w:right w:w="108" w:type="dxa"/>
                  </w:tcMar>
                  <w:hideMark/>
                </w:tcPr>
                <w:p w14:paraId="21BFF4AA" w14:textId="13269C6A" w:rsidR="00E25746" w:rsidRPr="002F77F8" w:rsidRDefault="00AE0371" w:rsidP="00A209CD">
                  <w:pPr>
                    <w:rPr>
                      <w:rFonts w:cs="Tahoma"/>
                      <w:szCs w:val="24"/>
                    </w:rPr>
                  </w:pPr>
                  <w:r w:rsidRPr="002F77F8">
                    <w:rPr>
                      <w:rFonts w:cs="Tahoma"/>
                      <w:szCs w:val="24"/>
                    </w:rPr>
                    <w:t>0</w:t>
                  </w:r>
                </w:p>
              </w:tc>
            </w:tr>
          </w:tbl>
          <w:p w14:paraId="6928B22D" w14:textId="77777777" w:rsidR="00E25746" w:rsidRPr="002F77F8" w:rsidRDefault="00E25746" w:rsidP="00A209CD">
            <w:pPr>
              <w:rPr>
                <w:rFonts w:cs="Tahoma"/>
                <w:color w:val="FF0000"/>
                <w:szCs w:val="24"/>
              </w:rPr>
            </w:pPr>
          </w:p>
          <w:p w14:paraId="5948633B" w14:textId="4EE0ED35" w:rsidR="00E25746" w:rsidRPr="00FF1540" w:rsidRDefault="00E25746" w:rsidP="00A209CD">
            <w:pPr>
              <w:rPr>
                <w:rFonts w:cs="Tahoma"/>
                <w:szCs w:val="24"/>
              </w:rPr>
            </w:pPr>
            <w:r w:rsidRPr="00FF1540">
              <w:rPr>
                <w:rFonts w:cs="Tahoma"/>
                <w:szCs w:val="24"/>
              </w:rPr>
              <w:t xml:space="preserve">As a service we have continue to review and learn from complaints received. </w:t>
            </w:r>
            <w:r w:rsidR="00FF1540" w:rsidRPr="00FF1540">
              <w:rPr>
                <w:rFonts w:cs="Tahoma"/>
                <w:szCs w:val="24"/>
              </w:rPr>
              <w:t>As we view complaints and compliments as a tool to reflect on practice and learn.</w:t>
            </w:r>
          </w:p>
          <w:p w14:paraId="4913A414" w14:textId="39ED3513" w:rsidR="00E25746" w:rsidRPr="00943705" w:rsidRDefault="00E25746" w:rsidP="00A209CD">
            <w:pPr>
              <w:rPr>
                <w:rFonts w:cs="Tahoma"/>
                <w:szCs w:val="24"/>
              </w:rPr>
            </w:pPr>
            <w:r w:rsidRPr="00943705">
              <w:rPr>
                <w:rFonts w:cs="Tahoma"/>
                <w:szCs w:val="24"/>
              </w:rPr>
              <w:lastRenderedPageBreak/>
              <w:t xml:space="preserve">In respect of internal complaints, there have been </w:t>
            </w:r>
            <w:r w:rsidR="00BE6F89">
              <w:rPr>
                <w:rFonts w:cs="Tahoma"/>
                <w:szCs w:val="24"/>
              </w:rPr>
              <w:t>6</w:t>
            </w:r>
            <w:r w:rsidRPr="00943705">
              <w:rPr>
                <w:rFonts w:cs="Tahoma"/>
                <w:szCs w:val="24"/>
              </w:rPr>
              <w:t xml:space="preserve"> internal complaints received over the 12-month reporting period, the origination of the complaints was as follows:</w:t>
            </w:r>
          </w:p>
          <w:p w14:paraId="6006A99C" w14:textId="33021D54" w:rsidR="00E25746" w:rsidRDefault="00E25746" w:rsidP="00A209CD">
            <w:r w:rsidRPr="002F77F8">
              <w:t>1 x Complaint in respect of her finances</w:t>
            </w:r>
            <w:r w:rsidR="00DA548B">
              <w:t xml:space="preserve"> and </w:t>
            </w:r>
            <w:r w:rsidR="00943705">
              <w:t>her request for level 4 fees</w:t>
            </w:r>
            <w:r w:rsidR="001D400B">
              <w:t xml:space="preserve"> (not upheld)</w:t>
            </w:r>
          </w:p>
          <w:p w14:paraId="6FABE982" w14:textId="48404BF5" w:rsidR="3AEF2D8F" w:rsidRPr="00ED5294" w:rsidRDefault="3AEF2D8F" w:rsidP="28DE2D1A">
            <w:r w:rsidRPr="00ED5294">
              <w:t xml:space="preserve">1 x Complaint made by foster regarding </w:t>
            </w:r>
            <w:r w:rsidR="7B040F50" w:rsidRPr="00ED5294">
              <w:t>relationship with their Supervising Social Worker and finances (partially upheld)</w:t>
            </w:r>
          </w:p>
          <w:p w14:paraId="16931546" w14:textId="206C27BB" w:rsidR="00F6056C" w:rsidRDefault="00F6056C" w:rsidP="00A209CD">
            <w:r>
              <w:t>1 x Complaint in respect of finances</w:t>
            </w:r>
          </w:p>
          <w:p w14:paraId="6E0DBCCC" w14:textId="0B9D80CF" w:rsidR="009D2307" w:rsidRDefault="009D2307" w:rsidP="00A209CD">
            <w:r>
              <w:t xml:space="preserve">1 x Complaint made by </w:t>
            </w:r>
            <w:r w:rsidR="006471BE">
              <w:t>child’s social worker against a Foster Carer</w:t>
            </w:r>
            <w:r w:rsidR="001D400B">
              <w:t xml:space="preserve"> (upheld)</w:t>
            </w:r>
          </w:p>
          <w:p w14:paraId="75A2F0EA" w14:textId="39DBC84E" w:rsidR="001D400B" w:rsidRDefault="00770EA4" w:rsidP="00A209CD">
            <w:r>
              <w:t xml:space="preserve">1 x Complaint made by a Foster Carer against a Child’s Social Worker </w:t>
            </w:r>
            <w:r w:rsidR="002141A6">
              <w:t>(not upheld)</w:t>
            </w:r>
          </w:p>
          <w:p w14:paraId="7C9E1D74" w14:textId="058278E0" w:rsidR="002141A6" w:rsidRDefault="001927F2" w:rsidP="00A209CD">
            <w:r>
              <w:t xml:space="preserve">1 X Complaint </w:t>
            </w:r>
            <w:r w:rsidRPr="001927F2">
              <w:t>from a prospective foster carer regarding their experiences with panel and their recommendation</w:t>
            </w:r>
            <w:r>
              <w:t xml:space="preserve"> </w:t>
            </w:r>
            <w:r w:rsidR="00577D17">
              <w:t>(not upheld)</w:t>
            </w:r>
          </w:p>
          <w:p w14:paraId="16782573" w14:textId="3A09DE39" w:rsidR="001D400B" w:rsidRPr="002F77F8" w:rsidRDefault="005B5D4A" w:rsidP="00A209CD">
            <w:r>
              <w:t xml:space="preserve">In quarter 4 we had one additional complaint from </w:t>
            </w:r>
            <w:r w:rsidR="00D357A9">
              <w:t>a Foster Carer</w:t>
            </w:r>
            <w:r w:rsidR="00850436">
              <w:t xml:space="preserve"> who disputed the need for a medical. She also </w:t>
            </w:r>
            <w:r w:rsidR="007E243B">
              <w:t xml:space="preserve">stated that </w:t>
            </w:r>
            <w:r w:rsidR="00164D44">
              <w:t>certain</w:t>
            </w:r>
            <w:r w:rsidR="007E243B">
              <w:t xml:space="preserve"> documentation had not been shared with her. At the time of the report the matter remained </w:t>
            </w:r>
            <w:r w:rsidR="00AA5C25">
              <w:t>ongoing</w:t>
            </w:r>
            <w:r w:rsidR="006F5C45">
              <w:t>.</w:t>
            </w:r>
          </w:p>
          <w:p w14:paraId="0F4B4E96" w14:textId="44B1CDE1" w:rsidR="00E25746" w:rsidRPr="002F77F8" w:rsidRDefault="00E25746" w:rsidP="00A209CD">
            <w:r w:rsidRPr="002F77F8">
              <w:t xml:space="preserve">All </w:t>
            </w:r>
            <w:r w:rsidR="00BE6F89">
              <w:t>6</w:t>
            </w:r>
            <w:r w:rsidRPr="002F77F8">
              <w:t xml:space="preserve"> internal complaints were investigated. Of the </w:t>
            </w:r>
            <w:r w:rsidR="00AA1BA6">
              <w:t>5</w:t>
            </w:r>
            <w:r w:rsidRPr="002F77F8">
              <w:t xml:space="preserve"> complaints that were resolved </w:t>
            </w:r>
            <w:r w:rsidR="00827F5D">
              <w:t>1</w:t>
            </w:r>
            <w:r w:rsidRPr="002F77F8">
              <w:t xml:space="preserve"> of these w</w:t>
            </w:r>
            <w:r w:rsidR="00827F5D">
              <w:t>as</w:t>
            </w:r>
            <w:r w:rsidRPr="002F77F8">
              <w:t xml:space="preserve"> upheld and the remaining </w:t>
            </w:r>
            <w:r w:rsidR="00827F5D">
              <w:t>3</w:t>
            </w:r>
            <w:r w:rsidRPr="002F77F8">
              <w:t xml:space="preserve"> were not upheld. The final complaint is currently ongoing as it has been escalated for the outcome to have consideration.</w:t>
            </w:r>
          </w:p>
          <w:p w14:paraId="57128132" w14:textId="54A36443" w:rsidR="00E25746" w:rsidRPr="00E94874" w:rsidRDefault="00AA1BA6" w:rsidP="00A209CD">
            <w:pPr>
              <w:rPr>
                <w:rFonts w:cs="Tahoma"/>
                <w:szCs w:val="24"/>
              </w:rPr>
            </w:pPr>
            <w:r w:rsidRPr="00E94874">
              <w:rPr>
                <w:rFonts w:cs="Tahoma"/>
                <w:szCs w:val="24"/>
              </w:rPr>
              <w:t xml:space="preserve">The escalation process we hold ensures that the issues of grumble and or complaint </w:t>
            </w:r>
            <w:r w:rsidR="00E94874" w:rsidRPr="00E94874">
              <w:rPr>
                <w:rFonts w:cs="Tahoma"/>
                <w:bCs/>
                <w:szCs w:val="24"/>
              </w:rPr>
              <w:t>from foster carers are dealt with quickly and prior to formal complaints to the service or the Trust.</w:t>
            </w:r>
            <w:r w:rsidR="00C65C55">
              <w:rPr>
                <w:rFonts w:cs="Tahoma"/>
                <w:bCs/>
                <w:szCs w:val="24"/>
              </w:rPr>
              <w:t xml:space="preserve"> When there are </w:t>
            </w:r>
            <w:r w:rsidR="005C7E18">
              <w:rPr>
                <w:rFonts w:cs="Tahoma"/>
                <w:bCs/>
                <w:szCs w:val="24"/>
              </w:rPr>
              <w:t>corporate</w:t>
            </w:r>
            <w:r w:rsidR="00C65C55">
              <w:rPr>
                <w:rFonts w:cs="Tahoma"/>
                <w:bCs/>
                <w:szCs w:val="24"/>
              </w:rPr>
              <w:t xml:space="preserve"> complaints that link to other </w:t>
            </w:r>
            <w:r w:rsidR="00B678DC">
              <w:rPr>
                <w:rFonts w:cs="Tahoma"/>
                <w:bCs/>
                <w:szCs w:val="24"/>
              </w:rPr>
              <w:t>service</w:t>
            </w:r>
            <w:r w:rsidR="00C65C55">
              <w:rPr>
                <w:rFonts w:cs="Tahoma"/>
                <w:bCs/>
                <w:szCs w:val="24"/>
              </w:rPr>
              <w:t xml:space="preserve"> </w:t>
            </w:r>
            <w:r w:rsidR="003B5726">
              <w:rPr>
                <w:rFonts w:cs="Tahoma"/>
                <w:bCs/>
                <w:szCs w:val="24"/>
              </w:rPr>
              <w:t>are</w:t>
            </w:r>
            <w:r w:rsidR="00B678DC">
              <w:rPr>
                <w:rFonts w:cs="Tahoma"/>
                <w:bCs/>
                <w:szCs w:val="24"/>
              </w:rPr>
              <w:t>a</w:t>
            </w:r>
            <w:r w:rsidR="003B5726">
              <w:rPr>
                <w:rFonts w:cs="Tahoma"/>
                <w:bCs/>
                <w:szCs w:val="24"/>
              </w:rPr>
              <w:t>s of the Trust, the Head of Service will often work together with their counterpart to ensure a resolution, for example when we require children to have a passport</w:t>
            </w:r>
            <w:r w:rsidR="00BF57C3">
              <w:rPr>
                <w:rFonts w:cs="Tahoma"/>
                <w:bCs/>
                <w:szCs w:val="24"/>
              </w:rPr>
              <w:t xml:space="preserve"> and there are complications </w:t>
            </w:r>
            <w:r w:rsidR="009B6F7B">
              <w:rPr>
                <w:rFonts w:cs="Tahoma"/>
                <w:bCs/>
                <w:szCs w:val="24"/>
              </w:rPr>
              <w:t>that require cooperation of parents</w:t>
            </w:r>
            <w:r w:rsidR="00F3385E">
              <w:rPr>
                <w:rFonts w:cs="Tahoma"/>
                <w:bCs/>
                <w:szCs w:val="24"/>
              </w:rPr>
              <w:t xml:space="preserve"> or when carers want a match of a child to be </w:t>
            </w:r>
            <w:r w:rsidR="00BD314B">
              <w:rPr>
                <w:rFonts w:cs="Tahoma"/>
                <w:bCs/>
                <w:szCs w:val="24"/>
              </w:rPr>
              <w:t>expeditated</w:t>
            </w:r>
            <w:r w:rsidR="005C7E18">
              <w:rPr>
                <w:rFonts w:cs="Tahoma"/>
                <w:bCs/>
                <w:szCs w:val="24"/>
              </w:rPr>
              <w:t>.</w:t>
            </w:r>
            <w:r w:rsidR="001A45EA">
              <w:rPr>
                <w:rFonts w:cs="Tahoma"/>
                <w:bCs/>
                <w:szCs w:val="24"/>
              </w:rPr>
              <w:t xml:space="preserve"> This provides a child led service for our foster carers.</w:t>
            </w:r>
          </w:p>
          <w:p w14:paraId="3CA6F4A3" w14:textId="33038270" w:rsidR="00E25746" w:rsidRPr="00C34619" w:rsidRDefault="00E25746" w:rsidP="00A209CD">
            <w:pPr>
              <w:rPr>
                <w:rFonts w:eastAsia="Times New Roman" w:cs="Tahoma"/>
                <w:b/>
                <w:szCs w:val="24"/>
              </w:rPr>
            </w:pPr>
            <w:r w:rsidRPr="008A2FE3">
              <w:rPr>
                <w:rFonts w:cs="Tahoma"/>
                <w:b/>
                <w:szCs w:val="24"/>
                <w:u w:val="single"/>
              </w:rPr>
              <w:t>Compliments</w:t>
            </w:r>
            <w:r w:rsidRPr="008A2FE3">
              <w:rPr>
                <w:rFonts w:eastAsia="Times New Roman" w:cs="Tahoma"/>
                <w:b/>
                <w:szCs w:val="24"/>
              </w:rPr>
              <w:t xml:space="preserve"> </w:t>
            </w:r>
          </w:p>
          <w:p w14:paraId="1DB96591" w14:textId="0508E116" w:rsidR="00E25746" w:rsidRPr="00FD234B" w:rsidRDefault="00E25746" w:rsidP="00A209CD">
            <w:pPr>
              <w:rPr>
                <w:rFonts w:eastAsia="Times New Roman" w:cs="Tahoma"/>
                <w:szCs w:val="24"/>
              </w:rPr>
            </w:pPr>
            <w:r w:rsidRPr="00FD234B">
              <w:rPr>
                <w:rFonts w:eastAsia="Times New Roman" w:cs="Tahoma"/>
                <w:szCs w:val="24"/>
              </w:rPr>
              <w:t>Birmingham Children’s Trust Fostering service has continued to receive a high level of compliments from a range of key stakeholders</w:t>
            </w:r>
            <w:r w:rsidR="00FD234B" w:rsidRPr="00FD234B">
              <w:rPr>
                <w:rFonts w:eastAsia="Times New Roman" w:cs="Tahoma"/>
                <w:szCs w:val="24"/>
              </w:rPr>
              <w:t>.</w:t>
            </w:r>
            <w:r w:rsidR="00FD234B">
              <w:rPr>
                <w:rFonts w:eastAsia="Times New Roman" w:cs="Tahoma"/>
                <w:szCs w:val="24"/>
              </w:rPr>
              <w:t xml:space="preserve"> </w:t>
            </w:r>
            <w:r w:rsidRPr="00FD234B">
              <w:rPr>
                <w:rFonts w:eastAsia="Times New Roman" w:cs="Tahoma"/>
                <w:szCs w:val="24"/>
              </w:rPr>
              <w:t>The majority of compliments are received from our foster carers. On a regular basis compliments give thanks for the support a foster carer receives</w:t>
            </w:r>
            <w:r w:rsidR="00FD234B" w:rsidRPr="00FD234B">
              <w:rPr>
                <w:rFonts w:eastAsia="Times New Roman" w:cs="Tahoma"/>
                <w:szCs w:val="24"/>
              </w:rPr>
              <w:t xml:space="preserve"> from social workers and team managers</w:t>
            </w:r>
            <w:r w:rsidRPr="00FD234B">
              <w:rPr>
                <w:rFonts w:eastAsia="Times New Roman" w:cs="Tahoma"/>
                <w:szCs w:val="24"/>
              </w:rPr>
              <w:t xml:space="preserve">.   </w:t>
            </w:r>
          </w:p>
          <w:p w14:paraId="28B2D72C" w14:textId="28AFCAEC" w:rsidR="00E25746" w:rsidRPr="00FD234B" w:rsidRDefault="00E25746" w:rsidP="00A209CD">
            <w:pPr>
              <w:rPr>
                <w:rFonts w:eastAsia="Times New Roman" w:cs="Tahoma"/>
                <w:szCs w:val="24"/>
              </w:rPr>
            </w:pPr>
            <w:r w:rsidRPr="00FD234B">
              <w:rPr>
                <w:rFonts w:eastAsia="Times New Roman" w:cs="Tahoma"/>
                <w:szCs w:val="24"/>
              </w:rPr>
              <w:lastRenderedPageBreak/>
              <w:t xml:space="preserve">All compliments </w:t>
            </w:r>
            <w:r w:rsidR="00FD234B" w:rsidRPr="00FD234B">
              <w:rPr>
                <w:rFonts w:eastAsia="Times New Roman" w:cs="Tahoma"/>
                <w:szCs w:val="24"/>
              </w:rPr>
              <w:t xml:space="preserve">to our foster carers from professionals </w:t>
            </w:r>
            <w:r w:rsidRPr="00FD234B">
              <w:rPr>
                <w:rFonts w:eastAsia="Times New Roman" w:cs="Tahoma"/>
                <w:szCs w:val="24"/>
              </w:rPr>
              <w:t xml:space="preserve">are acknowledged by senior management via recognition cards, in writing or via nominations and rewards. </w:t>
            </w:r>
          </w:p>
          <w:p w14:paraId="6FF57631" w14:textId="77777777" w:rsidR="00E25746" w:rsidRPr="00FD234B" w:rsidRDefault="00E25746" w:rsidP="00A209CD">
            <w:pPr>
              <w:rPr>
                <w:rFonts w:eastAsia="Times New Roman" w:cs="Tahoma"/>
                <w:szCs w:val="24"/>
              </w:rPr>
            </w:pPr>
            <w:r w:rsidRPr="00FD234B">
              <w:rPr>
                <w:rFonts w:eastAsia="Times New Roman" w:cs="Tahoma"/>
                <w:szCs w:val="24"/>
              </w:rPr>
              <w:t>Some examples of written compliments received are as follows:</w:t>
            </w:r>
          </w:p>
          <w:p w14:paraId="36C43362" w14:textId="0C05542C" w:rsidR="00E25746" w:rsidRPr="00F306CB" w:rsidRDefault="00E25746" w:rsidP="00A209CD">
            <w:pPr>
              <w:rPr>
                <w:rFonts w:cs="Tahoma"/>
                <w:b/>
                <w:szCs w:val="24"/>
              </w:rPr>
            </w:pPr>
            <w:r w:rsidRPr="00F306CB">
              <w:rPr>
                <w:rFonts w:cs="Tahoma"/>
                <w:b/>
                <w:szCs w:val="24"/>
              </w:rPr>
              <w:t xml:space="preserve">Compliment from </w:t>
            </w:r>
            <w:r w:rsidR="009F1EB0" w:rsidRPr="00F306CB">
              <w:rPr>
                <w:rFonts w:cs="Tahoma"/>
                <w:b/>
                <w:szCs w:val="24"/>
              </w:rPr>
              <w:t>child’s court guardian</w:t>
            </w:r>
            <w:r w:rsidR="00FD234B">
              <w:rPr>
                <w:rFonts w:cs="Tahoma"/>
                <w:b/>
                <w:szCs w:val="24"/>
              </w:rPr>
              <w:t xml:space="preserve"> (anonymised)</w:t>
            </w:r>
            <w:r w:rsidR="009F1EB0" w:rsidRPr="00F306CB">
              <w:rPr>
                <w:rFonts w:cs="Tahoma"/>
                <w:b/>
                <w:szCs w:val="24"/>
              </w:rPr>
              <w:t>:</w:t>
            </w:r>
          </w:p>
          <w:p w14:paraId="2478C75E" w14:textId="7E3C8C25" w:rsidR="009F1EB0" w:rsidRPr="00F306CB" w:rsidRDefault="009F1EB0" w:rsidP="009F1EB0">
            <w:pPr>
              <w:rPr>
                <w:rFonts w:cs="Tahoma"/>
                <w:szCs w:val="24"/>
              </w:rPr>
            </w:pPr>
            <w:r w:rsidRPr="00F306CB">
              <w:rPr>
                <w:rFonts w:cs="Tahoma"/>
                <w:szCs w:val="24"/>
              </w:rPr>
              <w:t>‘I'm writing to express my appreciation for the excellent care afforded L-M by P since placement. I first visited L-M in placement on the 23rd March 2023, at that time, I noted that L-M appeared developmentally delayed</w:t>
            </w:r>
            <w:r w:rsidR="00FD234B">
              <w:rPr>
                <w:rFonts w:cs="Tahoma"/>
                <w:szCs w:val="24"/>
              </w:rPr>
              <w:t>…</w:t>
            </w:r>
            <w:r w:rsidRPr="00F306CB">
              <w:rPr>
                <w:rFonts w:cs="Tahoma"/>
                <w:szCs w:val="24"/>
              </w:rPr>
              <w:t xml:space="preserve"> I noted that throughout my visit, L-M's eyes remained focused on her carer throughout.</w:t>
            </w:r>
          </w:p>
          <w:p w14:paraId="35B1CAAA" w14:textId="1C8F11D7" w:rsidR="009F1EB0" w:rsidRPr="00C34619" w:rsidRDefault="009F1EB0" w:rsidP="00A209CD">
            <w:pPr>
              <w:rPr>
                <w:rFonts w:eastAsia="Times New Roman" w:cs="Tahoma"/>
                <w:b/>
                <w:szCs w:val="24"/>
              </w:rPr>
            </w:pPr>
            <w:r w:rsidRPr="00F306CB">
              <w:rPr>
                <w:rFonts w:cs="Tahoma"/>
                <w:szCs w:val="24"/>
              </w:rPr>
              <w:t xml:space="preserve">I observed L-M with her father yesterday (2nd May) and noticed the very great progress she had made since my March visit; she was sitting, eating well, holding her own drinking cup, </w:t>
            </w:r>
            <w:r w:rsidR="00830B5D" w:rsidRPr="00F306CB">
              <w:rPr>
                <w:rFonts w:cs="Tahoma"/>
                <w:szCs w:val="24"/>
              </w:rPr>
              <w:t>babbling,</w:t>
            </w:r>
            <w:r w:rsidRPr="00F306CB">
              <w:rPr>
                <w:rFonts w:cs="Tahoma"/>
                <w:szCs w:val="24"/>
              </w:rPr>
              <w:t xml:space="preserve"> and engaged with her environment. Father explained that L-M had made tremendous progress since placement with </w:t>
            </w:r>
            <w:r w:rsidR="00830B5D" w:rsidRPr="00F306CB">
              <w:rPr>
                <w:rFonts w:cs="Tahoma"/>
                <w:szCs w:val="24"/>
              </w:rPr>
              <w:t>P</w:t>
            </w:r>
            <w:r w:rsidR="00830B5D">
              <w:rPr>
                <w:rFonts w:cs="Tahoma"/>
                <w:szCs w:val="24"/>
              </w:rPr>
              <w:t xml:space="preserve"> </w:t>
            </w:r>
            <w:r w:rsidR="00830B5D" w:rsidRPr="00F306CB">
              <w:rPr>
                <w:rFonts w:cs="Tahoma"/>
                <w:szCs w:val="24"/>
              </w:rPr>
              <w:t>and</w:t>
            </w:r>
            <w:r w:rsidRPr="00F306CB">
              <w:rPr>
                <w:rFonts w:cs="Tahoma"/>
                <w:szCs w:val="24"/>
              </w:rPr>
              <w:t xml:space="preserve"> spoke about how much work the foster carer had invested in his daughter to stimulate her and bring her on. The contact supervisor mentioned that this is typical of this carer who puts her heart and soul into caring for the babies placed with her.’ </w:t>
            </w:r>
          </w:p>
          <w:p w14:paraId="38606A14" w14:textId="1586CF5A" w:rsidR="00E25746" w:rsidRPr="00CF7BF3" w:rsidRDefault="00E25746" w:rsidP="00A209CD">
            <w:pPr>
              <w:rPr>
                <w:rFonts w:eastAsia="Times New Roman" w:cs="Tahoma"/>
                <w:b/>
                <w:szCs w:val="24"/>
              </w:rPr>
            </w:pPr>
            <w:r w:rsidRPr="00CF7BF3">
              <w:rPr>
                <w:rFonts w:eastAsia="Times New Roman" w:cs="Tahoma"/>
                <w:b/>
                <w:szCs w:val="24"/>
              </w:rPr>
              <w:t xml:space="preserve">Compliment of </w:t>
            </w:r>
            <w:r w:rsidR="00880D8D" w:rsidRPr="00CF7BF3">
              <w:rPr>
                <w:rFonts w:eastAsia="Times New Roman" w:cs="Tahoma"/>
                <w:b/>
                <w:szCs w:val="24"/>
              </w:rPr>
              <w:t>Social Worker from Foster Carer:</w:t>
            </w:r>
          </w:p>
          <w:p w14:paraId="12A57A79" w14:textId="62CD000E" w:rsidR="00CF7BF3" w:rsidRPr="00C34619" w:rsidRDefault="00CF7BF3" w:rsidP="00880D8D">
            <w:pPr>
              <w:rPr>
                <w:rFonts w:cs="Tahoma"/>
                <w:szCs w:val="24"/>
              </w:rPr>
            </w:pPr>
            <w:r>
              <w:rPr>
                <w:rFonts w:cs="Tahoma"/>
                <w:szCs w:val="24"/>
              </w:rPr>
              <w:t>‘</w:t>
            </w:r>
            <w:r w:rsidR="00880D8D" w:rsidRPr="00CF7BF3">
              <w:rPr>
                <w:rFonts w:cs="Tahoma"/>
                <w:szCs w:val="24"/>
              </w:rPr>
              <w:t>I just want to say that that is only down to how K has supported us through this</w:t>
            </w:r>
            <w:r w:rsidR="00A334F3" w:rsidRPr="00CF7BF3">
              <w:rPr>
                <w:rFonts w:cs="Tahoma"/>
                <w:szCs w:val="24"/>
              </w:rPr>
              <w:t xml:space="preserve">… </w:t>
            </w:r>
            <w:r w:rsidR="00880D8D" w:rsidRPr="00CF7BF3">
              <w:rPr>
                <w:rFonts w:cs="Tahoma"/>
                <w:szCs w:val="24"/>
              </w:rPr>
              <w:t xml:space="preserve">She took time after WS went on placement day to talk to me &amp; </w:t>
            </w:r>
            <w:r w:rsidR="008B1BD3" w:rsidRPr="00CF7BF3">
              <w:rPr>
                <w:rFonts w:cs="Tahoma"/>
                <w:szCs w:val="24"/>
              </w:rPr>
              <w:t>A</w:t>
            </w:r>
            <w:r w:rsidR="00880D8D" w:rsidRPr="00CF7BF3">
              <w:rPr>
                <w:rFonts w:cs="Tahoma"/>
                <w:szCs w:val="24"/>
              </w:rPr>
              <w:t xml:space="preserve"> and has been so supportive and has kept checking in on me</w:t>
            </w:r>
            <w:r w:rsidR="008B1BD3" w:rsidRPr="00CF7BF3">
              <w:rPr>
                <w:rFonts w:cs="Tahoma"/>
                <w:szCs w:val="24"/>
              </w:rPr>
              <w:t>…</w:t>
            </w:r>
            <w:r w:rsidR="00880D8D" w:rsidRPr="00CF7BF3">
              <w:rPr>
                <w:rFonts w:cs="Tahoma"/>
                <w:szCs w:val="24"/>
              </w:rPr>
              <w:t xml:space="preserve"> she has just been a great support, if you don’t have your SSW supporting you then you may as well stop</w:t>
            </w:r>
            <w:r w:rsidR="008B1BD3" w:rsidRPr="00CF7BF3">
              <w:rPr>
                <w:rFonts w:cs="Tahoma"/>
                <w:szCs w:val="24"/>
              </w:rPr>
              <w:t>..</w:t>
            </w:r>
            <w:r w:rsidR="00880D8D" w:rsidRPr="00CF7BF3">
              <w:rPr>
                <w:rFonts w:cs="Tahoma"/>
                <w:szCs w:val="24"/>
              </w:rPr>
              <w:t xml:space="preserve">. </w:t>
            </w:r>
            <w:r w:rsidRPr="00CF7BF3">
              <w:rPr>
                <w:rFonts w:cs="Tahoma"/>
                <w:szCs w:val="24"/>
              </w:rPr>
              <w:t>I</w:t>
            </w:r>
            <w:r w:rsidR="00880D8D" w:rsidRPr="00CF7BF3">
              <w:rPr>
                <w:rFonts w:cs="Tahoma"/>
                <w:szCs w:val="24"/>
              </w:rPr>
              <w:t xml:space="preserve"> just think everyone is so quick to complain but not to praise, </w:t>
            </w:r>
            <w:r w:rsidR="00830B5D" w:rsidRPr="00CF7BF3">
              <w:rPr>
                <w:rFonts w:cs="Tahoma"/>
                <w:szCs w:val="24"/>
              </w:rPr>
              <w:t>we</w:t>
            </w:r>
            <w:r w:rsidR="00880D8D" w:rsidRPr="00CF7BF3">
              <w:rPr>
                <w:rFonts w:cs="Tahoma"/>
                <w:szCs w:val="24"/>
              </w:rPr>
              <w:t xml:space="preserve"> really wouldn’t have been continuing if it wasn’t for K.</w:t>
            </w:r>
            <w:r>
              <w:rPr>
                <w:rFonts w:cs="Tahoma"/>
                <w:szCs w:val="24"/>
              </w:rPr>
              <w:t>’</w:t>
            </w:r>
            <w:r w:rsidR="00880D8D" w:rsidRPr="00CF7BF3">
              <w:rPr>
                <w:rFonts w:cs="Tahoma"/>
                <w:szCs w:val="24"/>
              </w:rPr>
              <w:t xml:space="preserve"> </w:t>
            </w:r>
          </w:p>
          <w:p w14:paraId="0447FF81" w14:textId="45EFA304" w:rsidR="00E25746" w:rsidRPr="0038577A" w:rsidRDefault="00E25746" w:rsidP="00A209CD">
            <w:pPr>
              <w:rPr>
                <w:rFonts w:cs="Tahoma"/>
                <w:b/>
                <w:szCs w:val="24"/>
                <w:lang w:val="en"/>
              </w:rPr>
            </w:pPr>
            <w:r w:rsidRPr="0038577A">
              <w:rPr>
                <w:rFonts w:cs="Tahoma"/>
                <w:b/>
                <w:szCs w:val="24"/>
                <w:lang w:val="en"/>
              </w:rPr>
              <w:t xml:space="preserve">Compliment from </w:t>
            </w:r>
            <w:r w:rsidR="007F161B" w:rsidRPr="0038577A">
              <w:rPr>
                <w:rFonts w:cs="Tahoma"/>
                <w:b/>
                <w:szCs w:val="24"/>
                <w:lang w:val="en"/>
              </w:rPr>
              <w:t>birth parents</w:t>
            </w:r>
            <w:r w:rsidRPr="0038577A">
              <w:rPr>
                <w:rFonts w:cs="Tahoma"/>
                <w:b/>
                <w:szCs w:val="24"/>
                <w:lang w:val="en"/>
              </w:rPr>
              <w:t xml:space="preserve"> about </w:t>
            </w:r>
            <w:r w:rsidR="007F161B" w:rsidRPr="0038577A">
              <w:rPr>
                <w:rFonts w:cs="Tahoma"/>
                <w:b/>
                <w:szCs w:val="24"/>
                <w:lang w:val="en"/>
              </w:rPr>
              <w:t>foster carer</w:t>
            </w:r>
            <w:r w:rsidR="00B23C06" w:rsidRPr="0038577A">
              <w:rPr>
                <w:rFonts w:cs="Tahoma"/>
                <w:b/>
                <w:szCs w:val="24"/>
                <w:lang w:val="en"/>
              </w:rPr>
              <w:t xml:space="preserve"> (via Team Manager)</w:t>
            </w:r>
          </w:p>
          <w:p w14:paraId="44490495" w14:textId="3F8DAAC1" w:rsidR="004F08F8" w:rsidRDefault="004F08F8" w:rsidP="00A209CD">
            <w:pPr>
              <w:rPr>
                <w:rFonts w:cs="Tahoma"/>
                <w:szCs w:val="24"/>
              </w:rPr>
            </w:pPr>
            <w:r w:rsidRPr="004F08F8">
              <w:rPr>
                <w:rFonts w:cs="Tahoma"/>
                <w:szCs w:val="24"/>
              </w:rPr>
              <w:t xml:space="preserve">‘The feedback that we have received has been hugely positive and has included feedback from both TD’s mother and father. Mother and Father were both extremely happy with the care the family were providing to their son, and neither highlight any changes or concerns. It is clear that </w:t>
            </w:r>
            <w:r>
              <w:rPr>
                <w:rFonts w:cs="Tahoma"/>
                <w:szCs w:val="24"/>
              </w:rPr>
              <w:t>A</w:t>
            </w:r>
            <w:r w:rsidRPr="004F08F8">
              <w:rPr>
                <w:rFonts w:cs="Tahoma"/>
                <w:szCs w:val="24"/>
              </w:rPr>
              <w:t xml:space="preserve"> and </w:t>
            </w:r>
            <w:r>
              <w:rPr>
                <w:rFonts w:cs="Tahoma"/>
                <w:szCs w:val="24"/>
              </w:rPr>
              <w:t>K</w:t>
            </w:r>
            <w:r w:rsidRPr="004F08F8">
              <w:rPr>
                <w:rFonts w:cs="Tahoma"/>
                <w:szCs w:val="24"/>
              </w:rPr>
              <w:t xml:space="preserve"> have been able to build a positive relationship with TD’s birth parents, this will support TD in placement as it promotes consistency and also reduces any potential feelings of torn loyalty, both of which promote placement stability’</w:t>
            </w:r>
            <w:r w:rsidR="002D0059">
              <w:rPr>
                <w:rFonts w:cs="Tahoma"/>
                <w:szCs w:val="24"/>
              </w:rPr>
              <w:t>.</w:t>
            </w:r>
          </w:p>
          <w:p w14:paraId="38DC7D8A" w14:textId="77777777" w:rsidR="00C34619" w:rsidRPr="00C45F0B" w:rsidRDefault="00C34619" w:rsidP="00A209CD">
            <w:pPr>
              <w:rPr>
                <w:rFonts w:cs="Tahoma"/>
                <w:szCs w:val="24"/>
              </w:rPr>
            </w:pPr>
          </w:p>
          <w:p w14:paraId="7907F92F" w14:textId="23FE9B21" w:rsidR="00E25746" w:rsidRPr="007A2F1C" w:rsidRDefault="00E25746" w:rsidP="00A209CD">
            <w:pPr>
              <w:rPr>
                <w:rFonts w:cs="Tahoma"/>
                <w:b/>
                <w:szCs w:val="24"/>
                <w:lang w:val="en"/>
              </w:rPr>
            </w:pPr>
            <w:r w:rsidRPr="007A2F1C">
              <w:rPr>
                <w:rFonts w:cs="Tahoma"/>
                <w:b/>
                <w:szCs w:val="24"/>
                <w:lang w:val="en"/>
              </w:rPr>
              <w:lastRenderedPageBreak/>
              <w:t xml:space="preserve">Compliment from </w:t>
            </w:r>
            <w:r w:rsidR="00981046">
              <w:rPr>
                <w:rFonts w:cs="Tahoma"/>
                <w:b/>
                <w:szCs w:val="24"/>
                <w:lang w:val="en"/>
              </w:rPr>
              <w:t>f</w:t>
            </w:r>
            <w:r w:rsidR="007A2F1C" w:rsidRPr="007A2F1C">
              <w:rPr>
                <w:rFonts w:cs="Tahoma"/>
                <w:b/>
                <w:szCs w:val="24"/>
                <w:lang w:val="en"/>
              </w:rPr>
              <w:t xml:space="preserve">oster </w:t>
            </w:r>
            <w:r w:rsidR="00981046">
              <w:rPr>
                <w:rFonts w:cs="Tahoma"/>
                <w:b/>
                <w:szCs w:val="24"/>
                <w:lang w:val="en"/>
              </w:rPr>
              <w:t>c</w:t>
            </w:r>
            <w:r w:rsidR="007A2F1C" w:rsidRPr="007A2F1C">
              <w:rPr>
                <w:rFonts w:cs="Tahoma"/>
                <w:b/>
                <w:szCs w:val="24"/>
                <w:lang w:val="en"/>
              </w:rPr>
              <w:t xml:space="preserve">arer </w:t>
            </w:r>
            <w:r w:rsidRPr="007A2F1C">
              <w:rPr>
                <w:rFonts w:cs="Tahoma"/>
                <w:b/>
                <w:szCs w:val="24"/>
                <w:lang w:val="en"/>
              </w:rPr>
              <w:t xml:space="preserve">about a </w:t>
            </w:r>
            <w:r w:rsidR="007A2F1C" w:rsidRPr="007A2F1C">
              <w:rPr>
                <w:rFonts w:cs="Tahoma"/>
                <w:b/>
                <w:szCs w:val="24"/>
                <w:lang w:val="en"/>
              </w:rPr>
              <w:t>respite</w:t>
            </w:r>
            <w:r w:rsidRPr="007A2F1C">
              <w:rPr>
                <w:rFonts w:cs="Tahoma"/>
                <w:b/>
                <w:szCs w:val="24"/>
                <w:lang w:val="en"/>
              </w:rPr>
              <w:t xml:space="preserve"> carer </w:t>
            </w:r>
          </w:p>
          <w:p w14:paraId="5BCFFAEF" w14:textId="58AE64B3" w:rsidR="00E25746" w:rsidRPr="00C45F0B" w:rsidRDefault="00571705" w:rsidP="00A209CD">
            <w:pPr>
              <w:rPr>
                <w:rFonts w:cs="Tahoma"/>
                <w:color w:val="FF0000"/>
                <w:szCs w:val="24"/>
              </w:rPr>
            </w:pPr>
            <w:r>
              <w:rPr>
                <w:rFonts w:cs="Tahoma"/>
                <w:szCs w:val="24"/>
              </w:rPr>
              <w:t>‘</w:t>
            </w:r>
            <w:r w:rsidRPr="00571705">
              <w:rPr>
                <w:rFonts w:cs="Tahoma"/>
                <w:szCs w:val="24"/>
              </w:rPr>
              <w:t xml:space="preserve">I just wanted to send an appreciation email about </w:t>
            </w:r>
            <w:r>
              <w:rPr>
                <w:rFonts w:cs="Tahoma"/>
                <w:szCs w:val="24"/>
              </w:rPr>
              <w:t>H</w:t>
            </w:r>
            <w:r w:rsidRPr="00571705">
              <w:rPr>
                <w:rFonts w:cs="Tahoma"/>
                <w:szCs w:val="24"/>
              </w:rPr>
              <w:t xml:space="preserve"> and her family.</w:t>
            </w:r>
            <w:r>
              <w:rPr>
                <w:rFonts w:cs="Tahoma"/>
                <w:szCs w:val="24"/>
              </w:rPr>
              <w:t xml:space="preserve"> </w:t>
            </w:r>
            <w:r w:rsidRPr="00571705">
              <w:rPr>
                <w:rFonts w:cs="Tahoma"/>
                <w:szCs w:val="24"/>
              </w:rPr>
              <w:t xml:space="preserve">She has gone above and beyond with </w:t>
            </w:r>
            <w:r w:rsidR="00981046">
              <w:rPr>
                <w:rFonts w:cs="Tahoma"/>
                <w:szCs w:val="24"/>
              </w:rPr>
              <w:t>X</w:t>
            </w:r>
            <w:r w:rsidRPr="00571705">
              <w:rPr>
                <w:rFonts w:cs="Tahoma"/>
                <w:szCs w:val="24"/>
              </w:rPr>
              <w:t xml:space="preserve"> and I couldn't have asked for anyone better to watch her. She kept me updated with how she was every day and sent over pictures of her playing too. She also washed all of her clothes and packed them a</w:t>
            </w:r>
            <w:r w:rsidRPr="009A7FBD">
              <w:rPr>
                <w:rFonts w:cs="Tahoma"/>
                <w:szCs w:val="24"/>
              </w:rPr>
              <w:t>way so nicely. I really appreciate that. She is an absolute credit to Birmingham Children</w:t>
            </w:r>
            <w:r w:rsidR="00601E0C">
              <w:rPr>
                <w:rFonts w:cs="Tahoma"/>
                <w:szCs w:val="24"/>
              </w:rPr>
              <w:t>’</w:t>
            </w:r>
            <w:r w:rsidRPr="009A7FBD">
              <w:rPr>
                <w:rFonts w:cs="Tahoma"/>
                <w:szCs w:val="24"/>
              </w:rPr>
              <w:t xml:space="preserve">s </w:t>
            </w:r>
            <w:r w:rsidR="00601E0C">
              <w:rPr>
                <w:rFonts w:cs="Tahoma"/>
                <w:szCs w:val="24"/>
              </w:rPr>
              <w:t>T</w:t>
            </w:r>
            <w:r w:rsidRPr="009A7FBD">
              <w:rPr>
                <w:rFonts w:cs="Tahoma"/>
                <w:szCs w:val="24"/>
              </w:rPr>
              <w:t>rust and the children she cares for are very lucky to have her.</w:t>
            </w:r>
            <w:r w:rsidR="009A7FBD">
              <w:rPr>
                <w:rFonts w:cs="Tahoma"/>
                <w:szCs w:val="24"/>
              </w:rPr>
              <w:t>’</w:t>
            </w:r>
            <w:r w:rsidRPr="009A7FBD">
              <w:rPr>
                <w:rFonts w:cs="Tahoma"/>
                <w:szCs w:val="24"/>
              </w:rPr>
              <w:t xml:space="preserve"> </w:t>
            </w:r>
          </w:p>
        </w:tc>
      </w:tr>
      <w:tr w:rsidR="00A675FC" w:rsidRPr="002F77F8" w14:paraId="63B3690C" w14:textId="77777777" w:rsidTr="0062539D">
        <w:tc>
          <w:tcPr>
            <w:tcW w:w="1539" w:type="dxa"/>
            <w:shd w:val="clear" w:color="auto" w:fill="D9D9D9" w:themeFill="background1" w:themeFillShade="D9"/>
          </w:tcPr>
          <w:p w14:paraId="5FBED6F8" w14:textId="77777777" w:rsidR="00E25746" w:rsidRPr="008F2636" w:rsidRDefault="00E25746" w:rsidP="00457051">
            <w:pPr>
              <w:rPr>
                <w:rFonts w:cs="Tahoma"/>
                <w:b/>
              </w:rPr>
            </w:pPr>
            <w:r w:rsidRPr="008F2636">
              <w:rPr>
                <w:rFonts w:cs="Tahoma"/>
                <w:b/>
              </w:rPr>
              <w:lastRenderedPageBreak/>
              <w:t xml:space="preserve">Comments </w:t>
            </w:r>
          </w:p>
        </w:tc>
        <w:tc>
          <w:tcPr>
            <w:tcW w:w="7562" w:type="dxa"/>
            <w:shd w:val="clear" w:color="auto" w:fill="auto"/>
          </w:tcPr>
          <w:p w14:paraId="3749C2E8" w14:textId="4EE88124" w:rsidR="00E25746" w:rsidRPr="008F2636" w:rsidRDefault="00992E8F" w:rsidP="00A209CD">
            <w:pPr>
              <w:rPr>
                <w:rFonts w:cs="Tahoma"/>
              </w:rPr>
            </w:pPr>
            <w:r>
              <w:rPr>
                <w:rFonts w:cs="Tahoma"/>
              </w:rPr>
              <w:t>Birmingham Children’s Trust’s</w:t>
            </w:r>
            <w:r w:rsidR="00E25746" w:rsidRPr="008F2636">
              <w:rPr>
                <w:rFonts w:cs="Tahoma"/>
              </w:rPr>
              <w:t xml:space="preserve"> fostering service prides itself as a learning service. </w:t>
            </w:r>
            <w:r w:rsidR="003B7554" w:rsidRPr="008F2636">
              <w:rPr>
                <w:rFonts w:cs="Tahoma"/>
              </w:rPr>
              <w:t xml:space="preserve">The escalation policy is working </w:t>
            </w:r>
            <w:r w:rsidR="006D1BBC">
              <w:rPr>
                <w:rFonts w:cs="Tahoma"/>
              </w:rPr>
              <w:t>positively,</w:t>
            </w:r>
            <w:r w:rsidR="003B7554" w:rsidRPr="008F2636">
              <w:rPr>
                <w:rFonts w:cs="Tahoma"/>
              </w:rPr>
              <w:t xml:space="preserve"> and it is important to us that ou</w:t>
            </w:r>
            <w:r w:rsidR="00FD234B">
              <w:rPr>
                <w:rFonts w:cs="Tahoma"/>
              </w:rPr>
              <w:t>r</w:t>
            </w:r>
            <w:r w:rsidR="003B7554" w:rsidRPr="008F2636">
              <w:rPr>
                <w:rFonts w:cs="Tahoma"/>
              </w:rPr>
              <w:t xml:space="preserve"> fostering committee BFCA </w:t>
            </w:r>
            <w:r w:rsidR="008F2636" w:rsidRPr="008F2636">
              <w:rPr>
                <w:rFonts w:cs="Tahoma"/>
              </w:rPr>
              <w:t>acknowledge</w:t>
            </w:r>
            <w:r w:rsidR="00821BF5" w:rsidRPr="008F2636">
              <w:rPr>
                <w:rFonts w:cs="Tahoma"/>
              </w:rPr>
              <w:t xml:space="preserve"> and agree</w:t>
            </w:r>
            <w:r w:rsidR="00FD234B">
              <w:rPr>
                <w:rFonts w:cs="Tahoma"/>
              </w:rPr>
              <w:t>d</w:t>
            </w:r>
            <w:r w:rsidR="00821BF5" w:rsidRPr="008F2636">
              <w:rPr>
                <w:rFonts w:cs="Tahoma"/>
              </w:rPr>
              <w:t xml:space="preserve"> with the process.</w:t>
            </w:r>
          </w:p>
          <w:p w14:paraId="28CFA51B" w14:textId="4E6C4E5D" w:rsidR="00E25746" w:rsidRPr="008F2636" w:rsidRDefault="00E25746" w:rsidP="00A209CD">
            <w:pPr>
              <w:rPr>
                <w:rFonts w:cs="Tahoma"/>
              </w:rPr>
            </w:pPr>
            <w:r w:rsidRPr="008F2636">
              <w:rPr>
                <w:rFonts w:cs="Tahoma"/>
              </w:rPr>
              <w:t xml:space="preserve">We feel </w:t>
            </w:r>
            <w:r w:rsidR="003F1121" w:rsidRPr="008F2636">
              <w:rPr>
                <w:rFonts w:cs="Tahoma"/>
              </w:rPr>
              <w:t>that the escalation process has improved the timeliness of managing grumbles and complaints and believe this is one reason why our corporate complaints remain low.</w:t>
            </w:r>
            <w:r w:rsidRPr="008F2636">
              <w:rPr>
                <w:rFonts w:cs="Tahoma"/>
              </w:rPr>
              <w:t xml:space="preserve"> </w:t>
            </w:r>
          </w:p>
          <w:p w14:paraId="1CA7C653" w14:textId="77777777" w:rsidR="00E25746" w:rsidRDefault="00E25746" w:rsidP="00A209CD">
            <w:pPr>
              <w:rPr>
                <w:rFonts w:cs="Tahoma"/>
              </w:rPr>
            </w:pPr>
            <w:r w:rsidRPr="008F2636">
              <w:rPr>
                <w:rFonts w:cs="Tahoma"/>
              </w:rPr>
              <w:t>The approach of managers observing practice has increased the richness of information and compliments on practice. It has provided a more proactive approach to gathering feedback and learning from compliments and complaints.</w:t>
            </w:r>
          </w:p>
          <w:p w14:paraId="53BD846B" w14:textId="77777777" w:rsidR="00AB0733" w:rsidRPr="00AB0733" w:rsidRDefault="00AB0733" w:rsidP="00AB0733">
            <w:pPr>
              <w:pStyle w:val="ListParagraph"/>
              <w:rPr>
                <w:rFonts w:cs="Tahoma"/>
              </w:rPr>
            </w:pPr>
          </w:p>
          <w:p w14:paraId="754F6FEB" w14:textId="1B59D25D" w:rsidR="008165DB" w:rsidRDefault="00AB0733" w:rsidP="00A209CD">
            <w:pPr>
              <w:rPr>
                <w:rFonts w:cs="Tahoma"/>
              </w:rPr>
            </w:pPr>
            <w:r>
              <w:rPr>
                <w:rFonts w:cs="Tahoma"/>
              </w:rPr>
              <w:t xml:space="preserve">We have completed quarterly </w:t>
            </w:r>
            <w:r w:rsidR="00830B5D">
              <w:rPr>
                <w:rFonts w:cs="Tahoma"/>
              </w:rPr>
              <w:t>tabletop</w:t>
            </w:r>
            <w:r>
              <w:rPr>
                <w:rFonts w:cs="Tahoma"/>
              </w:rPr>
              <w:t xml:space="preserve"> </w:t>
            </w:r>
            <w:r w:rsidR="005F4605">
              <w:rPr>
                <w:rFonts w:cs="Tahoma"/>
              </w:rPr>
              <w:t>reviews;</w:t>
            </w:r>
            <w:r>
              <w:rPr>
                <w:rFonts w:cs="Tahoma"/>
              </w:rPr>
              <w:t xml:space="preserve"> the latest review has resulted</w:t>
            </w:r>
            <w:r w:rsidR="00C57062">
              <w:rPr>
                <w:rFonts w:cs="Tahoma"/>
              </w:rPr>
              <w:t xml:space="preserve"> in the service </w:t>
            </w:r>
            <w:r w:rsidR="00FD0A1A">
              <w:rPr>
                <w:rFonts w:cs="Tahoma"/>
              </w:rPr>
              <w:t xml:space="preserve">considering how to use impact chronologies </w:t>
            </w:r>
            <w:r w:rsidR="00FC02BE">
              <w:rPr>
                <w:rFonts w:cs="Tahoma"/>
              </w:rPr>
              <w:t xml:space="preserve">in order to smartly track concerns and or issues raised. This will allow the </w:t>
            </w:r>
            <w:r w:rsidR="00D670BE">
              <w:rPr>
                <w:rFonts w:cs="Tahoma"/>
              </w:rPr>
              <w:t xml:space="preserve">service to </w:t>
            </w:r>
            <w:r w:rsidR="00482F09">
              <w:rPr>
                <w:rFonts w:cs="Tahoma"/>
              </w:rPr>
              <w:t>reflect</w:t>
            </w:r>
            <w:r w:rsidR="00D670BE">
              <w:rPr>
                <w:rFonts w:cs="Tahoma"/>
              </w:rPr>
              <w:t xml:space="preserve"> if there are any themes and or patterns that need to be considered.</w:t>
            </w:r>
          </w:p>
          <w:p w14:paraId="10CB2D90" w14:textId="4BD4CA92" w:rsidR="006837DF" w:rsidRPr="008165DB" w:rsidRDefault="006837DF" w:rsidP="00A209CD">
            <w:r>
              <w:t>In Quarter 1 (2023-24)</w:t>
            </w:r>
            <w:r w:rsidR="001A0902">
              <w:t>,</w:t>
            </w:r>
            <w:r>
              <w:t xml:space="preserve"> </w:t>
            </w:r>
            <w:r w:rsidR="002C7F43">
              <w:t>the Head of Service</w:t>
            </w:r>
            <w:r>
              <w:t xml:space="preserve"> will be refreshing the fostering complaints policy alongside the Trust corporate complaint polic</w:t>
            </w:r>
            <w:r w:rsidR="00860C22">
              <w:t>y</w:t>
            </w:r>
            <w:r>
              <w:t xml:space="preserve"> with the </w:t>
            </w:r>
            <w:r w:rsidR="002C7F43">
              <w:t>C</w:t>
            </w:r>
            <w:r>
              <w:t xml:space="preserve">omplaints and </w:t>
            </w:r>
            <w:r w:rsidR="002C7F43">
              <w:t>I</w:t>
            </w:r>
            <w:r>
              <w:t xml:space="preserve">nformation </w:t>
            </w:r>
            <w:r w:rsidR="002C7F43">
              <w:t>M</w:t>
            </w:r>
            <w:r>
              <w:t>anager</w:t>
            </w:r>
            <w:r w:rsidR="00F24E05">
              <w:t>. This will ensure we continue to acknowledge and learn from the experiences of foster carers, children and others.</w:t>
            </w:r>
          </w:p>
          <w:p w14:paraId="7B961580" w14:textId="00C9D69C" w:rsidR="00FD234B" w:rsidRDefault="00FD234B" w:rsidP="00A209CD">
            <w:pPr>
              <w:rPr>
                <w:rFonts w:cs="Tahoma"/>
              </w:rPr>
            </w:pPr>
            <w:r>
              <w:rPr>
                <w:rFonts w:cs="Tahoma"/>
              </w:rPr>
              <w:t>It is insurmountable to consider the changes</w:t>
            </w:r>
            <w:r w:rsidR="00C45F0B">
              <w:rPr>
                <w:rFonts w:cs="Tahoma"/>
              </w:rPr>
              <w:t xml:space="preserve"> </w:t>
            </w:r>
            <w:r>
              <w:rPr>
                <w:rFonts w:cs="Tahoma"/>
              </w:rPr>
              <w:t>our foster carers make to our children’s lives as they grow and achieve. We know having resilience and aspirations will be key to the future of our children.</w:t>
            </w:r>
            <w:r w:rsidR="00C45F0B">
              <w:rPr>
                <w:rFonts w:cs="Tahoma"/>
              </w:rPr>
              <w:t xml:space="preserve"> We are proud of the positive impact our carers have in the care they provide.</w:t>
            </w:r>
          </w:p>
          <w:p w14:paraId="70C5A686" w14:textId="24D2295A" w:rsidR="002D3B1C" w:rsidRDefault="002D3B1C" w:rsidP="002D3B1C">
            <w:pPr>
              <w:rPr>
                <w:rFonts w:cs="Tahoma"/>
              </w:rPr>
            </w:pPr>
            <w:r>
              <w:rPr>
                <w:rFonts w:cs="Tahoma"/>
              </w:rPr>
              <w:t xml:space="preserve">The service has learnt and reflected from complaints. We embrace the opportunity as a service to learn from both complaints and </w:t>
            </w:r>
            <w:r w:rsidR="00830B5D">
              <w:rPr>
                <w:rFonts w:cs="Tahoma"/>
              </w:rPr>
              <w:t>tabletop</w:t>
            </w:r>
            <w:r>
              <w:rPr>
                <w:rFonts w:cs="Tahoma"/>
              </w:rPr>
              <w:t xml:space="preserve"> reviews and from this we consider reflections and improvements.</w:t>
            </w:r>
          </w:p>
          <w:p w14:paraId="69925B63" w14:textId="77777777" w:rsidR="002D3B1C" w:rsidRDefault="002D3B1C" w:rsidP="002D3B1C">
            <w:pPr>
              <w:rPr>
                <w:rFonts w:cs="Tahoma"/>
              </w:rPr>
            </w:pPr>
            <w:r>
              <w:rPr>
                <w:rFonts w:cs="Tahoma"/>
              </w:rPr>
              <w:lastRenderedPageBreak/>
              <w:t>Some of the learning from complaints has led to several practice improvements some of which included:</w:t>
            </w:r>
          </w:p>
          <w:p w14:paraId="2EC8D6C8" w14:textId="77777777" w:rsidR="002D3B1C" w:rsidRDefault="002D3B1C" w:rsidP="002D3B1C">
            <w:pPr>
              <w:pStyle w:val="ListParagraph"/>
              <w:numPr>
                <w:ilvl w:val="0"/>
                <w:numId w:val="34"/>
              </w:numPr>
              <w:rPr>
                <w:rFonts w:cs="Tahoma"/>
              </w:rPr>
            </w:pPr>
            <w:r w:rsidRPr="00AB0733">
              <w:rPr>
                <w:rFonts w:cs="Tahoma"/>
              </w:rPr>
              <w:t>A refresh of the foster carer skills level framework – to assist foster carers by providing clarity about expectations and requirements at each grade, both for new entrants and those approved foster carers wishing to progress to a higher level.</w:t>
            </w:r>
          </w:p>
          <w:p w14:paraId="69E48D1F" w14:textId="77777777" w:rsidR="002D3B1C" w:rsidRDefault="002D3B1C" w:rsidP="002D3B1C">
            <w:pPr>
              <w:pStyle w:val="ListParagraph"/>
              <w:numPr>
                <w:ilvl w:val="0"/>
                <w:numId w:val="33"/>
              </w:numPr>
              <w:rPr>
                <w:rFonts w:cs="Tahoma"/>
              </w:rPr>
            </w:pPr>
            <w:r w:rsidRPr="00AB0733">
              <w:rPr>
                <w:rFonts w:cs="Tahoma"/>
              </w:rPr>
              <w:t xml:space="preserve">Training for fostering staff on Therapeutic Life-story work led by Richard Rose. Further training on Life story work for foster carers, along with the roll out of all about me tool is being planned- which will improve the quality and consistency in the life-story work that the foster carers complete. </w:t>
            </w:r>
          </w:p>
          <w:p w14:paraId="641DBB9D" w14:textId="2D291E35" w:rsidR="00D0665B" w:rsidRPr="002D3B1C" w:rsidRDefault="002D3B1C" w:rsidP="00A209CD">
            <w:pPr>
              <w:pStyle w:val="ListParagraph"/>
              <w:numPr>
                <w:ilvl w:val="0"/>
                <w:numId w:val="33"/>
              </w:numPr>
              <w:rPr>
                <w:rFonts w:cs="Tahoma"/>
              </w:rPr>
            </w:pPr>
            <w:r w:rsidRPr="00AB0733">
              <w:rPr>
                <w:rFonts w:cs="Tahoma"/>
              </w:rPr>
              <w:t>The development of the foster carer’s escalation process</w:t>
            </w:r>
          </w:p>
        </w:tc>
      </w:tr>
    </w:tbl>
    <w:p w14:paraId="74D1EA97" w14:textId="77777777" w:rsidR="00E25746" w:rsidRPr="002F77F8" w:rsidRDefault="00E25746" w:rsidP="00E25746">
      <w:pPr>
        <w:rPr>
          <w:rFonts w:cs="Tahoma"/>
          <w:color w:val="FF0000"/>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880"/>
      </w:tblGrid>
      <w:tr w:rsidR="00103290" w:rsidRPr="002F77F8" w14:paraId="08DE0F2F" w14:textId="77777777" w:rsidTr="008A2A0C">
        <w:tc>
          <w:tcPr>
            <w:tcW w:w="9243" w:type="dxa"/>
            <w:gridSpan w:val="2"/>
            <w:shd w:val="clear" w:color="auto" w:fill="D9D9D9" w:themeFill="background1" w:themeFillShade="D9"/>
          </w:tcPr>
          <w:p w14:paraId="34219F03" w14:textId="77777777" w:rsidR="00E25746" w:rsidRPr="002F77F8" w:rsidRDefault="00E25746" w:rsidP="009B10FD">
            <w:pPr>
              <w:pStyle w:val="Heading3"/>
              <w:rPr>
                <w:rFonts w:cs="Tahoma"/>
                <w:u w:val="single"/>
              </w:rPr>
            </w:pPr>
            <w:bookmarkStart w:id="22" w:name="_Toc139885355"/>
            <w:r w:rsidRPr="002F77F8">
              <w:rPr>
                <w:rFonts w:cs="Tahoma"/>
              </w:rPr>
              <w:t>Any allegations or suspicions of abuse or neglect in respect of children placed with foster parents and the outcome of any investigation</w:t>
            </w:r>
            <w:bookmarkEnd w:id="22"/>
          </w:p>
        </w:tc>
      </w:tr>
      <w:tr w:rsidR="00103290" w:rsidRPr="002F77F8" w14:paraId="254539AC" w14:textId="77777777" w:rsidTr="008A2A0C">
        <w:tc>
          <w:tcPr>
            <w:tcW w:w="1452" w:type="dxa"/>
            <w:shd w:val="clear" w:color="auto" w:fill="D9D9D9" w:themeFill="background1" w:themeFillShade="D9"/>
          </w:tcPr>
          <w:p w14:paraId="49F9306D" w14:textId="77777777" w:rsidR="00E25746" w:rsidRPr="002F77F8" w:rsidRDefault="00E25746" w:rsidP="00457051">
            <w:pPr>
              <w:rPr>
                <w:rFonts w:cs="Tahoma"/>
                <w:b/>
                <w:color w:val="FF0000"/>
              </w:rPr>
            </w:pPr>
            <w:r w:rsidRPr="002F77F8">
              <w:rPr>
                <w:rFonts w:cs="Tahoma"/>
                <w:b/>
              </w:rPr>
              <w:t>Summary</w:t>
            </w:r>
          </w:p>
        </w:tc>
        <w:tc>
          <w:tcPr>
            <w:tcW w:w="7791" w:type="dxa"/>
            <w:shd w:val="clear" w:color="auto" w:fill="auto"/>
          </w:tcPr>
          <w:p w14:paraId="77C3A1D5" w14:textId="1AE65D42" w:rsidR="00E25746" w:rsidRPr="002F77F8" w:rsidRDefault="00E25746" w:rsidP="00A209CD">
            <w:pPr>
              <w:rPr>
                <w:rFonts w:eastAsia="Times New Roman" w:cs="Tahoma"/>
                <w:bCs/>
                <w:szCs w:val="24"/>
              </w:rPr>
            </w:pPr>
            <w:r w:rsidRPr="002F77F8">
              <w:rPr>
                <w:rFonts w:cs="Tahoma"/>
                <w:szCs w:val="24"/>
              </w:rPr>
              <w:t>During the period 1/4/</w:t>
            </w:r>
            <w:r w:rsidR="001949A2" w:rsidRPr="002F77F8">
              <w:rPr>
                <w:rFonts w:cs="Tahoma"/>
                <w:szCs w:val="24"/>
              </w:rPr>
              <w:t>2022</w:t>
            </w:r>
            <w:r w:rsidRPr="002F77F8">
              <w:rPr>
                <w:rFonts w:cs="Tahoma"/>
                <w:szCs w:val="24"/>
              </w:rPr>
              <w:t xml:space="preserve"> to 31/3/</w:t>
            </w:r>
            <w:r w:rsidR="001949A2" w:rsidRPr="002F77F8">
              <w:rPr>
                <w:rFonts w:cs="Tahoma"/>
                <w:szCs w:val="24"/>
              </w:rPr>
              <w:t>20</w:t>
            </w:r>
            <w:r w:rsidRPr="002F77F8">
              <w:rPr>
                <w:rFonts w:cs="Tahoma"/>
                <w:szCs w:val="24"/>
              </w:rPr>
              <w:t>2</w:t>
            </w:r>
            <w:r w:rsidR="001949A2" w:rsidRPr="002F77F8">
              <w:rPr>
                <w:rFonts w:cs="Tahoma"/>
                <w:szCs w:val="24"/>
              </w:rPr>
              <w:t>3</w:t>
            </w:r>
            <w:r w:rsidRPr="002F77F8">
              <w:rPr>
                <w:rFonts w:cs="Tahoma"/>
                <w:szCs w:val="24"/>
              </w:rPr>
              <w:t xml:space="preserve"> Birmingham Children’s Trust Fostering Agency received a total of </w:t>
            </w:r>
            <w:r w:rsidR="00E215D1" w:rsidRPr="002F77F8">
              <w:rPr>
                <w:rFonts w:cs="Tahoma"/>
                <w:szCs w:val="24"/>
              </w:rPr>
              <w:t>20</w:t>
            </w:r>
            <w:r w:rsidRPr="002F77F8">
              <w:rPr>
                <w:rFonts w:cs="Tahoma"/>
                <w:szCs w:val="24"/>
              </w:rPr>
              <w:t xml:space="preserve"> allegations</w:t>
            </w:r>
            <w:r w:rsidRPr="002F77F8">
              <w:rPr>
                <w:rFonts w:eastAsia="Times New Roman" w:cs="Tahoma"/>
                <w:bCs/>
                <w:szCs w:val="24"/>
              </w:rPr>
              <w:t>:</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304"/>
            </w:tblGrid>
            <w:tr w:rsidR="004D3C46" w:rsidRPr="002F77F8" w14:paraId="146E9F05" w14:textId="77777777" w:rsidTr="00457051">
              <w:trPr>
                <w:jc w:val="center"/>
              </w:trPr>
              <w:tc>
                <w:tcPr>
                  <w:tcW w:w="6350" w:type="dxa"/>
                  <w:shd w:val="clear" w:color="auto" w:fill="FFC000" w:themeFill="accent4"/>
                </w:tcPr>
                <w:p w14:paraId="27245939" w14:textId="77777777" w:rsidR="00E25746" w:rsidRPr="002F77F8" w:rsidRDefault="00E25746" w:rsidP="00A209CD">
                  <w:pPr>
                    <w:rPr>
                      <w:rFonts w:cs="Tahoma"/>
                      <w:b/>
                      <w:szCs w:val="24"/>
                    </w:rPr>
                  </w:pPr>
                  <w:r w:rsidRPr="002F77F8">
                    <w:rPr>
                      <w:rFonts w:cs="Tahoma"/>
                      <w:b/>
                      <w:szCs w:val="24"/>
                    </w:rPr>
                    <w:t>CATEGORY</w:t>
                  </w:r>
                </w:p>
              </w:tc>
              <w:tc>
                <w:tcPr>
                  <w:tcW w:w="1304" w:type="dxa"/>
                  <w:shd w:val="clear" w:color="auto" w:fill="FFC000" w:themeFill="accent4"/>
                </w:tcPr>
                <w:p w14:paraId="387FA877" w14:textId="77777777" w:rsidR="00E25746" w:rsidRPr="002F77F8" w:rsidRDefault="00E25746" w:rsidP="00A209CD">
                  <w:pPr>
                    <w:rPr>
                      <w:rFonts w:cs="Tahoma"/>
                      <w:b/>
                      <w:szCs w:val="24"/>
                    </w:rPr>
                  </w:pPr>
                  <w:r w:rsidRPr="002F77F8">
                    <w:rPr>
                      <w:rFonts w:cs="Tahoma"/>
                      <w:b/>
                      <w:szCs w:val="24"/>
                    </w:rPr>
                    <w:t>NUMBER</w:t>
                  </w:r>
                </w:p>
              </w:tc>
            </w:tr>
            <w:tr w:rsidR="004D3C46" w:rsidRPr="002F77F8" w14:paraId="54824DDD" w14:textId="77777777" w:rsidTr="00457051">
              <w:trPr>
                <w:jc w:val="center"/>
              </w:trPr>
              <w:tc>
                <w:tcPr>
                  <w:tcW w:w="6350" w:type="dxa"/>
                  <w:shd w:val="clear" w:color="auto" w:fill="auto"/>
                </w:tcPr>
                <w:p w14:paraId="72D748B9" w14:textId="77777777" w:rsidR="00E25746" w:rsidRPr="002F77F8" w:rsidRDefault="00E25746" w:rsidP="00A209CD">
                  <w:pPr>
                    <w:rPr>
                      <w:rFonts w:cs="Tahoma"/>
                      <w:szCs w:val="24"/>
                    </w:rPr>
                  </w:pPr>
                  <w:r w:rsidRPr="002F77F8">
                    <w:rPr>
                      <w:rFonts w:cs="Tahoma"/>
                      <w:szCs w:val="24"/>
                    </w:rPr>
                    <w:t>Number of allegations against Foster Carers made by children</w:t>
                  </w:r>
                </w:p>
              </w:tc>
              <w:tc>
                <w:tcPr>
                  <w:tcW w:w="1304" w:type="dxa"/>
                  <w:shd w:val="clear" w:color="auto" w:fill="auto"/>
                </w:tcPr>
                <w:p w14:paraId="480DCD1B" w14:textId="61EFB186" w:rsidR="00E25746" w:rsidRPr="002F77F8" w:rsidRDefault="00E215D1" w:rsidP="00A209CD">
                  <w:pPr>
                    <w:rPr>
                      <w:rFonts w:cs="Tahoma"/>
                      <w:b/>
                      <w:szCs w:val="24"/>
                    </w:rPr>
                  </w:pPr>
                  <w:r w:rsidRPr="002F77F8">
                    <w:rPr>
                      <w:rFonts w:cs="Tahoma"/>
                      <w:b/>
                      <w:szCs w:val="24"/>
                    </w:rPr>
                    <w:t>18</w:t>
                  </w:r>
                </w:p>
              </w:tc>
            </w:tr>
            <w:tr w:rsidR="004D3C46" w:rsidRPr="002F77F8" w14:paraId="3EB6976C" w14:textId="77777777" w:rsidTr="00457051">
              <w:trPr>
                <w:jc w:val="center"/>
              </w:trPr>
              <w:tc>
                <w:tcPr>
                  <w:tcW w:w="6350" w:type="dxa"/>
                  <w:shd w:val="clear" w:color="auto" w:fill="auto"/>
                </w:tcPr>
                <w:p w14:paraId="25F1F4F3" w14:textId="77777777" w:rsidR="00E25746" w:rsidRPr="002F77F8" w:rsidRDefault="00E25746" w:rsidP="00A209CD">
                  <w:pPr>
                    <w:rPr>
                      <w:rFonts w:cs="Tahoma"/>
                      <w:szCs w:val="24"/>
                    </w:rPr>
                  </w:pPr>
                  <w:r w:rsidRPr="002F77F8">
                    <w:rPr>
                      <w:rFonts w:cs="Tahoma"/>
                      <w:szCs w:val="24"/>
                    </w:rPr>
                    <w:t>Number of allegations against Foster Carers made by other sources?</w:t>
                  </w:r>
                </w:p>
              </w:tc>
              <w:tc>
                <w:tcPr>
                  <w:tcW w:w="1304" w:type="dxa"/>
                  <w:shd w:val="clear" w:color="auto" w:fill="auto"/>
                </w:tcPr>
                <w:p w14:paraId="4E4EC3B3" w14:textId="1EDB08E6" w:rsidR="00E25746" w:rsidRPr="002F77F8" w:rsidRDefault="00E215D1" w:rsidP="00A209CD">
                  <w:pPr>
                    <w:rPr>
                      <w:rFonts w:cs="Tahoma"/>
                      <w:b/>
                      <w:szCs w:val="24"/>
                    </w:rPr>
                  </w:pPr>
                  <w:r w:rsidRPr="002F77F8">
                    <w:rPr>
                      <w:rFonts w:cs="Tahoma"/>
                      <w:b/>
                      <w:szCs w:val="24"/>
                    </w:rPr>
                    <w:t>2</w:t>
                  </w:r>
                </w:p>
              </w:tc>
            </w:tr>
            <w:tr w:rsidR="004D3C46" w:rsidRPr="002F77F8" w14:paraId="1B8B0403" w14:textId="77777777" w:rsidTr="00457051">
              <w:trPr>
                <w:jc w:val="center"/>
              </w:trPr>
              <w:tc>
                <w:tcPr>
                  <w:tcW w:w="6350" w:type="dxa"/>
                  <w:shd w:val="clear" w:color="auto" w:fill="FFC000" w:themeFill="accent4"/>
                </w:tcPr>
                <w:p w14:paraId="7DDBEB90" w14:textId="703B3803" w:rsidR="00E25746" w:rsidRPr="002F77F8" w:rsidRDefault="00E25746" w:rsidP="00A209CD">
                  <w:pPr>
                    <w:rPr>
                      <w:rFonts w:cs="Tahoma"/>
                      <w:szCs w:val="24"/>
                    </w:rPr>
                  </w:pPr>
                  <w:r w:rsidRPr="002F77F8">
                    <w:rPr>
                      <w:rFonts w:cs="Tahoma"/>
                      <w:szCs w:val="24"/>
                    </w:rPr>
                    <w:t>Total number of Foster Carers subject to allegations</w:t>
                  </w:r>
                </w:p>
              </w:tc>
              <w:tc>
                <w:tcPr>
                  <w:tcW w:w="1304" w:type="dxa"/>
                  <w:shd w:val="clear" w:color="auto" w:fill="FFC000" w:themeFill="accent4"/>
                </w:tcPr>
                <w:p w14:paraId="78E8F1A3" w14:textId="31A487BE" w:rsidR="00E25746" w:rsidRPr="002F77F8" w:rsidRDefault="00732FA6" w:rsidP="00A209CD">
                  <w:pPr>
                    <w:rPr>
                      <w:rFonts w:cs="Tahoma"/>
                      <w:b/>
                      <w:szCs w:val="24"/>
                    </w:rPr>
                  </w:pPr>
                  <w:r w:rsidRPr="002F77F8">
                    <w:rPr>
                      <w:rFonts w:cs="Tahoma"/>
                      <w:b/>
                      <w:szCs w:val="24"/>
                    </w:rPr>
                    <w:t>20</w:t>
                  </w:r>
                </w:p>
              </w:tc>
            </w:tr>
            <w:tr w:rsidR="00E75D1C" w:rsidRPr="002F77F8" w14:paraId="3462FD4B" w14:textId="77777777" w:rsidTr="00457051">
              <w:trPr>
                <w:jc w:val="center"/>
              </w:trPr>
              <w:tc>
                <w:tcPr>
                  <w:tcW w:w="6350" w:type="dxa"/>
                  <w:shd w:val="clear" w:color="auto" w:fill="FFC000" w:themeFill="accent4"/>
                </w:tcPr>
                <w:p w14:paraId="78B7F16D" w14:textId="11C33D3A" w:rsidR="00E75D1C" w:rsidRPr="002F77F8" w:rsidRDefault="00E75D1C" w:rsidP="00A209CD">
                  <w:pPr>
                    <w:rPr>
                      <w:rFonts w:cs="Tahoma"/>
                      <w:szCs w:val="24"/>
                    </w:rPr>
                  </w:pPr>
                  <w:r>
                    <w:rPr>
                      <w:rFonts w:cs="Tahoma"/>
                      <w:szCs w:val="24"/>
                    </w:rPr>
                    <w:t xml:space="preserve">Total number of Children </w:t>
                  </w:r>
                  <w:r w:rsidR="001D2B9D">
                    <w:rPr>
                      <w:rFonts w:cs="Tahoma"/>
                      <w:szCs w:val="24"/>
                    </w:rPr>
                    <w:t>who have made allegations</w:t>
                  </w:r>
                </w:p>
              </w:tc>
              <w:tc>
                <w:tcPr>
                  <w:tcW w:w="1304" w:type="dxa"/>
                  <w:shd w:val="clear" w:color="auto" w:fill="FFC000" w:themeFill="accent4"/>
                </w:tcPr>
                <w:p w14:paraId="43B5E6C5" w14:textId="380D45CA" w:rsidR="00E75D1C" w:rsidRPr="002F77F8" w:rsidRDefault="001D2B9D" w:rsidP="00A209CD">
                  <w:pPr>
                    <w:rPr>
                      <w:rFonts w:cs="Tahoma"/>
                      <w:b/>
                      <w:szCs w:val="24"/>
                    </w:rPr>
                  </w:pPr>
                  <w:r>
                    <w:rPr>
                      <w:rFonts w:cs="Tahoma"/>
                      <w:b/>
                      <w:szCs w:val="24"/>
                    </w:rPr>
                    <w:t>20</w:t>
                  </w:r>
                </w:p>
              </w:tc>
            </w:tr>
          </w:tbl>
          <w:p w14:paraId="3B0C50B2" w14:textId="77777777" w:rsidR="006C3F09" w:rsidRPr="002F77F8" w:rsidRDefault="006C3F09" w:rsidP="00A209CD">
            <w:pPr>
              <w:rPr>
                <w:rFonts w:cs="Tahoma"/>
                <w:color w:val="FF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1280"/>
            </w:tblGrid>
            <w:tr w:rsidR="007F7223" w:rsidRPr="002F77F8" w14:paraId="6623CC7C" w14:textId="77777777" w:rsidTr="007F7223">
              <w:trPr>
                <w:jc w:val="center"/>
              </w:trPr>
              <w:tc>
                <w:tcPr>
                  <w:tcW w:w="4006" w:type="dxa"/>
                  <w:shd w:val="clear" w:color="auto" w:fill="FFC000" w:themeFill="accent4"/>
                </w:tcPr>
                <w:p w14:paraId="20E0FBC3" w14:textId="77777777" w:rsidR="00E25746" w:rsidRPr="002F77F8" w:rsidRDefault="00E25746" w:rsidP="00A209CD">
                  <w:pPr>
                    <w:rPr>
                      <w:rFonts w:cs="Tahoma"/>
                      <w:b/>
                      <w:szCs w:val="24"/>
                    </w:rPr>
                  </w:pPr>
                  <w:r w:rsidRPr="002F77F8">
                    <w:rPr>
                      <w:rFonts w:cs="Tahoma"/>
                      <w:b/>
                      <w:szCs w:val="24"/>
                    </w:rPr>
                    <w:t>NATURE OF ALLEGATION</w:t>
                  </w:r>
                </w:p>
              </w:tc>
              <w:tc>
                <w:tcPr>
                  <w:tcW w:w="1280" w:type="dxa"/>
                  <w:shd w:val="clear" w:color="auto" w:fill="FFC000" w:themeFill="accent4"/>
                </w:tcPr>
                <w:p w14:paraId="72273B88" w14:textId="77777777" w:rsidR="00E25746" w:rsidRPr="002F77F8" w:rsidRDefault="00E25746" w:rsidP="00A209CD">
                  <w:pPr>
                    <w:rPr>
                      <w:rFonts w:cs="Tahoma"/>
                      <w:b/>
                      <w:szCs w:val="24"/>
                    </w:rPr>
                  </w:pPr>
                  <w:r w:rsidRPr="002F77F8">
                    <w:rPr>
                      <w:rFonts w:cs="Tahoma"/>
                      <w:b/>
                      <w:szCs w:val="24"/>
                    </w:rPr>
                    <w:t>NUMBER</w:t>
                  </w:r>
                </w:p>
              </w:tc>
            </w:tr>
            <w:tr w:rsidR="007F7223" w:rsidRPr="002F77F8" w14:paraId="5B08F37E" w14:textId="77777777" w:rsidTr="007F7223">
              <w:trPr>
                <w:jc w:val="center"/>
              </w:trPr>
              <w:tc>
                <w:tcPr>
                  <w:tcW w:w="4006" w:type="dxa"/>
                  <w:shd w:val="clear" w:color="auto" w:fill="FFFFFF"/>
                </w:tcPr>
                <w:p w14:paraId="0668A976" w14:textId="77777777" w:rsidR="00E25746" w:rsidRPr="002F77F8" w:rsidRDefault="00E25746" w:rsidP="00A209CD">
                  <w:pPr>
                    <w:rPr>
                      <w:rFonts w:cs="Tahoma"/>
                      <w:szCs w:val="24"/>
                    </w:rPr>
                  </w:pPr>
                  <w:r w:rsidRPr="002F77F8">
                    <w:rPr>
                      <w:rFonts w:cs="Tahoma"/>
                      <w:szCs w:val="24"/>
                    </w:rPr>
                    <w:t>Physical Abuse</w:t>
                  </w:r>
                </w:p>
              </w:tc>
              <w:tc>
                <w:tcPr>
                  <w:tcW w:w="1280" w:type="dxa"/>
                  <w:shd w:val="clear" w:color="auto" w:fill="auto"/>
                </w:tcPr>
                <w:p w14:paraId="7839C35E" w14:textId="60C912B9" w:rsidR="00E25746" w:rsidRPr="002F77F8" w:rsidRDefault="00B75732" w:rsidP="00A209CD">
                  <w:pPr>
                    <w:rPr>
                      <w:rFonts w:cs="Tahoma"/>
                      <w:b/>
                      <w:szCs w:val="24"/>
                    </w:rPr>
                  </w:pPr>
                  <w:r w:rsidRPr="002F77F8">
                    <w:rPr>
                      <w:rFonts w:cs="Tahoma"/>
                      <w:b/>
                      <w:szCs w:val="24"/>
                    </w:rPr>
                    <w:t>14</w:t>
                  </w:r>
                </w:p>
              </w:tc>
            </w:tr>
            <w:tr w:rsidR="007F7223" w:rsidRPr="002F77F8" w14:paraId="6CAE48E0" w14:textId="77777777" w:rsidTr="007F7223">
              <w:trPr>
                <w:jc w:val="center"/>
              </w:trPr>
              <w:tc>
                <w:tcPr>
                  <w:tcW w:w="4006" w:type="dxa"/>
                  <w:shd w:val="clear" w:color="auto" w:fill="FFFFFF"/>
                </w:tcPr>
                <w:p w14:paraId="01721CD7" w14:textId="77777777" w:rsidR="00E25746" w:rsidRPr="002F77F8" w:rsidRDefault="00E25746" w:rsidP="00A209CD">
                  <w:pPr>
                    <w:rPr>
                      <w:rFonts w:cs="Tahoma"/>
                      <w:szCs w:val="24"/>
                    </w:rPr>
                  </w:pPr>
                  <w:r w:rsidRPr="002F77F8">
                    <w:rPr>
                      <w:rFonts w:cs="Tahoma"/>
                      <w:szCs w:val="24"/>
                    </w:rPr>
                    <w:t>Sexual Abuse</w:t>
                  </w:r>
                </w:p>
              </w:tc>
              <w:tc>
                <w:tcPr>
                  <w:tcW w:w="1280" w:type="dxa"/>
                  <w:shd w:val="clear" w:color="auto" w:fill="auto"/>
                </w:tcPr>
                <w:p w14:paraId="11C92572" w14:textId="61EE8BAB" w:rsidR="00E25746" w:rsidRPr="002F77F8" w:rsidRDefault="00B75732" w:rsidP="00A209CD">
                  <w:pPr>
                    <w:rPr>
                      <w:rFonts w:cs="Tahoma"/>
                      <w:b/>
                      <w:szCs w:val="24"/>
                    </w:rPr>
                  </w:pPr>
                  <w:r w:rsidRPr="002F77F8">
                    <w:rPr>
                      <w:rFonts w:cs="Tahoma"/>
                      <w:b/>
                      <w:szCs w:val="24"/>
                    </w:rPr>
                    <w:t>5</w:t>
                  </w:r>
                </w:p>
              </w:tc>
            </w:tr>
            <w:tr w:rsidR="007F7223" w:rsidRPr="002F77F8" w14:paraId="2C9313D6" w14:textId="77777777" w:rsidTr="007F7223">
              <w:trPr>
                <w:jc w:val="center"/>
              </w:trPr>
              <w:tc>
                <w:tcPr>
                  <w:tcW w:w="4006" w:type="dxa"/>
                  <w:shd w:val="clear" w:color="auto" w:fill="FFFFFF"/>
                </w:tcPr>
                <w:p w14:paraId="752EA322" w14:textId="77777777" w:rsidR="00E25746" w:rsidRPr="002F77F8" w:rsidRDefault="00E25746" w:rsidP="00A209CD">
                  <w:pPr>
                    <w:rPr>
                      <w:rFonts w:cs="Tahoma"/>
                      <w:szCs w:val="24"/>
                    </w:rPr>
                  </w:pPr>
                  <w:r w:rsidRPr="002F77F8">
                    <w:rPr>
                      <w:rFonts w:cs="Tahoma"/>
                      <w:szCs w:val="24"/>
                    </w:rPr>
                    <w:t>Neglect</w:t>
                  </w:r>
                </w:p>
              </w:tc>
              <w:tc>
                <w:tcPr>
                  <w:tcW w:w="1280" w:type="dxa"/>
                  <w:shd w:val="clear" w:color="auto" w:fill="auto"/>
                </w:tcPr>
                <w:p w14:paraId="19354B36" w14:textId="34DB287E" w:rsidR="00E25746" w:rsidRPr="002F77F8" w:rsidRDefault="007F7223" w:rsidP="00A209CD">
                  <w:pPr>
                    <w:rPr>
                      <w:rFonts w:cs="Tahoma"/>
                      <w:b/>
                      <w:szCs w:val="24"/>
                    </w:rPr>
                  </w:pPr>
                  <w:r w:rsidRPr="002F77F8">
                    <w:rPr>
                      <w:rFonts w:cs="Tahoma"/>
                      <w:b/>
                      <w:szCs w:val="24"/>
                    </w:rPr>
                    <w:t>1</w:t>
                  </w:r>
                </w:p>
              </w:tc>
            </w:tr>
          </w:tbl>
          <w:p w14:paraId="64133960" w14:textId="77777777" w:rsidR="00E25746" w:rsidRPr="002F77F8" w:rsidRDefault="00E25746" w:rsidP="00A209CD">
            <w:pPr>
              <w:rPr>
                <w:rFonts w:cs="Tahoma"/>
                <w:color w:val="FF0000"/>
                <w:szCs w:val="24"/>
              </w:rPr>
            </w:pPr>
          </w:p>
          <w:tbl>
            <w:tblPr>
              <w:tblStyle w:val="TableGrid"/>
              <w:tblW w:w="0" w:type="auto"/>
              <w:jc w:val="center"/>
              <w:tblLook w:val="04A0" w:firstRow="1" w:lastRow="0" w:firstColumn="1" w:lastColumn="0" w:noHBand="0" w:noVBand="1"/>
            </w:tblPr>
            <w:tblGrid>
              <w:gridCol w:w="4633"/>
              <w:gridCol w:w="1497"/>
            </w:tblGrid>
            <w:tr w:rsidR="00A209CD" w:rsidRPr="002F77F8" w14:paraId="45DA697B" w14:textId="77777777" w:rsidTr="00F36C8B">
              <w:trPr>
                <w:trHeight w:val="301"/>
                <w:jc w:val="center"/>
              </w:trPr>
              <w:tc>
                <w:tcPr>
                  <w:tcW w:w="4633" w:type="dxa"/>
                  <w:shd w:val="clear" w:color="auto" w:fill="FFC000" w:themeFill="accent4"/>
                </w:tcPr>
                <w:p w14:paraId="508D0F3C" w14:textId="77777777" w:rsidR="00E25746" w:rsidRPr="00C45F0B" w:rsidRDefault="00E25746" w:rsidP="00A209CD">
                  <w:pPr>
                    <w:rPr>
                      <w:rFonts w:cs="Tahoma"/>
                      <w:b/>
                      <w:szCs w:val="24"/>
                    </w:rPr>
                  </w:pPr>
                  <w:r w:rsidRPr="00C45F0B">
                    <w:rPr>
                      <w:rFonts w:cs="Tahoma"/>
                      <w:b/>
                      <w:szCs w:val="24"/>
                    </w:rPr>
                    <w:t>REFERRAL ACTIVITY</w:t>
                  </w:r>
                </w:p>
              </w:tc>
              <w:tc>
                <w:tcPr>
                  <w:tcW w:w="1497" w:type="dxa"/>
                  <w:shd w:val="clear" w:color="auto" w:fill="FFC000" w:themeFill="accent4"/>
                </w:tcPr>
                <w:p w14:paraId="4E8E5833" w14:textId="77777777" w:rsidR="00E25746" w:rsidRPr="00C45F0B" w:rsidRDefault="00E25746" w:rsidP="00A209CD">
                  <w:pPr>
                    <w:rPr>
                      <w:rFonts w:cs="Tahoma"/>
                      <w:b/>
                      <w:szCs w:val="24"/>
                    </w:rPr>
                  </w:pPr>
                  <w:r w:rsidRPr="00C45F0B">
                    <w:rPr>
                      <w:rFonts w:cs="Tahoma"/>
                      <w:b/>
                      <w:szCs w:val="24"/>
                    </w:rPr>
                    <w:t>NUMBER</w:t>
                  </w:r>
                </w:p>
              </w:tc>
            </w:tr>
            <w:tr w:rsidR="00A209CD" w:rsidRPr="002F77F8" w14:paraId="201F1890" w14:textId="77777777" w:rsidTr="00F36C8B">
              <w:trPr>
                <w:trHeight w:val="301"/>
                <w:jc w:val="center"/>
              </w:trPr>
              <w:tc>
                <w:tcPr>
                  <w:tcW w:w="4633" w:type="dxa"/>
                </w:tcPr>
                <w:p w14:paraId="670D5C10" w14:textId="77777777" w:rsidR="00E25746" w:rsidRPr="00C45F0B" w:rsidRDefault="00E25746" w:rsidP="00A209CD">
                  <w:pPr>
                    <w:rPr>
                      <w:rFonts w:cs="Tahoma"/>
                      <w:szCs w:val="24"/>
                    </w:rPr>
                  </w:pPr>
                  <w:r w:rsidRPr="00C45F0B">
                    <w:rPr>
                      <w:rFonts w:cs="Tahoma"/>
                      <w:bCs/>
                      <w:szCs w:val="24"/>
                    </w:rPr>
                    <w:t>Number of referrals made to DBS</w:t>
                  </w:r>
                  <w:r w:rsidRPr="00C45F0B">
                    <w:rPr>
                      <w:rFonts w:cs="Tahoma"/>
                      <w:szCs w:val="24"/>
                    </w:rPr>
                    <w:t xml:space="preserve"> </w:t>
                  </w:r>
                </w:p>
              </w:tc>
              <w:tc>
                <w:tcPr>
                  <w:tcW w:w="1497" w:type="dxa"/>
                </w:tcPr>
                <w:p w14:paraId="0691BD7D" w14:textId="77777777" w:rsidR="00E25746" w:rsidRPr="00C45F0B" w:rsidRDefault="00E25746" w:rsidP="00A209CD">
                  <w:pPr>
                    <w:rPr>
                      <w:rFonts w:cs="Tahoma"/>
                      <w:b/>
                      <w:szCs w:val="24"/>
                    </w:rPr>
                  </w:pPr>
                  <w:r w:rsidRPr="00C45F0B">
                    <w:rPr>
                      <w:rFonts w:cs="Tahoma"/>
                      <w:b/>
                      <w:szCs w:val="24"/>
                    </w:rPr>
                    <w:t>1</w:t>
                  </w:r>
                </w:p>
              </w:tc>
            </w:tr>
            <w:tr w:rsidR="00A209CD" w:rsidRPr="002F77F8" w14:paraId="3339DCDC" w14:textId="77777777" w:rsidTr="00F36C8B">
              <w:trPr>
                <w:trHeight w:val="902"/>
                <w:jc w:val="center"/>
              </w:trPr>
              <w:tc>
                <w:tcPr>
                  <w:tcW w:w="4633" w:type="dxa"/>
                </w:tcPr>
                <w:p w14:paraId="63FE0FF9" w14:textId="63FDACFA" w:rsidR="00E25746" w:rsidRPr="00C45F0B" w:rsidRDefault="00E25746" w:rsidP="00A209CD">
                  <w:pPr>
                    <w:rPr>
                      <w:rFonts w:cs="Tahoma"/>
                      <w:szCs w:val="24"/>
                    </w:rPr>
                  </w:pPr>
                  <w:r w:rsidRPr="00C45F0B">
                    <w:rPr>
                      <w:rFonts w:cs="Tahoma"/>
                      <w:szCs w:val="24"/>
                    </w:rPr>
                    <w:t xml:space="preserve">Number of referrals made to </w:t>
                  </w:r>
                  <w:r w:rsidR="00992E8F">
                    <w:rPr>
                      <w:rFonts w:cs="Tahoma"/>
                      <w:szCs w:val="24"/>
                    </w:rPr>
                    <w:t>the Trust</w:t>
                  </w:r>
                  <w:r w:rsidRPr="00C45F0B">
                    <w:rPr>
                      <w:rFonts w:cs="Tahoma"/>
                      <w:szCs w:val="24"/>
                    </w:rPr>
                    <w:t xml:space="preserve"> (Local Authority) child protection service </w:t>
                  </w:r>
                </w:p>
              </w:tc>
              <w:tc>
                <w:tcPr>
                  <w:tcW w:w="1497" w:type="dxa"/>
                </w:tcPr>
                <w:p w14:paraId="24B79E1F" w14:textId="77777777" w:rsidR="00E25746" w:rsidRPr="00C45F0B" w:rsidRDefault="00E25746" w:rsidP="00A209CD">
                  <w:pPr>
                    <w:rPr>
                      <w:rFonts w:cs="Tahoma"/>
                      <w:b/>
                      <w:szCs w:val="24"/>
                    </w:rPr>
                  </w:pPr>
                  <w:r w:rsidRPr="00C45F0B">
                    <w:rPr>
                      <w:rFonts w:cs="Tahoma"/>
                      <w:b/>
                      <w:szCs w:val="24"/>
                    </w:rPr>
                    <w:t>13</w:t>
                  </w:r>
                </w:p>
              </w:tc>
            </w:tr>
            <w:tr w:rsidR="00F36C8B" w:rsidRPr="002F77F8" w14:paraId="32EE8ECE" w14:textId="77777777" w:rsidTr="00F36C8B">
              <w:trPr>
                <w:trHeight w:val="601"/>
                <w:jc w:val="center"/>
              </w:trPr>
              <w:tc>
                <w:tcPr>
                  <w:tcW w:w="4633" w:type="dxa"/>
                </w:tcPr>
                <w:p w14:paraId="4DDAB658" w14:textId="3F8A27FA" w:rsidR="00E25746" w:rsidRPr="002F77F8" w:rsidRDefault="00E25746" w:rsidP="00A209CD">
                  <w:pPr>
                    <w:rPr>
                      <w:rFonts w:cs="Tahoma"/>
                      <w:szCs w:val="24"/>
                    </w:rPr>
                  </w:pPr>
                  <w:r w:rsidRPr="002F77F8">
                    <w:rPr>
                      <w:rFonts w:cs="Tahoma"/>
                      <w:szCs w:val="24"/>
                    </w:rPr>
                    <w:t xml:space="preserve">Number of Section 47’s </w:t>
                  </w:r>
                  <w:r w:rsidR="00F36C8B" w:rsidRPr="002F77F8">
                    <w:rPr>
                      <w:rFonts w:cs="Tahoma"/>
                      <w:szCs w:val="24"/>
                    </w:rPr>
                    <w:t>investigations</w:t>
                  </w:r>
                  <w:r w:rsidRPr="002F77F8">
                    <w:rPr>
                      <w:rFonts w:cs="Tahoma"/>
                      <w:szCs w:val="24"/>
                    </w:rPr>
                    <w:t xml:space="preserve"> </w:t>
                  </w:r>
                </w:p>
              </w:tc>
              <w:tc>
                <w:tcPr>
                  <w:tcW w:w="1497" w:type="dxa"/>
                </w:tcPr>
                <w:p w14:paraId="5A922050" w14:textId="23BA7FC2" w:rsidR="00E25746" w:rsidRPr="002F77F8" w:rsidRDefault="001B6EB2" w:rsidP="00A209CD">
                  <w:pPr>
                    <w:rPr>
                      <w:rFonts w:cs="Tahoma"/>
                      <w:b/>
                      <w:szCs w:val="24"/>
                    </w:rPr>
                  </w:pPr>
                  <w:r w:rsidRPr="002F77F8">
                    <w:rPr>
                      <w:rFonts w:cs="Tahoma"/>
                      <w:b/>
                      <w:szCs w:val="24"/>
                    </w:rPr>
                    <w:t>1</w:t>
                  </w:r>
                  <w:r w:rsidR="00A56AE0" w:rsidRPr="002F77F8">
                    <w:rPr>
                      <w:rFonts w:cs="Tahoma"/>
                      <w:b/>
                      <w:szCs w:val="24"/>
                    </w:rPr>
                    <w:t>8</w:t>
                  </w:r>
                </w:p>
              </w:tc>
            </w:tr>
          </w:tbl>
          <w:p w14:paraId="03EF665F" w14:textId="77777777" w:rsidR="00E25746" w:rsidRPr="002F77F8" w:rsidRDefault="00E25746" w:rsidP="00A209CD">
            <w:pPr>
              <w:rPr>
                <w:rFonts w:cs="Tahoma"/>
                <w:b/>
                <w:color w:val="FF0000"/>
                <w:szCs w:val="24"/>
              </w:rPr>
            </w:pPr>
          </w:p>
          <w:p w14:paraId="1236F6CC" w14:textId="5308126F" w:rsidR="00E25746" w:rsidRPr="002F77F8" w:rsidRDefault="00E25746" w:rsidP="00A209CD">
            <w:pPr>
              <w:rPr>
                <w:rFonts w:cs="Tahoma"/>
                <w:b/>
                <w:szCs w:val="24"/>
                <w:u w:val="single"/>
              </w:rPr>
            </w:pPr>
            <w:r w:rsidRPr="002F77F8">
              <w:rPr>
                <w:rFonts w:cs="Tahoma"/>
                <w:b/>
                <w:szCs w:val="24"/>
                <w:u w:val="single"/>
              </w:rPr>
              <w:t>Timescales of Section 47 Investigations</w:t>
            </w:r>
            <w:r w:rsidR="00545BDF" w:rsidRPr="002F77F8">
              <w:rPr>
                <w:rFonts w:cs="Tahoma"/>
                <w:b/>
                <w:szCs w:val="24"/>
                <w:u w:val="single"/>
              </w:rPr>
              <w:t xml:space="preserve"> </w:t>
            </w:r>
            <w:r w:rsidR="001A2B11" w:rsidRPr="002F77F8">
              <w:rPr>
                <w:rFonts w:cs="Tahoma"/>
                <w:b/>
                <w:szCs w:val="24"/>
                <w:u w:val="single"/>
              </w:rPr>
              <w:t>i</w:t>
            </w:r>
            <w:r w:rsidR="00545BDF" w:rsidRPr="002F77F8">
              <w:rPr>
                <w:rFonts w:cs="Tahoma"/>
                <w:b/>
                <w:szCs w:val="24"/>
                <w:u w:val="single"/>
              </w:rPr>
              <w:t>ncluding</w:t>
            </w:r>
            <w:r w:rsidR="004152CC" w:rsidRPr="002F77F8">
              <w:rPr>
                <w:rFonts w:cs="Tahoma"/>
                <w:b/>
                <w:szCs w:val="24"/>
                <w:u w:val="single"/>
              </w:rPr>
              <w:t xml:space="preserve"> duration of</w:t>
            </w:r>
            <w:r w:rsidR="00545BDF" w:rsidRPr="002F77F8">
              <w:rPr>
                <w:rFonts w:cs="Tahoma"/>
                <w:b/>
                <w:szCs w:val="24"/>
                <w:u w:val="single"/>
              </w:rPr>
              <w:t xml:space="preserve"> ongoing investigations </w:t>
            </w:r>
            <w:r w:rsidR="001A2B11" w:rsidRPr="002F77F8">
              <w:rPr>
                <w:rFonts w:cs="Tahoma"/>
                <w:b/>
                <w:szCs w:val="24"/>
                <w:u w:val="single"/>
              </w:rPr>
              <w:t>as of 31 March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432"/>
            </w:tblGrid>
            <w:tr w:rsidR="00A209CD" w:rsidRPr="002F77F8" w14:paraId="1E96C614" w14:textId="77777777" w:rsidTr="00457051">
              <w:trPr>
                <w:jc w:val="center"/>
              </w:trPr>
              <w:tc>
                <w:tcPr>
                  <w:tcW w:w="2418" w:type="dxa"/>
                  <w:shd w:val="clear" w:color="auto" w:fill="FFC000" w:themeFill="accent4"/>
                </w:tcPr>
                <w:p w14:paraId="61A6B0FF" w14:textId="77777777" w:rsidR="00E25746" w:rsidRPr="002F77F8" w:rsidRDefault="00E25746" w:rsidP="00A209CD">
                  <w:pPr>
                    <w:rPr>
                      <w:rFonts w:cs="Tahoma"/>
                      <w:b/>
                      <w:bCs/>
                      <w:szCs w:val="24"/>
                    </w:rPr>
                  </w:pPr>
                  <w:r w:rsidRPr="002F77F8">
                    <w:rPr>
                      <w:rFonts w:cs="Tahoma"/>
                      <w:b/>
                      <w:bCs/>
                      <w:szCs w:val="24"/>
                    </w:rPr>
                    <w:t>TIMESCALE</w:t>
                  </w:r>
                </w:p>
              </w:tc>
              <w:tc>
                <w:tcPr>
                  <w:tcW w:w="1292" w:type="dxa"/>
                  <w:shd w:val="clear" w:color="auto" w:fill="FFC000" w:themeFill="accent4"/>
                </w:tcPr>
                <w:p w14:paraId="52E10C04" w14:textId="77777777" w:rsidR="00E25746" w:rsidRPr="002F77F8" w:rsidRDefault="00E25746" w:rsidP="00A209CD">
                  <w:pPr>
                    <w:rPr>
                      <w:rFonts w:cs="Tahoma"/>
                      <w:b/>
                      <w:szCs w:val="24"/>
                    </w:rPr>
                  </w:pPr>
                  <w:r w:rsidRPr="002F77F8">
                    <w:rPr>
                      <w:rFonts w:cs="Tahoma"/>
                      <w:b/>
                      <w:szCs w:val="24"/>
                    </w:rPr>
                    <w:t>NUMBERS</w:t>
                  </w:r>
                </w:p>
              </w:tc>
            </w:tr>
            <w:tr w:rsidR="00A209CD" w:rsidRPr="002F77F8" w14:paraId="0A385721" w14:textId="77777777" w:rsidTr="00457051">
              <w:trPr>
                <w:jc w:val="center"/>
              </w:trPr>
              <w:tc>
                <w:tcPr>
                  <w:tcW w:w="2418" w:type="dxa"/>
                  <w:shd w:val="clear" w:color="auto" w:fill="FFFFFF"/>
                </w:tcPr>
                <w:p w14:paraId="1939B1D4" w14:textId="77777777" w:rsidR="00E25746" w:rsidRPr="002F77F8" w:rsidRDefault="00E25746" w:rsidP="00A209CD">
                  <w:pPr>
                    <w:rPr>
                      <w:rFonts w:cs="Tahoma"/>
                      <w:szCs w:val="24"/>
                    </w:rPr>
                  </w:pPr>
                  <w:r w:rsidRPr="002F77F8">
                    <w:rPr>
                      <w:rFonts w:cs="Tahoma"/>
                      <w:szCs w:val="24"/>
                    </w:rPr>
                    <w:t>Less than 21 days</w:t>
                  </w:r>
                </w:p>
              </w:tc>
              <w:tc>
                <w:tcPr>
                  <w:tcW w:w="1292" w:type="dxa"/>
                  <w:shd w:val="clear" w:color="auto" w:fill="auto"/>
                </w:tcPr>
                <w:p w14:paraId="5567CD35" w14:textId="6BF8667B" w:rsidR="00E25746" w:rsidRPr="002F77F8" w:rsidRDefault="0037661E" w:rsidP="00A209CD">
                  <w:pPr>
                    <w:rPr>
                      <w:rFonts w:cs="Tahoma"/>
                      <w:b/>
                      <w:szCs w:val="24"/>
                    </w:rPr>
                  </w:pPr>
                  <w:r w:rsidRPr="002F77F8">
                    <w:rPr>
                      <w:rFonts w:cs="Tahoma"/>
                      <w:b/>
                      <w:szCs w:val="24"/>
                    </w:rPr>
                    <w:t>5</w:t>
                  </w:r>
                </w:p>
              </w:tc>
            </w:tr>
            <w:tr w:rsidR="00A209CD" w:rsidRPr="002F77F8" w14:paraId="03F8E393" w14:textId="77777777" w:rsidTr="00457051">
              <w:trPr>
                <w:jc w:val="center"/>
              </w:trPr>
              <w:tc>
                <w:tcPr>
                  <w:tcW w:w="2418" w:type="dxa"/>
                  <w:shd w:val="clear" w:color="auto" w:fill="FFFFFF"/>
                </w:tcPr>
                <w:p w14:paraId="2E733D8B" w14:textId="77777777" w:rsidR="00E25746" w:rsidRPr="002F77F8" w:rsidRDefault="00E25746" w:rsidP="00A209CD">
                  <w:pPr>
                    <w:rPr>
                      <w:rFonts w:cs="Tahoma"/>
                      <w:szCs w:val="24"/>
                    </w:rPr>
                  </w:pPr>
                  <w:r w:rsidRPr="002F77F8">
                    <w:rPr>
                      <w:rFonts w:cs="Tahoma"/>
                      <w:szCs w:val="24"/>
                    </w:rPr>
                    <w:t>22 – 30 days</w:t>
                  </w:r>
                </w:p>
              </w:tc>
              <w:tc>
                <w:tcPr>
                  <w:tcW w:w="1292" w:type="dxa"/>
                  <w:shd w:val="clear" w:color="auto" w:fill="auto"/>
                </w:tcPr>
                <w:p w14:paraId="160CCBF3" w14:textId="1361CE8E" w:rsidR="00E25746" w:rsidRPr="002F77F8" w:rsidRDefault="00A56AE0" w:rsidP="00A209CD">
                  <w:pPr>
                    <w:rPr>
                      <w:rFonts w:cs="Tahoma"/>
                      <w:b/>
                      <w:szCs w:val="24"/>
                    </w:rPr>
                  </w:pPr>
                  <w:r w:rsidRPr="002F77F8">
                    <w:rPr>
                      <w:rFonts w:cs="Tahoma"/>
                      <w:b/>
                      <w:szCs w:val="24"/>
                    </w:rPr>
                    <w:t>2</w:t>
                  </w:r>
                </w:p>
              </w:tc>
            </w:tr>
            <w:tr w:rsidR="00A209CD" w:rsidRPr="002F77F8" w14:paraId="01B3D5D3" w14:textId="77777777" w:rsidTr="00457051">
              <w:trPr>
                <w:jc w:val="center"/>
              </w:trPr>
              <w:tc>
                <w:tcPr>
                  <w:tcW w:w="2418" w:type="dxa"/>
                  <w:shd w:val="clear" w:color="auto" w:fill="FFFFFF"/>
                </w:tcPr>
                <w:p w14:paraId="7E3F3E03" w14:textId="77777777" w:rsidR="00E25746" w:rsidRPr="002F77F8" w:rsidRDefault="00E25746" w:rsidP="00A209CD">
                  <w:pPr>
                    <w:rPr>
                      <w:rFonts w:cs="Tahoma"/>
                      <w:szCs w:val="24"/>
                    </w:rPr>
                  </w:pPr>
                  <w:r w:rsidRPr="002F77F8">
                    <w:rPr>
                      <w:rFonts w:cs="Tahoma"/>
                      <w:szCs w:val="24"/>
                    </w:rPr>
                    <w:t>31 – 50 days</w:t>
                  </w:r>
                </w:p>
              </w:tc>
              <w:tc>
                <w:tcPr>
                  <w:tcW w:w="1292" w:type="dxa"/>
                  <w:shd w:val="clear" w:color="auto" w:fill="auto"/>
                </w:tcPr>
                <w:p w14:paraId="5B3B0175" w14:textId="22D0103C" w:rsidR="00B10A3F" w:rsidRPr="002F77F8" w:rsidRDefault="00B10A3F" w:rsidP="00A209CD">
                  <w:pPr>
                    <w:rPr>
                      <w:rFonts w:cs="Tahoma"/>
                      <w:b/>
                      <w:szCs w:val="24"/>
                    </w:rPr>
                  </w:pPr>
                  <w:r w:rsidRPr="002F77F8">
                    <w:rPr>
                      <w:rFonts w:cs="Tahoma"/>
                      <w:b/>
                      <w:szCs w:val="24"/>
                    </w:rPr>
                    <w:t>5</w:t>
                  </w:r>
                </w:p>
              </w:tc>
            </w:tr>
            <w:tr w:rsidR="00A209CD" w:rsidRPr="002F77F8" w14:paraId="7F22CC26" w14:textId="77777777" w:rsidTr="00457051">
              <w:trPr>
                <w:jc w:val="center"/>
              </w:trPr>
              <w:tc>
                <w:tcPr>
                  <w:tcW w:w="2418" w:type="dxa"/>
                  <w:shd w:val="clear" w:color="auto" w:fill="FFFFFF"/>
                </w:tcPr>
                <w:p w14:paraId="6B1EBDD7" w14:textId="77777777" w:rsidR="00E25746" w:rsidRPr="002F77F8" w:rsidRDefault="00E25746" w:rsidP="00A209CD">
                  <w:pPr>
                    <w:rPr>
                      <w:rFonts w:cs="Tahoma"/>
                      <w:szCs w:val="24"/>
                    </w:rPr>
                  </w:pPr>
                  <w:r w:rsidRPr="002F77F8">
                    <w:rPr>
                      <w:rFonts w:cs="Tahoma"/>
                      <w:szCs w:val="24"/>
                    </w:rPr>
                    <w:t xml:space="preserve">50 Days + </w:t>
                  </w:r>
                </w:p>
              </w:tc>
              <w:tc>
                <w:tcPr>
                  <w:tcW w:w="1292" w:type="dxa"/>
                  <w:shd w:val="clear" w:color="auto" w:fill="auto"/>
                </w:tcPr>
                <w:p w14:paraId="1565D82C" w14:textId="337BE25B" w:rsidR="00E25746" w:rsidRPr="002F77F8" w:rsidRDefault="001F14AA" w:rsidP="00A209CD">
                  <w:pPr>
                    <w:rPr>
                      <w:rFonts w:cs="Tahoma"/>
                      <w:b/>
                      <w:szCs w:val="24"/>
                    </w:rPr>
                  </w:pPr>
                  <w:r w:rsidRPr="002F77F8">
                    <w:rPr>
                      <w:rFonts w:cs="Tahoma"/>
                      <w:b/>
                      <w:szCs w:val="24"/>
                    </w:rPr>
                    <w:t>6</w:t>
                  </w:r>
                </w:p>
              </w:tc>
            </w:tr>
          </w:tbl>
          <w:p w14:paraId="6D601DFD" w14:textId="089D4EAB" w:rsidR="00E25746" w:rsidRPr="002F77F8" w:rsidRDefault="00E25746" w:rsidP="00A209CD">
            <w:pPr>
              <w:rPr>
                <w:rFonts w:cs="Tahoma"/>
                <w:color w:val="FF0000"/>
                <w:szCs w:val="24"/>
              </w:rPr>
            </w:pPr>
            <w:r w:rsidRPr="00C45F0B">
              <w:rPr>
                <w:rFonts w:cs="Tahoma"/>
                <w:szCs w:val="24"/>
              </w:rPr>
              <w:t>The majority of section 47 investigations are tracked</w:t>
            </w:r>
            <w:r w:rsidR="00C45F0B" w:rsidRPr="00C45F0B">
              <w:rPr>
                <w:rFonts w:cs="Tahoma"/>
                <w:szCs w:val="24"/>
              </w:rPr>
              <w:t>. We know those that require in</w:t>
            </w:r>
            <w:r w:rsidR="00C45F0B">
              <w:rPr>
                <w:rFonts w:cs="Tahoma"/>
                <w:szCs w:val="24"/>
              </w:rPr>
              <w:t>-</w:t>
            </w:r>
            <w:r w:rsidR="00C45F0B" w:rsidRPr="00C45F0B">
              <w:rPr>
                <w:rFonts w:cs="Tahoma"/>
                <w:szCs w:val="24"/>
              </w:rPr>
              <w:t>depth police involvement and investigation take</w:t>
            </w:r>
            <w:r w:rsidR="00C45F0B">
              <w:rPr>
                <w:rFonts w:cs="Tahoma"/>
                <w:szCs w:val="24"/>
              </w:rPr>
              <w:t xml:space="preserve"> </w:t>
            </w:r>
            <w:r w:rsidR="00C45F0B" w:rsidRPr="00C45F0B">
              <w:rPr>
                <w:rFonts w:cs="Tahoma"/>
                <w:szCs w:val="24"/>
              </w:rPr>
              <w:t>considerably more time before the LADO procedure can conclude</w:t>
            </w:r>
            <w:r w:rsidRPr="00C45F0B">
              <w:rPr>
                <w:rFonts w:cs="Tahoma"/>
                <w:szCs w:val="24"/>
              </w:rPr>
              <w:t xml:space="preserve">. This can create a significant delay. We do strive to ensure investigations and subsequent care standard concerns are managed in a prompt and effective manner. We understand that these can affect a foster carer. </w:t>
            </w:r>
            <w:r w:rsidR="0034225A">
              <w:rPr>
                <w:rFonts w:cs="Tahoma"/>
                <w:szCs w:val="24"/>
              </w:rPr>
              <w:t xml:space="preserve">We encourage our carers to always seek independence support and believe this is strengthened with our partnership with Fostering Network. Going forward we are </w:t>
            </w:r>
            <w:r w:rsidR="00253D89">
              <w:rPr>
                <w:rFonts w:cs="Tahoma"/>
                <w:szCs w:val="24"/>
              </w:rPr>
              <w:t>interested</w:t>
            </w:r>
            <w:r w:rsidR="0034225A">
              <w:rPr>
                <w:rFonts w:cs="Tahoma"/>
                <w:szCs w:val="24"/>
              </w:rPr>
              <w:t xml:space="preserve"> in understanding </w:t>
            </w:r>
            <w:r w:rsidR="00253D89">
              <w:rPr>
                <w:rFonts w:cs="Tahoma"/>
                <w:szCs w:val="24"/>
              </w:rPr>
              <w:t>how we support carers to con</w:t>
            </w:r>
            <w:r w:rsidR="00F929FB">
              <w:rPr>
                <w:rFonts w:cs="Tahoma"/>
                <w:szCs w:val="24"/>
              </w:rPr>
              <w:t xml:space="preserve">tinue to foster when they have been through some challenging </w:t>
            </w:r>
            <w:r w:rsidR="00DB7200">
              <w:rPr>
                <w:rFonts w:cs="Tahoma"/>
                <w:szCs w:val="24"/>
              </w:rPr>
              <w:t>experiences following investigation. Thi</w:t>
            </w:r>
            <w:r w:rsidR="005B57AE">
              <w:rPr>
                <w:rFonts w:cs="Tahoma"/>
                <w:szCs w:val="24"/>
              </w:rPr>
              <w:t>s</w:t>
            </w:r>
            <w:r w:rsidR="00D72C99">
              <w:rPr>
                <w:rFonts w:cs="Tahoma"/>
                <w:szCs w:val="24"/>
              </w:rPr>
              <w:t xml:space="preserve"> will help us reduce the impact on Birmingham foster carers and </w:t>
            </w:r>
            <w:r w:rsidR="005B57AE">
              <w:rPr>
                <w:rFonts w:cs="Tahoma"/>
                <w:szCs w:val="24"/>
              </w:rPr>
              <w:t>provide consideration in learning and change.</w:t>
            </w:r>
          </w:p>
          <w:p w14:paraId="7F8BA690" w14:textId="1106CF69" w:rsidR="00E25746" w:rsidRPr="002F77F8" w:rsidRDefault="00E25746" w:rsidP="00A209CD">
            <w:pPr>
              <w:rPr>
                <w:rFonts w:cs="Tahoma"/>
                <w:b/>
                <w:szCs w:val="24"/>
                <w:u w:val="single"/>
              </w:rPr>
            </w:pPr>
            <w:r w:rsidRPr="002F77F8">
              <w:rPr>
                <w:rFonts w:cs="Tahoma"/>
                <w:b/>
                <w:szCs w:val="24"/>
                <w:u w:val="single"/>
              </w:rPr>
              <w:t>Outcome of Investigations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3"/>
              <w:gridCol w:w="1432"/>
            </w:tblGrid>
            <w:tr w:rsidR="00D241DE" w:rsidRPr="002F77F8" w14:paraId="40F5684B" w14:textId="77777777" w:rsidTr="004152CC">
              <w:trPr>
                <w:jc w:val="center"/>
              </w:trPr>
              <w:tc>
                <w:tcPr>
                  <w:tcW w:w="4903" w:type="dxa"/>
                  <w:shd w:val="clear" w:color="auto" w:fill="FFC000" w:themeFill="accent4"/>
                </w:tcPr>
                <w:p w14:paraId="2B81CC90" w14:textId="77777777" w:rsidR="00E25746" w:rsidRPr="002F77F8" w:rsidRDefault="00E25746" w:rsidP="00A209CD">
                  <w:pPr>
                    <w:rPr>
                      <w:rFonts w:cs="Tahoma"/>
                      <w:b/>
                      <w:bCs/>
                      <w:szCs w:val="24"/>
                    </w:rPr>
                  </w:pPr>
                  <w:r w:rsidRPr="002F77F8">
                    <w:rPr>
                      <w:rFonts w:cs="Tahoma"/>
                      <w:b/>
                      <w:bCs/>
                      <w:szCs w:val="24"/>
                    </w:rPr>
                    <w:t>OUTCOME</w:t>
                  </w:r>
                </w:p>
              </w:tc>
              <w:tc>
                <w:tcPr>
                  <w:tcW w:w="1432" w:type="dxa"/>
                  <w:shd w:val="clear" w:color="auto" w:fill="FFC000" w:themeFill="accent4"/>
                </w:tcPr>
                <w:p w14:paraId="2D9179AB" w14:textId="77777777" w:rsidR="00E25746" w:rsidRPr="002F77F8" w:rsidRDefault="00E25746" w:rsidP="00A209CD">
                  <w:pPr>
                    <w:rPr>
                      <w:rFonts w:cs="Tahoma"/>
                      <w:b/>
                      <w:szCs w:val="24"/>
                    </w:rPr>
                  </w:pPr>
                  <w:r w:rsidRPr="002F77F8">
                    <w:rPr>
                      <w:rFonts w:cs="Tahoma"/>
                      <w:b/>
                      <w:szCs w:val="24"/>
                    </w:rPr>
                    <w:t>NUMBERS</w:t>
                  </w:r>
                </w:p>
              </w:tc>
            </w:tr>
            <w:tr w:rsidR="00D241DE" w:rsidRPr="002F77F8" w14:paraId="30E2B45C" w14:textId="77777777" w:rsidTr="004152CC">
              <w:trPr>
                <w:jc w:val="center"/>
              </w:trPr>
              <w:tc>
                <w:tcPr>
                  <w:tcW w:w="4903" w:type="dxa"/>
                  <w:shd w:val="clear" w:color="auto" w:fill="FFFFFF"/>
                </w:tcPr>
                <w:p w14:paraId="21AED08D" w14:textId="77777777" w:rsidR="00E25746" w:rsidRPr="002F77F8" w:rsidRDefault="00E25746" w:rsidP="00A209CD">
                  <w:pPr>
                    <w:rPr>
                      <w:rFonts w:cs="Tahoma"/>
                      <w:szCs w:val="24"/>
                    </w:rPr>
                  </w:pPr>
                  <w:r w:rsidRPr="002F77F8">
                    <w:rPr>
                      <w:rFonts w:cs="Tahoma"/>
                      <w:szCs w:val="24"/>
                    </w:rPr>
                    <w:t>Concerns resolved /NFA</w:t>
                  </w:r>
                </w:p>
              </w:tc>
              <w:tc>
                <w:tcPr>
                  <w:tcW w:w="1432" w:type="dxa"/>
                  <w:shd w:val="clear" w:color="auto" w:fill="auto"/>
                </w:tcPr>
                <w:p w14:paraId="4A8379C1" w14:textId="30D2774C" w:rsidR="00E25746" w:rsidRPr="002F77F8" w:rsidRDefault="007E52B3" w:rsidP="00A209CD">
                  <w:pPr>
                    <w:rPr>
                      <w:rFonts w:cs="Tahoma"/>
                      <w:b/>
                      <w:szCs w:val="24"/>
                    </w:rPr>
                  </w:pPr>
                  <w:r w:rsidRPr="002F77F8">
                    <w:rPr>
                      <w:rFonts w:cs="Tahoma"/>
                      <w:b/>
                      <w:szCs w:val="24"/>
                    </w:rPr>
                    <w:t>8</w:t>
                  </w:r>
                </w:p>
              </w:tc>
            </w:tr>
            <w:tr w:rsidR="00D241DE" w:rsidRPr="002F77F8" w14:paraId="5189F086" w14:textId="77777777" w:rsidTr="004152CC">
              <w:trPr>
                <w:jc w:val="center"/>
              </w:trPr>
              <w:tc>
                <w:tcPr>
                  <w:tcW w:w="4903" w:type="dxa"/>
                  <w:shd w:val="clear" w:color="auto" w:fill="FFFFFF"/>
                </w:tcPr>
                <w:p w14:paraId="042DFFB2" w14:textId="77777777" w:rsidR="00E25746" w:rsidRPr="002F77F8" w:rsidRDefault="00E25746" w:rsidP="00A209CD">
                  <w:pPr>
                    <w:rPr>
                      <w:rFonts w:cs="Tahoma"/>
                      <w:szCs w:val="24"/>
                    </w:rPr>
                  </w:pPr>
                  <w:r w:rsidRPr="002F77F8">
                    <w:rPr>
                      <w:rFonts w:cs="Tahoma"/>
                      <w:szCs w:val="24"/>
                    </w:rPr>
                    <w:t>Concerns to be monitored for a period of time</w:t>
                  </w:r>
                </w:p>
              </w:tc>
              <w:tc>
                <w:tcPr>
                  <w:tcW w:w="1432" w:type="dxa"/>
                  <w:shd w:val="clear" w:color="auto" w:fill="auto"/>
                </w:tcPr>
                <w:p w14:paraId="73B71412" w14:textId="433F5512" w:rsidR="007E52B3" w:rsidRPr="002F77F8" w:rsidRDefault="00E95660" w:rsidP="00A209CD">
                  <w:pPr>
                    <w:rPr>
                      <w:rFonts w:cs="Tahoma"/>
                      <w:b/>
                      <w:szCs w:val="24"/>
                    </w:rPr>
                  </w:pPr>
                  <w:r w:rsidRPr="002F77F8">
                    <w:rPr>
                      <w:rFonts w:cs="Tahoma"/>
                      <w:b/>
                      <w:szCs w:val="24"/>
                    </w:rPr>
                    <w:t>2</w:t>
                  </w:r>
                </w:p>
              </w:tc>
            </w:tr>
            <w:tr w:rsidR="00D241DE" w:rsidRPr="002F77F8" w14:paraId="69A6197B" w14:textId="77777777" w:rsidTr="004152CC">
              <w:trPr>
                <w:jc w:val="center"/>
              </w:trPr>
              <w:tc>
                <w:tcPr>
                  <w:tcW w:w="4903" w:type="dxa"/>
                  <w:shd w:val="clear" w:color="auto" w:fill="FFFFFF"/>
                </w:tcPr>
                <w:p w14:paraId="0A672C29" w14:textId="7D4BEF8D" w:rsidR="00AE0C69" w:rsidRPr="002F77F8" w:rsidRDefault="00AE0C69" w:rsidP="00A209CD">
                  <w:pPr>
                    <w:rPr>
                      <w:rFonts w:cs="Tahoma"/>
                      <w:szCs w:val="24"/>
                    </w:rPr>
                  </w:pPr>
                  <w:r w:rsidRPr="002F77F8">
                    <w:rPr>
                      <w:rFonts w:cs="Tahoma"/>
                      <w:szCs w:val="24"/>
                    </w:rPr>
                    <w:t>Ongoing</w:t>
                  </w:r>
                </w:p>
              </w:tc>
              <w:tc>
                <w:tcPr>
                  <w:tcW w:w="1432" w:type="dxa"/>
                  <w:shd w:val="clear" w:color="auto" w:fill="auto"/>
                </w:tcPr>
                <w:p w14:paraId="3315E2AF" w14:textId="1ADD4A92" w:rsidR="00AE0C69" w:rsidRPr="002F77F8" w:rsidRDefault="007E52B3" w:rsidP="00A209CD">
                  <w:pPr>
                    <w:rPr>
                      <w:rFonts w:cs="Tahoma"/>
                      <w:b/>
                      <w:szCs w:val="24"/>
                    </w:rPr>
                  </w:pPr>
                  <w:r w:rsidRPr="002F77F8">
                    <w:rPr>
                      <w:rFonts w:cs="Tahoma"/>
                      <w:b/>
                      <w:szCs w:val="24"/>
                    </w:rPr>
                    <w:t>8</w:t>
                  </w:r>
                </w:p>
              </w:tc>
            </w:tr>
          </w:tbl>
          <w:p w14:paraId="14D75E31" w14:textId="77777777" w:rsidR="00E25746" w:rsidRPr="002F77F8" w:rsidRDefault="00E25746" w:rsidP="00A209CD">
            <w:pPr>
              <w:rPr>
                <w:rFonts w:cs="Tahoma"/>
                <w:b/>
                <w:color w:val="FF0000"/>
                <w:szCs w:val="24"/>
                <w:u w:val="single"/>
              </w:rPr>
            </w:pPr>
          </w:p>
        </w:tc>
      </w:tr>
      <w:tr w:rsidR="00103290" w:rsidRPr="002F77F8" w14:paraId="4EE06726" w14:textId="77777777" w:rsidTr="008A2A0C">
        <w:tc>
          <w:tcPr>
            <w:tcW w:w="1452" w:type="dxa"/>
            <w:shd w:val="clear" w:color="auto" w:fill="D9D9D9" w:themeFill="background1" w:themeFillShade="D9"/>
          </w:tcPr>
          <w:p w14:paraId="6BC233FA" w14:textId="77777777" w:rsidR="00E25746" w:rsidRPr="002F77F8" w:rsidRDefault="00E25746" w:rsidP="00457051">
            <w:pPr>
              <w:rPr>
                <w:rFonts w:cs="Tahoma"/>
                <w:b/>
                <w:color w:val="FF0000"/>
              </w:rPr>
            </w:pPr>
            <w:r w:rsidRPr="00C45F0B">
              <w:rPr>
                <w:rFonts w:cs="Tahoma"/>
                <w:b/>
              </w:rPr>
              <w:lastRenderedPageBreak/>
              <w:t>Comments</w:t>
            </w:r>
          </w:p>
        </w:tc>
        <w:tc>
          <w:tcPr>
            <w:tcW w:w="7791" w:type="dxa"/>
            <w:shd w:val="clear" w:color="auto" w:fill="auto"/>
          </w:tcPr>
          <w:p w14:paraId="1450FC61" w14:textId="520DAE48" w:rsidR="00E25746" w:rsidRPr="00C45F0B" w:rsidRDefault="00E25746" w:rsidP="00A209CD">
            <w:pPr>
              <w:rPr>
                <w:rFonts w:cs="Tahoma"/>
              </w:rPr>
            </w:pPr>
            <w:r w:rsidRPr="00C45F0B">
              <w:rPr>
                <w:rFonts w:cs="Tahoma"/>
              </w:rPr>
              <w:t>All allegations received by the service are monitored by the Heads of Service</w:t>
            </w:r>
            <w:r w:rsidR="00C45F0B">
              <w:rPr>
                <w:rFonts w:cs="Tahoma"/>
              </w:rPr>
              <w:t>/Registered Manager</w:t>
            </w:r>
            <w:r w:rsidRPr="00C45F0B">
              <w:rPr>
                <w:rFonts w:cs="Tahoma"/>
              </w:rPr>
              <w:t xml:space="preserve"> ensuring that the appropriate processes and safeguarding measures are followed. The timescales for completing investigations are kept under review, ensuring that these are concluded as quickly as possible, recognising that this is a period of high anxiety and uncertainly for the foster carers. </w:t>
            </w:r>
            <w:r w:rsidR="00C45F0B" w:rsidRPr="00C45F0B">
              <w:rPr>
                <w:rFonts w:cs="Tahoma"/>
              </w:rPr>
              <w:t>Where it is felt necessary the Head of Service will escalate concerns to other agencies such as the police or safeguarding unit.</w:t>
            </w:r>
          </w:p>
          <w:p w14:paraId="22715CA0" w14:textId="73DD74E4" w:rsidR="00333CEA" w:rsidRPr="00C45F0B" w:rsidRDefault="00333CEA" w:rsidP="00A209CD">
            <w:pPr>
              <w:rPr>
                <w:rFonts w:cs="Tahoma"/>
              </w:rPr>
            </w:pPr>
            <w:r>
              <w:rPr>
                <w:rFonts w:cs="Tahoma"/>
              </w:rPr>
              <w:t xml:space="preserve">In the next reporting period </w:t>
            </w:r>
            <w:r w:rsidR="003B7B31">
              <w:rPr>
                <w:rFonts w:cs="Tahoma"/>
              </w:rPr>
              <w:t>Birmingham fostering agency</w:t>
            </w:r>
            <w:r>
              <w:rPr>
                <w:rFonts w:cs="Tahoma"/>
              </w:rPr>
              <w:t xml:space="preserve"> will be working jointly with </w:t>
            </w:r>
            <w:r w:rsidR="00EF2EA8">
              <w:rPr>
                <w:rFonts w:cs="Tahoma"/>
              </w:rPr>
              <w:t xml:space="preserve">the new provider </w:t>
            </w:r>
            <w:r>
              <w:rPr>
                <w:rFonts w:cs="Tahoma"/>
              </w:rPr>
              <w:t>Fostering Network to</w:t>
            </w:r>
            <w:r w:rsidR="006C3F09">
              <w:rPr>
                <w:rFonts w:cs="Tahoma"/>
              </w:rPr>
              <w:t xml:space="preserve"> </w:t>
            </w:r>
            <w:r w:rsidR="00245E7A">
              <w:rPr>
                <w:rFonts w:cs="Tahoma"/>
              </w:rPr>
              <w:t xml:space="preserve">provide </w:t>
            </w:r>
            <w:r w:rsidR="003B7B31">
              <w:rPr>
                <w:rFonts w:cs="Tahoma"/>
              </w:rPr>
              <w:t>independent</w:t>
            </w:r>
            <w:r w:rsidR="00245E7A">
              <w:rPr>
                <w:rFonts w:cs="Tahoma"/>
              </w:rPr>
              <w:t xml:space="preserve"> </w:t>
            </w:r>
            <w:r w:rsidR="00245E7A">
              <w:rPr>
                <w:rFonts w:cs="Tahoma"/>
              </w:rPr>
              <w:lastRenderedPageBreak/>
              <w:t>support</w:t>
            </w:r>
            <w:r>
              <w:rPr>
                <w:rFonts w:cs="Tahoma"/>
              </w:rPr>
              <w:t xml:space="preserve"> </w:t>
            </w:r>
            <w:r w:rsidR="005239B3">
              <w:rPr>
                <w:rFonts w:cs="Tahoma"/>
              </w:rPr>
              <w:t xml:space="preserve">to foster carers through the allegation process, </w:t>
            </w:r>
            <w:r w:rsidR="00682753">
              <w:rPr>
                <w:rFonts w:cs="Tahoma"/>
              </w:rPr>
              <w:t xml:space="preserve">in order to learn </w:t>
            </w:r>
            <w:r w:rsidR="005C5BE1">
              <w:rPr>
                <w:rFonts w:cs="Tahoma"/>
              </w:rPr>
              <w:t>from th</w:t>
            </w:r>
            <w:r w:rsidR="00852087">
              <w:rPr>
                <w:rFonts w:cs="Tahoma"/>
              </w:rPr>
              <w:t>e views and experiences of foster carers</w:t>
            </w:r>
            <w:r w:rsidR="00922F16">
              <w:rPr>
                <w:rFonts w:cs="Tahoma"/>
              </w:rPr>
              <w:t>.</w:t>
            </w:r>
          </w:p>
          <w:p w14:paraId="01EEC0C7" w14:textId="77777777" w:rsidR="00E25746" w:rsidRPr="00C45F0B" w:rsidRDefault="00E25746" w:rsidP="00A209CD">
            <w:pPr>
              <w:rPr>
                <w:rFonts w:cs="Tahoma"/>
              </w:rPr>
            </w:pPr>
            <w:r w:rsidRPr="00C45F0B">
              <w:rPr>
                <w:rFonts w:cs="Tahoma"/>
              </w:rPr>
              <w:t>The Registered Manager continues to provide regular updates to the nominated Ofsted inspector on such cases that have yet to be concluded. This provides transparency in the service and Ofsted an independent oversight.</w:t>
            </w:r>
          </w:p>
          <w:p w14:paraId="05B186EB" w14:textId="30EAE566" w:rsidR="00E25746" w:rsidRPr="002F77F8" w:rsidRDefault="00E25746" w:rsidP="00A209CD">
            <w:pPr>
              <w:rPr>
                <w:rFonts w:cs="Tahoma"/>
                <w:color w:val="FF0000"/>
              </w:rPr>
            </w:pPr>
            <w:r w:rsidRPr="00C45F0B">
              <w:rPr>
                <w:rFonts w:cs="Tahoma"/>
              </w:rPr>
              <w:t xml:space="preserve">Discussions regarding the learning from foster carer investigations and care standard concerns are held to inform and improve the quality of practice, review procedures, the training offer and supports services available. </w:t>
            </w:r>
            <w:r w:rsidR="00C45F0B" w:rsidRPr="00C45F0B">
              <w:rPr>
                <w:rFonts w:cs="Tahoma"/>
              </w:rPr>
              <w:t xml:space="preserve">Practitioners find the </w:t>
            </w:r>
            <w:r w:rsidR="00791EF0" w:rsidRPr="00C45F0B">
              <w:rPr>
                <w:rFonts w:cs="Tahoma"/>
              </w:rPr>
              <w:t>tabletop</w:t>
            </w:r>
            <w:r w:rsidR="00C45F0B" w:rsidRPr="00C45F0B">
              <w:rPr>
                <w:rFonts w:cs="Tahoma"/>
              </w:rPr>
              <w:t xml:space="preserve"> reviews as informative, reflective and an opportunity to consider change.</w:t>
            </w:r>
            <w:r w:rsidRPr="00C45F0B">
              <w:rPr>
                <w:rFonts w:cs="Tahoma"/>
              </w:rPr>
              <w:t xml:space="preserve"> </w:t>
            </w:r>
            <w:r w:rsidR="00A452DF">
              <w:rPr>
                <w:rFonts w:cs="Tahoma"/>
              </w:rPr>
              <w:t xml:space="preserve">  </w:t>
            </w:r>
          </w:p>
          <w:p w14:paraId="3F6633DC" w14:textId="0D4E3A85" w:rsidR="00E25746" w:rsidRPr="002F77F8" w:rsidRDefault="008F21E9" w:rsidP="00A209CD">
            <w:pPr>
              <w:rPr>
                <w:rFonts w:cs="Tahoma"/>
              </w:rPr>
            </w:pPr>
            <w:r w:rsidRPr="002F77F8">
              <w:rPr>
                <w:rFonts w:cs="Tahoma"/>
              </w:rPr>
              <w:t xml:space="preserve">In 2023/24 fostering panel will be considering a new approach and reporting system to improve the </w:t>
            </w:r>
            <w:r w:rsidR="00B229B7" w:rsidRPr="002F77F8">
              <w:rPr>
                <w:rFonts w:cs="Tahoma"/>
              </w:rPr>
              <w:t xml:space="preserve">frequency and </w:t>
            </w:r>
            <w:r w:rsidR="009C7D90" w:rsidRPr="002F77F8">
              <w:rPr>
                <w:rFonts w:cs="Tahoma"/>
              </w:rPr>
              <w:t xml:space="preserve">response rates of feedback from applicants and professionals. This will be through an electronic survey link and reports will be provided centrally from our </w:t>
            </w:r>
            <w:r w:rsidR="006B6573" w:rsidRPr="002F77F8">
              <w:rPr>
                <w:rFonts w:cs="Tahoma"/>
              </w:rPr>
              <w:t xml:space="preserve">Birmingham’s evaluation of practice </w:t>
            </w:r>
            <w:r w:rsidR="009C7D90" w:rsidRPr="002F77F8">
              <w:rPr>
                <w:rFonts w:cs="Tahoma"/>
              </w:rPr>
              <w:t>team</w:t>
            </w:r>
            <w:r w:rsidR="006B6573" w:rsidRPr="002F77F8">
              <w:rPr>
                <w:rFonts w:cs="Tahoma"/>
              </w:rPr>
              <w:t>.</w:t>
            </w:r>
          </w:p>
        </w:tc>
      </w:tr>
    </w:tbl>
    <w:p w14:paraId="3B8831BE" w14:textId="77777777" w:rsidR="001F3F1A" w:rsidRPr="002F77F8" w:rsidRDefault="001F3F1A">
      <w:pPr>
        <w:rPr>
          <w:rFonts w:cs="Tahoma"/>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716BE3" w:rsidRPr="002F77F8" w14:paraId="26411849" w14:textId="77777777" w:rsidTr="008A2A0C">
        <w:tc>
          <w:tcPr>
            <w:tcW w:w="9385" w:type="dxa"/>
            <w:gridSpan w:val="2"/>
            <w:shd w:val="clear" w:color="auto" w:fill="D9D9D9" w:themeFill="background1" w:themeFillShade="D9"/>
          </w:tcPr>
          <w:p w14:paraId="11E200B0" w14:textId="77777777" w:rsidR="00E25746" w:rsidRPr="002F77F8" w:rsidRDefault="00E25746" w:rsidP="009B10FD">
            <w:pPr>
              <w:pStyle w:val="Heading3"/>
              <w:rPr>
                <w:rFonts w:cs="Tahoma"/>
                <w:u w:val="single"/>
              </w:rPr>
            </w:pPr>
            <w:bookmarkStart w:id="23" w:name="_Toc139885356"/>
            <w:r w:rsidRPr="002F77F8">
              <w:rPr>
                <w:rFonts w:cs="Tahoma"/>
              </w:rPr>
              <w:t>Recruitment records and the conduct of required checks of new workers</w:t>
            </w:r>
            <w:bookmarkEnd w:id="23"/>
          </w:p>
        </w:tc>
      </w:tr>
      <w:tr w:rsidR="00716BE3" w:rsidRPr="002F77F8" w14:paraId="316A9A51" w14:textId="77777777" w:rsidTr="008A2A0C">
        <w:tc>
          <w:tcPr>
            <w:tcW w:w="1576" w:type="dxa"/>
            <w:shd w:val="clear" w:color="auto" w:fill="D9D9D9" w:themeFill="background1" w:themeFillShade="D9"/>
          </w:tcPr>
          <w:p w14:paraId="2A4D72C6" w14:textId="77777777" w:rsidR="00E25746" w:rsidRPr="002F77F8" w:rsidRDefault="00E25746" w:rsidP="00457051">
            <w:pPr>
              <w:rPr>
                <w:rFonts w:cs="Tahoma"/>
                <w:b/>
                <w:color w:val="FF0000"/>
              </w:rPr>
            </w:pPr>
            <w:r w:rsidRPr="002F77F8">
              <w:rPr>
                <w:rFonts w:cs="Tahoma"/>
                <w:b/>
              </w:rPr>
              <w:t>Summary</w:t>
            </w:r>
          </w:p>
        </w:tc>
        <w:tc>
          <w:tcPr>
            <w:tcW w:w="7809" w:type="dxa"/>
            <w:shd w:val="clear" w:color="auto" w:fill="auto"/>
          </w:tcPr>
          <w:p w14:paraId="7838EFFE" w14:textId="6A9D53CD" w:rsidR="00E25746" w:rsidRPr="002F77F8" w:rsidRDefault="00E25746" w:rsidP="00A209CD">
            <w:pPr>
              <w:rPr>
                <w:rFonts w:cs="Tahoma"/>
              </w:rPr>
            </w:pPr>
            <w:r w:rsidRPr="002F77F8">
              <w:rPr>
                <w:rFonts w:cs="Tahoma"/>
              </w:rPr>
              <w:t>The service continues to have positive recruitment of workers and staff across all functions. Where we have had a fast growth</w:t>
            </w:r>
            <w:r w:rsidR="00772786" w:rsidRPr="002F77F8">
              <w:rPr>
                <w:rFonts w:cs="Tahoma"/>
              </w:rPr>
              <w:t>, mainly in the connected persons teams,</w:t>
            </w:r>
            <w:r w:rsidRPr="002F77F8">
              <w:rPr>
                <w:rFonts w:cs="Tahoma"/>
              </w:rPr>
              <w:t xml:space="preserve"> agency staff have been used</w:t>
            </w:r>
            <w:r w:rsidR="008D1D9B" w:rsidRPr="002F77F8">
              <w:rPr>
                <w:rFonts w:cs="Tahoma"/>
              </w:rPr>
              <w:t>.</w:t>
            </w:r>
            <w:r w:rsidR="00877FDE" w:rsidRPr="002F77F8">
              <w:rPr>
                <w:rFonts w:cs="Tahoma"/>
              </w:rPr>
              <w:t xml:space="preserve"> The Trust </w:t>
            </w:r>
            <w:r w:rsidRPr="002F77F8">
              <w:rPr>
                <w:rFonts w:cs="Tahoma"/>
              </w:rPr>
              <w:t xml:space="preserve">remain </w:t>
            </w:r>
            <w:r w:rsidR="00877FDE" w:rsidRPr="002F77F8">
              <w:rPr>
                <w:rFonts w:cs="Tahoma"/>
              </w:rPr>
              <w:t xml:space="preserve">committed </w:t>
            </w:r>
            <w:r w:rsidR="006D1BBC" w:rsidRPr="002F77F8">
              <w:rPr>
                <w:rFonts w:cs="Tahoma"/>
              </w:rPr>
              <w:t>to</w:t>
            </w:r>
            <w:r w:rsidR="00877FDE" w:rsidRPr="002F77F8">
              <w:rPr>
                <w:rFonts w:cs="Tahoma"/>
              </w:rPr>
              <w:t xml:space="preserve"> the option of fostering for</w:t>
            </w:r>
            <w:r w:rsidRPr="002F77F8">
              <w:rPr>
                <w:rFonts w:cs="Tahoma"/>
              </w:rPr>
              <w:t xml:space="preserve"> their </w:t>
            </w:r>
            <w:r w:rsidR="00877FDE" w:rsidRPr="002F77F8">
              <w:rPr>
                <w:rFonts w:cs="Tahoma"/>
              </w:rPr>
              <w:t xml:space="preserve">children in care and in turn support </w:t>
            </w:r>
            <w:r w:rsidR="00D027AF" w:rsidRPr="002F77F8">
              <w:rPr>
                <w:rFonts w:cs="Tahoma"/>
              </w:rPr>
              <w:t xml:space="preserve">any staffing solutions required. </w:t>
            </w:r>
          </w:p>
          <w:p w14:paraId="3B5BC9DA" w14:textId="23D980AC" w:rsidR="00E25746" w:rsidRPr="002F77F8" w:rsidRDefault="00D027AF" w:rsidP="00A209CD">
            <w:pPr>
              <w:rPr>
                <w:rFonts w:cs="Tahoma"/>
              </w:rPr>
            </w:pPr>
            <w:r w:rsidRPr="002F77F8">
              <w:rPr>
                <w:rFonts w:cs="Tahoma"/>
              </w:rPr>
              <w:t xml:space="preserve">The </w:t>
            </w:r>
            <w:r w:rsidR="00E934EA" w:rsidRPr="002F77F8">
              <w:rPr>
                <w:rFonts w:cs="Tahoma"/>
              </w:rPr>
              <w:t xml:space="preserve">majority of the staff have worked for </w:t>
            </w:r>
            <w:r w:rsidR="00D315C7" w:rsidRPr="002F77F8">
              <w:rPr>
                <w:rFonts w:cs="Tahoma"/>
              </w:rPr>
              <w:t>Birmingham</w:t>
            </w:r>
            <w:r w:rsidR="00E934EA" w:rsidRPr="002F77F8">
              <w:rPr>
                <w:rFonts w:cs="Tahoma"/>
              </w:rPr>
              <w:t xml:space="preserve"> Children’s Trust and the fostering service</w:t>
            </w:r>
            <w:r w:rsidR="009120D0" w:rsidRPr="002F77F8">
              <w:rPr>
                <w:rFonts w:cs="Tahoma"/>
              </w:rPr>
              <w:t xml:space="preserve"> for a considerable amount of time. When new recruitment takes place safer recruitment is a priority and this includes the verification of references for staff new to the teams and or transferring from other social work teams within the Trust.</w:t>
            </w:r>
          </w:p>
          <w:p w14:paraId="538BB34E" w14:textId="49ACD95A" w:rsidR="00E25746" w:rsidRPr="002F77F8" w:rsidRDefault="00E25746" w:rsidP="00C27E2D">
            <w:pPr>
              <w:rPr>
                <w:rFonts w:cs="Tahoma"/>
                <w:color w:val="FF0000"/>
              </w:rPr>
            </w:pPr>
            <w:r w:rsidRPr="002F77F8">
              <w:rPr>
                <w:rFonts w:cs="Tahoma"/>
              </w:rPr>
              <w:t xml:space="preserve">The fostering service is continuing to </w:t>
            </w:r>
            <w:r w:rsidR="002A1F48" w:rsidRPr="002F77F8">
              <w:rPr>
                <w:rFonts w:cs="Tahoma"/>
              </w:rPr>
              <w:t xml:space="preserve">consider </w:t>
            </w:r>
            <w:r w:rsidRPr="002F77F8">
              <w:rPr>
                <w:rFonts w:cs="Tahoma"/>
              </w:rPr>
              <w:t xml:space="preserve">develop </w:t>
            </w:r>
            <w:r w:rsidR="002A1F48" w:rsidRPr="002F77F8">
              <w:rPr>
                <w:rFonts w:cs="Tahoma"/>
              </w:rPr>
              <w:t xml:space="preserve">the skills and </w:t>
            </w:r>
            <w:r w:rsidRPr="002F77F8">
              <w:rPr>
                <w:rFonts w:cs="Tahoma"/>
              </w:rPr>
              <w:t xml:space="preserve">practice </w:t>
            </w:r>
            <w:r w:rsidR="002A1F48" w:rsidRPr="002F77F8">
              <w:rPr>
                <w:rFonts w:cs="Tahoma"/>
              </w:rPr>
              <w:t>across the teams.</w:t>
            </w:r>
            <w:r w:rsidR="00650E05" w:rsidRPr="002F77F8">
              <w:rPr>
                <w:rFonts w:cs="Tahoma"/>
              </w:rPr>
              <w:t xml:space="preserve"> we are committed to supporting staff to reach their potentials and work within </w:t>
            </w:r>
            <w:r w:rsidRPr="002F77F8">
              <w:rPr>
                <w:rFonts w:cs="Tahoma"/>
              </w:rPr>
              <w:t>policies</w:t>
            </w:r>
            <w:r w:rsidR="00C27E2D" w:rsidRPr="002F77F8">
              <w:rPr>
                <w:rFonts w:cs="Tahoma"/>
              </w:rPr>
              <w:t xml:space="preserve"> and </w:t>
            </w:r>
            <w:r w:rsidRPr="002F77F8">
              <w:rPr>
                <w:rFonts w:cs="Tahoma"/>
              </w:rPr>
              <w:t>procedures</w:t>
            </w:r>
            <w:r w:rsidR="00C27E2D" w:rsidRPr="002F77F8">
              <w:rPr>
                <w:rFonts w:cs="Tahoma"/>
              </w:rPr>
              <w:t>.</w:t>
            </w:r>
          </w:p>
        </w:tc>
      </w:tr>
      <w:tr w:rsidR="00716BE3" w:rsidRPr="002F77F8" w14:paraId="0574587D" w14:textId="77777777" w:rsidTr="008A2A0C">
        <w:trPr>
          <w:trHeight w:val="699"/>
        </w:trPr>
        <w:tc>
          <w:tcPr>
            <w:tcW w:w="1576" w:type="dxa"/>
            <w:shd w:val="clear" w:color="auto" w:fill="D9D9D9" w:themeFill="background1" w:themeFillShade="D9"/>
          </w:tcPr>
          <w:p w14:paraId="61AEED3D" w14:textId="77777777" w:rsidR="00E25746" w:rsidRPr="002F77F8" w:rsidRDefault="00E25746" w:rsidP="00457051">
            <w:pPr>
              <w:rPr>
                <w:rFonts w:cs="Tahoma"/>
                <w:b/>
                <w:color w:val="FF0000"/>
              </w:rPr>
            </w:pPr>
            <w:r w:rsidRPr="002F77F8">
              <w:rPr>
                <w:rFonts w:cs="Tahoma"/>
                <w:b/>
              </w:rPr>
              <w:t>Comments</w:t>
            </w:r>
          </w:p>
        </w:tc>
        <w:tc>
          <w:tcPr>
            <w:tcW w:w="7809" w:type="dxa"/>
            <w:shd w:val="clear" w:color="auto" w:fill="auto"/>
          </w:tcPr>
          <w:p w14:paraId="0ED038DF" w14:textId="4C7108F6" w:rsidR="00E25746" w:rsidRDefault="00E25746" w:rsidP="00A209CD">
            <w:pPr>
              <w:rPr>
                <w:rFonts w:cs="Tahoma"/>
              </w:rPr>
            </w:pPr>
            <w:r w:rsidRPr="002F77F8">
              <w:rPr>
                <w:rFonts w:cs="Tahoma"/>
              </w:rPr>
              <w:t xml:space="preserve">We are confident that our recruitment process is </w:t>
            </w:r>
            <w:r w:rsidR="00C27E2D" w:rsidRPr="002F77F8">
              <w:rPr>
                <w:rFonts w:cs="Tahoma"/>
              </w:rPr>
              <w:t xml:space="preserve">safe and </w:t>
            </w:r>
            <w:r w:rsidRPr="002F77F8">
              <w:rPr>
                <w:rFonts w:cs="Tahoma"/>
              </w:rPr>
              <w:t xml:space="preserve">robust, and the use of HR checklist provides evidence </w:t>
            </w:r>
            <w:bookmarkStart w:id="24" w:name="_Int_RMQy7MWH"/>
            <w:r w:rsidRPr="002F77F8">
              <w:rPr>
                <w:rFonts w:cs="Tahoma"/>
              </w:rPr>
              <w:t>immediately</w:t>
            </w:r>
            <w:bookmarkEnd w:id="24"/>
            <w:r w:rsidRPr="002F77F8">
              <w:rPr>
                <w:rFonts w:cs="Tahoma"/>
              </w:rPr>
              <w:t xml:space="preserve"> that all steps within the Safer Care Recruitment Policy have been followed. </w:t>
            </w:r>
          </w:p>
          <w:p w14:paraId="6264D749" w14:textId="0DCA36F8" w:rsidR="00F81A57" w:rsidRDefault="00F81A57" w:rsidP="00A209CD">
            <w:pPr>
              <w:rPr>
                <w:rFonts w:cs="Tahoma"/>
              </w:rPr>
            </w:pPr>
            <w:r>
              <w:rPr>
                <w:rFonts w:cs="Tahoma"/>
              </w:rPr>
              <w:t>Birmingham Children’s Trust Human Resources have stated the following:</w:t>
            </w:r>
          </w:p>
          <w:p w14:paraId="2A680D57" w14:textId="71B03216" w:rsidR="00F81A57" w:rsidRPr="00F81A57" w:rsidRDefault="00F81A57" w:rsidP="00F81A57">
            <w:pPr>
              <w:rPr>
                <w:rFonts w:cs="Tahoma"/>
                <w:sz w:val="22"/>
              </w:rPr>
            </w:pPr>
            <w:r w:rsidRPr="00F81A57">
              <w:rPr>
                <w:rFonts w:cs="Tahoma"/>
              </w:rPr>
              <w:lastRenderedPageBreak/>
              <w:t>‘I can confirm that we apply safer recruitment with regard to all new appointments and all checks are done and then verified by managers and signed off by the registered manager.</w:t>
            </w:r>
          </w:p>
          <w:p w14:paraId="5DAC94A5" w14:textId="0C121EF4" w:rsidR="00F81A57" w:rsidRPr="00F81A57" w:rsidRDefault="00F81A57" w:rsidP="00A209CD">
            <w:pPr>
              <w:rPr>
                <w:rFonts w:cs="Tahoma"/>
              </w:rPr>
            </w:pPr>
            <w:r w:rsidRPr="00F81A57">
              <w:rPr>
                <w:rFonts w:cs="Tahoma"/>
              </w:rPr>
              <w:t>We also have safer recruitment guidelines</w:t>
            </w:r>
            <w:r w:rsidR="00621ED9">
              <w:rPr>
                <w:rFonts w:cs="Tahoma"/>
              </w:rPr>
              <w:t>’</w:t>
            </w:r>
            <w:r w:rsidR="00922F16">
              <w:rPr>
                <w:rFonts w:cs="Tahoma"/>
              </w:rPr>
              <w:t>;</w:t>
            </w:r>
            <w:r w:rsidR="00621ED9">
              <w:rPr>
                <w:rFonts w:cs="Tahoma"/>
              </w:rPr>
              <w:t xml:space="preserve"> these are saved in the appendices.</w:t>
            </w:r>
          </w:p>
          <w:p w14:paraId="75849273" w14:textId="77777777" w:rsidR="00E25746" w:rsidRPr="002F77F8" w:rsidRDefault="00E25746" w:rsidP="00A209CD">
            <w:pPr>
              <w:rPr>
                <w:rFonts w:cs="Tahoma"/>
              </w:rPr>
            </w:pPr>
            <w:r w:rsidRPr="002F77F8">
              <w:rPr>
                <w:rFonts w:cs="Tahoma"/>
              </w:rPr>
              <w:t xml:space="preserve">There continues to be a positive and fast response when recruiting to vacancies. Staff retention is strong, including the conversion of agency staff to permanent posts. The AYSE social workers within Fostering are positive regarding their learning experiences and upon completion of their AYSE year will remain in Fostering. </w:t>
            </w:r>
          </w:p>
          <w:p w14:paraId="2924D0A5" w14:textId="12CEC5FF" w:rsidR="00ED5D0A" w:rsidRPr="002F77F8" w:rsidRDefault="003578F8" w:rsidP="00A209CD">
            <w:pPr>
              <w:rPr>
                <w:rFonts w:cs="Tahoma"/>
              </w:rPr>
            </w:pPr>
            <w:r w:rsidRPr="002F77F8">
              <w:rPr>
                <w:rFonts w:cs="Tahoma"/>
                <w:bCs/>
              </w:rPr>
              <w:t xml:space="preserve">During the </w:t>
            </w:r>
            <w:r w:rsidR="004C525A" w:rsidRPr="002F77F8">
              <w:rPr>
                <w:rFonts w:cs="Tahoma"/>
                <w:bCs/>
              </w:rPr>
              <w:t xml:space="preserve">last quarter Birmingham Children’s Trust </w:t>
            </w:r>
            <w:r w:rsidR="007856F3" w:rsidRPr="002F77F8">
              <w:rPr>
                <w:rFonts w:cs="Tahoma"/>
                <w:bCs/>
              </w:rPr>
              <w:t xml:space="preserve">have adopted a new system through ‘Matrix’ in order to recruit agency workers. This ensures greater efficiencies for compliance as agencies cannot </w:t>
            </w:r>
            <w:r w:rsidR="00567CBF" w:rsidRPr="002F77F8">
              <w:rPr>
                <w:rFonts w:cs="Tahoma"/>
                <w:bCs/>
              </w:rPr>
              <w:t>provide a candidate without evidence for essential checks such as DBS details, references and qualifications.</w:t>
            </w:r>
          </w:p>
          <w:p w14:paraId="529A32F5" w14:textId="77777777" w:rsidR="00E25746" w:rsidRDefault="00E25746" w:rsidP="00A209CD">
            <w:pPr>
              <w:rPr>
                <w:rFonts w:cs="Tahoma"/>
              </w:rPr>
            </w:pPr>
            <w:r w:rsidRPr="002F77F8">
              <w:rPr>
                <w:rFonts w:cs="Tahoma"/>
              </w:rPr>
              <w:t xml:space="preserve">All staff have </w:t>
            </w:r>
            <w:r w:rsidR="003E5E45" w:rsidRPr="002F77F8">
              <w:rPr>
                <w:rFonts w:cs="Tahoma"/>
              </w:rPr>
              <w:t>continued with their</w:t>
            </w:r>
            <w:r w:rsidRPr="002F77F8">
              <w:rPr>
                <w:rFonts w:cs="Tahoma"/>
              </w:rPr>
              <w:t xml:space="preserve"> S</w:t>
            </w:r>
            <w:r w:rsidR="00C93FBA" w:rsidRPr="002F77F8">
              <w:rPr>
                <w:rFonts w:cs="Tahoma"/>
              </w:rPr>
              <w:t xml:space="preserve">ocial </w:t>
            </w:r>
            <w:r w:rsidRPr="002F77F8">
              <w:rPr>
                <w:rFonts w:cs="Tahoma"/>
              </w:rPr>
              <w:t>W</w:t>
            </w:r>
            <w:r w:rsidR="00C93FBA" w:rsidRPr="002F77F8">
              <w:rPr>
                <w:rFonts w:cs="Tahoma"/>
              </w:rPr>
              <w:t xml:space="preserve">ork </w:t>
            </w:r>
            <w:r w:rsidRPr="002F77F8">
              <w:rPr>
                <w:rFonts w:cs="Tahoma"/>
              </w:rPr>
              <w:t>E</w:t>
            </w:r>
            <w:r w:rsidR="00C93FBA" w:rsidRPr="002F77F8">
              <w:rPr>
                <w:rFonts w:cs="Tahoma"/>
              </w:rPr>
              <w:t>ngland</w:t>
            </w:r>
            <w:r w:rsidRPr="002F77F8">
              <w:rPr>
                <w:rFonts w:cs="Tahoma"/>
              </w:rPr>
              <w:t xml:space="preserve"> registration renewal </w:t>
            </w:r>
            <w:r w:rsidR="003E5E45" w:rsidRPr="002F77F8">
              <w:rPr>
                <w:rFonts w:cs="Tahoma"/>
              </w:rPr>
              <w:t>and are supported with their continuous development</w:t>
            </w:r>
            <w:r w:rsidRPr="002F77F8">
              <w:rPr>
                <w:rFonts w:cs="Tahoma"/>
              </w:rPr>
              <w:t>.</w:t>
            </w:r>
          </w:p>
          <w:p w14:paraId="79F34A3F" w14:textId="742D74B6" w:rsidR="00E25746" w:rsidRPr="002F77F8" w:rsidRDefault="00B475A9" w:rsidP="00A209CD">
            <w:pPr>
              <w:rPr>
                <w:rFonts w:cs="Tahoma"/>
              </w:rPr>
            </w:pPr>
            <w:r>
              <w:rPr>
                <w:rFonts w:cs="Tahoma"/>
              </w:rPr>
              <w:t>There have been checks regarding the fostering panel’s central list during this time to ensure all have current DBS checks</w:t>
            </w:r>
            <w:r w:rsidR="00060506">
              <w:rPr>
                <w:rFonts w:cs="Tahoma"/>
              </w:rPr>
              <w:t>.</w:t>
            </w:r>
          </w:p>
        </w:tc>
      </w:tr>
    </w:tbl>
    <w:p w14:paraId="5B7361CA" w14:textId="7DDCB289" w:rsidR="008A2A0C" w:rsidRDefault="008A2A0C" w:rsidP="00E25746">
      <w:pPr>
        <w:rPr>
          <w:rFonts w:cs="Tahoma"/>
          <w:color w:val="FF0000"/>
        </w:rPr>
      </w:pPr>
    </w:p>
    <w:p w14:paraId="16BA3FB0" w14:textId="77777777" w:rsidR="008A2A0C" w:rsidRDefault="008A2A0C">
      <w:pPr>
        <w:jc w:val="left"/>
        <w:rPr>
          <w:rFonts w:cs="Tahoma"/>
          <w:color w:val="FF0000"/>
        </w:rPr>
      </w:pPr>
      <w:r>
        <w:rPr>
          <w:rFonts w:cs="Tahoma"/>
          <w:color w:val="FF0000"/>
        </w:rPr>
        <w:br w:type="page"/>
      </w:r>
    </w:p>
    <w:p w14:paraId="1926BAE5" w14:textId="77777777" w:rsidR="00E25746" w:rsidRPr="002F77F8" w:rsidRDefault="00E25746" w:rsidP="00E25746">
      <w:pPr>
        <w:rPr>
          <w:rFonts w:cs="Tahoma"/>
          <w:color w:val="FF000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7883"/>
      </w:tblGrid>
      <w:tr w:rsidR="00E25746" w:rsidRPr="002F77F8" w14:paraId="3E0ECB8A" w14:textId="77777777" w:rsidTr="008A2A0C">
        <w:tc>
          <w:tcPr>
            <w:tcW w:w="9385" w:type="dxa"/>
            <w:gridSpan w:val="2"/>
            <w:shd w:val="clear" w:color="auto" w:fill="D9D9D9" w:themeFill="background1" w:themeFillShade="D9"/>
          </w:tcPr>
          <w:p w14:paraId="747B6CEE" w14:textId="77777777" w:rsidR="00E25746" w:rsidRPr="002F77F8" w:rsidRDefault="00E25746" w:rsidP="009B10FD">
            <w:pPr>
              <w:pStyle w:val="Heading3"/>
              <w:rPr>
                <w:rFonts w:cs="Tahoma"/>
                <w:u w:val="single"/>
              </w:rPr>
            </w:pPr>
            <w:bookmarkStart w:id="25" w:name="_Toc139885357"/>
            <w:r w:rsidRPr="002F77F8">
              <w:rPr>
                <w:rFonts w:cs="Tahoma"/>
              </w:rPr>
              <w:t>Notifications of Events listed in Schedule 7</w:t>
            </w:r>
            <w:bookmarkEnd w:id="25"/>
          </w:p>
        </w:tc>
      </w:tr>
      <w:tr w:rsidR="00E25746" w:rsidRPr="002F77F8" w14:paraId="48E828B3" w14:textId="77777777" w:rsidTr="008A2A0C">
        <w:tc>
          <w:tcPr>
            <w:tcW w:w="1502" w:type="dxa"/>
            <w:shd w:val="clear" w:color="auto" w:fill="D9D9D9" w:themeFill="background1" w:themeFillShade="D9"/>
          </w:tcPr>
          <w:p w14:paraId="58A34852" w14:textId="77777777" w:rsidR="00E25746" w:rsidRPr="002F77F8" w:rsidRDefault="00E25746" w:rsidP="00457051">
            <w:pPr>
              <w:rPr>
                <w:rFonts w:cs="Tahoma"/>
                <w:b/>
                <w:color w:val="FF0000"/>
              </w:rPr>
            </w:pPr>
            <w:r w:rsidRPr="002F77F8">
              <w:rPr>
                <w:rFonts w:cs="Tahoma"/>
                <w:b/>
              </w:rPr>
              <w:t>Summary</w:t>
            </w:r>
          </w:p>
        </w:tc>
        <w:tc>
          <w:tcPr>
            <w:tcW w:w="7883" w:type="dxa"/>
            <w:shd w:val="clear" w:color="auto" w:fill="FFFFFF" w:themeFill="background1"/>
          </w:tcPr>
          <w:p w14:paraId="0B1A4DCE" w14:textId="0459B999" w:rsidR="00E25746" w:rsidRPr="002F77F8" w:rsidRDefault="00E25746" w:rsidP="00CE4651">
            <w:pPr>
              <w:rPr>
                <w:rFonts w:cs="Tahoma"/>
                <w:szCs w:val="24"/>
              </w:rPr>
            </w:pPr>
            <w:r w:rsidRPr="002F77F8">
              <w:rPr>
                <w:rFonts w:cs="Tahoma"/>
                <w:szCs w:val="24"/>
              </w:rPr>
              <w:t>The Registered Manager ensures all notifiable Schedule 7 incidents are logged on the Ofsted Portal, which are then monitored by Ofsted.</w:t>
            </w:r>
            <w:r w:rsidR="00A3021C" w:rsidRPr="002F77F8">
              <w:rPr>
                <w:rFonts w:cs="Tahoma"/>
                <w:szCs w:val="24"/>
              </w:rPr>
              <w:t xml:space="preserve"> We know that the number of reportable incidents reduced significantly from 2020 to the </w:t>
            </w:r>
            <w:r w:rsidR="00A8175B" w:rsidRPr="002F77F8">
              <w:rPr>
                <w:rFonts w:cs="Tahoma"/>
                <w:szCs w:val="24"/>
              </w:rPr>
              <w:t xml:space="preserve">present day and believe that the requirements for Covid </w:t>
            </w:r>
            <w:r w:rsidR="009D039F" w:rsidRPr="002F77F8">
              <w:rPr>
                <w:rFonts w:cs="Tahoma"/>
                <w:szCs w:val="24"/>
              </w:rPr>
              <w:t>diagnosis ceasing is a large contributory factor.</w:t>
            </w:r>
          </w:p>
          <w:p w14:paraId="0B278D6A" w14:textId="3778D0F7" w:rsidR="00E25746" w:rsidRPr="002F77F8" w:rsidRDefault="00E25746" w:rsidP="00CE4651">
            <w:pPr>
              <w:rPr>
                <w:rFonts w:cs="Tahoma"/>
                <w:szCs w:val="24"/>
              </w:rPr>
            </w:pPr>
            <w:r w:rsidRPr="002F77F8">
              <w:rPr>
                <w:rFonts w:cs="Tahoma"/>
                <w:szCs w:val="24"/>
              </w:rPr>
              <w:t>During the period April 2</w:t>
            </w:r>
            <w:r w:rsidR="00244C9B" w:rsidRPr="002F77F8">
              <w:rPr>
                <w:rFonts w:cs="Tahoma"/>
                <w:szCs w:val="24"/>
              </w:rPr>
              <w:t>2</w:t>
            </w:r>
            <w:r w:rsidRPr="002F77F8">
              <w:rPr>
                <w:rFonts w:cs="Tahoma"/>
                <w:szCs w:val="24"/>
              </w:rPr>
              <w:t xml:space="preserve"> to March 2</w:t>
            </w:r>
            <w:r w:rsidR="00244C9B" w:rsidRPr="002F77F8">
              <w:rPr>
                <w:rFonts w:cs="Tahoma"/>
                <w:szCs w:val="24"/>
              </w:rPr>
              <w:t>3</w:t>
            </w:r>
            <w:r w:rsidRPr="002F77F8">
              <w:rPr>
                <w:rFonts w:cs="Tahoma"/>
                <w:szCs w:val="24"/>
              </w:rPr>
              <w:t xml:space="preserve">, we have received a total of </w:t>
            </w:r>
            <w:r w:rsidR="00BF4C6F" w:rsidRPr="002F77F8">
              <w:rPr>
                <w:rFonts w:cs="Tahoma"/>
                <w:szCs w:val="24"/>
              </w:rPr>
              <w:t>84</w:t>
            </w:r>
            <w:r w:rsidRPr="002F77F8">
              <w:rPr>
                <w:rFonts w:cs="Tahoma"/>
                <w:szCs w:val="24"/>
              </w:rPr>
              <w:t xml:space="preserve"> schedule 7’s incidents of which </w:t>
            </w:r>
            <w:r w:rsidR="00BF4C6F" w:rsidRPr="002F77F8">
              <w:rPr>
                <w:rFonts w:cs="Tahoma"/>
                <w:szCs w:val="24"/>
              </w:rPr>
              <w:t>85</w:t>
            </w:r>
            <w:r w:rsidRPr="002F77F8">
              <w:rPr>
                <w:rFonts w:cs="Tahoma"/>
                <w:szCs w:val="24"/>
              </w:rPr>
              <w:t xml:space="preserve">% were notifiable events that were investigated and reported to Ofsted. </w:t>
            </w:r>
          </w:p>
          <w:p w14:paraId="5A1E93A0" w14:textId="77777777" w:rsidR="00E25746" w:rsidRPr="002F77F8" w:rsidRDefault="00E25746" w:rsidP="00CE4651">
            <w:pPr>
              <w:rPr>
                <w:rFonts w:cs="Tahoma"/>
                <w:szCs w:val="24"/>
              </w:rPr>
            </w:pPr>
            <w:r w:rsidRPr="002F77F8">
              <w:rPr>
                <w:rFonts w:cs="Tahoma"/>
                <w:szCs w:val="24"/>
              </w:rPr>
              <w:t>The breakdown of schedule 7 incidents that were received and notified to Ofsted through the portal were as follows:</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3"/>
              <w:gridCol w:w="2046"/>
              <w:gridCol w:w="1975"/>
              <w:gridCol w:w="1640"/>
            </w:tblGrid>
            <w:tr w:rsidR="0067680A" w:rsidRPr="002F77F8" w14:paraId="26D5FF73" w14:textId="458B661E" w:rsidTr="008A2A0C">
              <w:trPr>
                <w:trHeight w:val="1570"/>
                <w:jc w:val="center"/>
              </w:trPr>
              <w:tc>
                <w:tcPr>
                  <w:tcW w:w="1993" w:type="dxa"/>
                  <w:shd w:val="clear" w:color="auto" w:fill="FFC000" w:themeFill="accent4"/>
                </w:tcPr>
                <w:p w14:paraId="621239D7" w14:textId="77777777" w:rsidR="00DE5DD2" w:rsidRPr="002F77F8" w:rsidRDefault="00DE5DD2" w:rsidP="00CE4651">
                  <w:pPr>
                    <w:rPr>
                      <w:rFonts w:cs="Tahoma"/>
                      <w:b/>
                      <w:szCs w:val="24"/>
                    </w:rPr>
                  </w:pPr>
                  <w:r w:rsidRPr="002F77F8">
                    <w:rPr>
                      <w:rFonts w:cs="Tahoma"/>
                      <w:b/>
                      <w:szCs w:val="24"/>
                    </w:rPr>
                    <w:t>REPORTING PERIOD</w:t>
                  </w:r>
                </w:p>
              </w:tc>
              <w:tc>
                <w:tcPr>
                  <w:tcW w:w="2046" w:type="dxa"/>
                  <w:shd w:val="clear" w:color="auto" w:fill="FFC000" w:themeFill="accent4"/>
                </w:tcPr>
                <w:p w14:paraId="7041C957" w14:textId="77777777" w:rsidR="00DE5DD2" w:rsidRPr="002F77F8" w:rsidRDefault="00DE5DD2" w:rsidP="00CE4651">
                  <w:pPr>
                    <w:rPr>
                      <w:rFonts w:cs="Tahoma"/>
                      <w:b/>
                      <w:szCs w:val="24"/>
                    </w:rPr>
                  </w:pPr>
                  <w:r w:rsidRPr="002F77F8">
                    <w:rPr>
                      <w:rFonts w:cs="Tahoma"/>
                      <w:b/>
                      <w:szCs w:val="24"/>
                    </w:rPr>
                    <w:t>No Of SCHEDULE 7s</w:t>
                  </w:r>
                </w:p>
              </w:tc>
              <w:tc>
                <w:tcPr>
                  <w:tcW w:w="1975" w:type="dxa"/>
                  <w:shd w:val="clear" w:color="auto" w:fill="FFC000" w:themeFill="accent4"/>
                </w:tcPr>
                <w:p w14:paraId="6C5C6ACD" w14:textId="6A00824C" w:rsidR="00DE5DD2" w:rsidRPr="002F77F8" w:rsidRDefault="00DE5DD2" w:rsidP="00CE4651">
                  <w:pPr>
                    <w:rPr>
                      <w:rFonts w:cs="Tahoma"/>
                      <w:b/>
                      <w:szCs w:val="24"/>
                    </w:rPr>
                  </w:pPr>
                  <w:r w:rsidRPr="002F77F8">
                    <w:rPr>
                      <w:rFonts w:cs="Tahoma"/>
                      <w:b/>
                      <w:szCs w:val="24"/>
                    </w:rPr>
                    <w:t>Notified to Ofsted</w:t>
                  </w:r>
                </w:p>
              </w:tc>
              <w:tc>
                <w:tcPr>
                  <w:tcW w:w="1640" w:type="dxa"/>
                  <w:shd w:val="clear" w:color="auto" w:fill="FFC000" w:themeFill="accent4"/>
                </w:tcPr>
                <w:p w14:paraId="0FD9640B" w14:textId="1D089F4D" w:rsidR="00DE5DD2" w:rsidRPr="002F77F8" w:rsidRDefault="00DE5DD2" w:rsidP="00CE4651">
                  <w:pPr>
                    <w:rPr>
                      <w:rFonts w:cs="Tahoma"/>
                      <w:b/>
                      <w:szCs w:val="24"/>
                    </w:rPr>
                  </w:pPr>
                  <w:r w:rsidRPr="002F77F8">
                    <w:rPr>
                      <w:rFonts w:cs="Tahoma"/>
                      <w:b/>
                      <w:szCs w:val="24"/>
                    </w:rPr>
                    <w:t>% Notified</w:t>
                  </w:r>
                </w:p>
              </w:tc>
            </w:tr>
            <w:tr w:rsidR="0067680A" w:rsidRPr="002F77F8" w14:paraId="74FAD801" w14:textId="10BB9DFF" w:rsidTr="008A2A0C">
              <w:trPr>
                <w:trHeight w:val="936"/>
                <w:jc w:val="center"/>
              </w:trPr>
              <w:tc>
                <w:tcPr>
                  <w:tcW w:w="1993" w:type="dxa"/>
                  <w:shd w:val="clear" w:color="auto" w:fill="auto"/>
                </w:tcPr>
                <w:p w14:paraId="7AB5A788" w14:textId="77777777" w:rsidR="0067680A" w:rsidRPr="002F77F8" w:rsidRDefault="0067680A" w:rsidP="0067680A">
                  <w:pPr>
                    <w:rPr>
                      <w:rFonts w:cs="Tahoma"/>
                      <w:szCs w:val="24"/>
                    </w:rPr>
                  </w:pPr>
                  <w:r w:rsidRPr="002F77F8">
                    <w:rPr>
                      <w:rFonts w:cs="Tahoma"/>
                      <w:szCs w:val="24"/>
                    </w:rPr>
                    <w:t>Quarter 1</w:t>
                  </w:r>
                </w:p>
              </w:tc>
              <w:tc>
                <w:tcPr>
                  <w:tcW w:w="2046" w:type="dxa"/>
                  <w:shd w:val="clear" w:color="auto" w:fill="auto"/>
                </w:tcPr>
                <w:p w14:paraId="25E8F48F" w14:textId="67A53844" w:rsidR="0067680A" w:rsidRPr="002F77F8" w:rsidRDefault="0067680A" w:rsidP="0067680A">
                  <w:pPr>
                    <w:rPr>
                      <w:rFonts w:cs="Tahoma"/>
                      <w:szCs w:val="24"/>
                    </w:rPr>
                  </w:pPr>
                  <w:r w:rsidRPr="002F77F8">
                    <w:rPr>
                      <w:rFonts w:cs="Tahoma"/>
                    </w:rPr>
                    <w:t>20</w:t>
                  </w:r>
                </w:p>
              </w:tc>
              <w:tc>
                <w:tcPr>
                  <w:tcW w:w="1975" w:type="dxa"/>
                </w:tcPr>
                <w:p w14:paraId="26D32069" w14:textId="27D7FE39" w:rsidR="0067680A" w:rsidRPr="002F77F8" w:rsidRDefault="0067680A" w:rsidP="0067680A">
                  <w:pPr>
                    <w:rPr>
                      <w:rFonts w:cs="Tahoma"/>
                      <w:szCs w:val="24"/>
                    </w:rPr>
                  </w:pPr>
                  <w:r w:rsidRPr="002F77F8">
                    <w:rPr>
                      <w:rFonts w:cs="Tahoma"/>
                    </w:rPr>
                    <w:t>1</w:t>
                  </w:r>
                  <w:r w:rsidR="0067059D" w:rsidRPr="002F77F8">
                    <w:rPr>
                      <w:rFonts w:cs="Tahoma"/>
                    </w:rPr>
                    <w:t>4</w:t>
                  </w:r>
                </w:p>
              </w:tc>
              <w:tc>
                <w:tcPr>
                  <w:tcW w:w="1640" w:type="dxa"/>
                </w:tcPr>
                <w:p w14:paraId="08A8F0B8" w14:textId="2B3A5B89" w:rsidR="0067680A" w:rsidRPr="002F77F8" w:rsidRDefault="0067680A" w:rsidP="0067680A">
                  <w:pPr>
                    <w:rPr>
                      <w:rFonts w:cs="Tahoma"/>
                      <w:szCs w:val="24"/>
                    </w:rPr>
                  </w:pPr>
                  <w:r w:rsidRPr="002F77F8">
                    <w:rPr>
                      <w:rFonts w:cs="Tahoma"/>
                    </w:rPr>
                    <w:t>7</w:t>
                  </w:r>
                  <w:r w:rsidR="00B33976" w:rsidRPr="002F77F8">
                    <w:rPr>
                      <w:rFonts w:cs="Tahoma"/>
                    </w:rPr>
                    <w:t>0</w:t>
                  </w:r>
                  <w:r w:rsidRPr="002F77F8">
                    <w:rPr>
                      <w:rFonts w:cs="Tahoma"/>
                    </w:rPr>
                    <w:t>%</w:t>
                  </w:r>
                </w:p>
              </w:tc>
            </w:tr>
            <w:tr w:rsidR="0067680A" w:rsidRPr="002F77F8" w14:paraId="101AB0C2" w14:textId="52C59CAD" w:rsidTr="008A2A0C">
              <w:trPr>
                <w:trHeight w:val="936"/>
                <w:jc w:val="center"/>
              </w:trPr>
              <w:tc>
                <w:tcPr>
                  <w:tcW w:w="1993" w:type="dxa"/>
                  <w:shd w:val="clear" w:color="auto" w:fill="auto"/>
                </w:tcPr>
                <w:p w14:paraId="563D9832" w14:textId="77777777" w:rsidR="0067680A" w:rsidRPr="002F77F8" w:rsidRDefault="0067680A" w:rsidP="0067680A">
                  <w:pPr>
                    <w:rPr>
                      <w:rFonts w:cs="Tahoma"/>
                      <w:szCs w:val="24"/>
                    </w:rPr>
                  </w:pPr>
                  <w:r w:rsidRPr="002F77F8">
                    <w:rPr>
                      <w:rFonts w:cs="Tahoma"/>
                      <w:szCs w:val="24"/>
                    </w:rPr>
                    <w:t>Quarter 2</w:t>
                  </w:r>
                </w:p>
              </w:tc>
              <w:tc>
                <w:tcPr>
                  <w:tcW w:w="2046" w:type="dxa"/>
                  <w:shd w:val="clear" w:color="auto" w:fill="auto"/>
                </w:tcPr>
                <w:p w14:paraId="14049D7E" w14:textId="3ACB5093" w:rsidR="0067680A" w:rsidRPr="002F77F8" w:rsidRDefault="0067680A" w:rsidP="0067680A">
                  <w:pPr>
                    <w:rPr>
                      <w:rFonts w:cs="Tahoma"/>
                      <w:szCs w:val="24"/>
                    </w:rPr>
                  </w:pPr>
                  <w:r w:rsidRPr="002F77F8">
                    <w:rPr>
                      <w:rFonts w:cs="Tahoma"/>
                    </w:rPr>
                    <w:t>20</w:t>
                  </w:r>
                </w:p>
              </w:tc>
              <w:tc>
                <w:tcPr>
                  <w:tcW w:w="1975" w:type="dxa"/>
                </w:tcPr>
                <w:p w14:paraId="497CEB0D" w14:textId="5CB0F300" w:rsidR="0067680A" w:rsidRPr="002F77F8" w:rsidRDefault="0067680A" w:rsidP="0067680A">
                  <w:pPr>
                    <w:rPr>
                      <w:rFonts w:cs="Tahoma"/>
                      <w:szCs w:val="24"/>
                    </w:rPr>
                  </w:pPr>
                  <w:r w:rsidRPr="002F77F8">
                    <w:rPr>
                      <w:rFonts w:cs="Tahoma"/>
                    </w:rPr>
                    <w:t>1</w:t>
                  </w:r>
                  <w:r w:rsidR="0067059D" w:rsidRPr="002F77F8">
                    <w:rPr>
                      <w:rFonts w:cs="Tahoma"/>
                    </w:rPr>
                    <w:t>5</w:t>
                  </w:r>
                </w:p>
              </w:tc>
              <w:tc>
                <w:tcPr>
                  <w:tcW w:w="1640" w:type="dxa"/>
                </w:tcPr>
                <w:p w14:paraId="02188892" w14:textId="209F297B" w:rsidR="0067680A" w:rsidRPr="002F77F8" w:rsidRDefault="00A211AF" w:rsidP="0067680A">
                  <w:pPr>
                    <w:rPr>
                      <w:rFonts w:cs="Tahoma"/>
                      <w:szCs w:val="24"/>
                    </w:rPr>
                  </w:pPr>
                  <w:r w:rsidRPr="002F77F8">
                    <w:rPr>
                      <w:rFonts w:cs="Tahoma"/>
                    </w:rPr>
                    <w:t>75</w:t>
                  </w:r>
                  <w:r w:rsidR="0067680A" w:rsidRPr="002F77F8">
                    <w:rPr>
                      <w:rFonts w:cs="Tahoma"/>
                    </w:rPr>
                    <w:t>%</w:t>
                  </w:r>
                </w:p>
              </w:tc>
            </w:tr>
            <w:tr w:rsidR="0067680A" w:rsidRPr="002F77F8" w14:paraId="0FB5B4F0" w14:textId="045C8B3F" w:rsidTr="008A2A0C">
              <w:trPr>
                <w:trHeight w:val="936"/>
                <w:jc w:val="center"/>
              </w:trPr>
              <w:tc>
                <w:tcPr>
                  <w:tcW w:w="1993" w:type="dxa"/>
                  <w:shd w:val="clear" w:color="auto" w:fill="auto"/>
                </w:tcPr>
                <w:p w14:paraId="6AFBCEFA" w14:textId="77777777" w:rsidR="0067680A" w:rsidRPr="002F77F8" w:rsidRDefault="0067680A" w:rsidP="0067680A">
                  <w:pPr>
                    <w:rPr>
                      <w:rFonts w:cs="Tahoma"/>
                      <w:szCs w:val="24"/>
                    </w:rPr>
                  </w:pPr>
                  <w:r w:rsidRPr="002F77F8">
                    <w:rPr>
                      <w:rFonts w:cs="Tahoma"/>
                      <w:szCs w:val="24"/>
                    </w:rPr>
                    <w:t>Quarter 3</w:t>
                  </w:r>
                </w:p>
              </w:tc>
              <w:tc>
                <w:tcPr>
                  <w:tcW w:w="2046" w:type="dxa"/>
                  <w:shd w:val="clear" w:color="auto" w:fill="auto"/>
                </w:tcPr>
                <w:p w14:paraId="5940381E" w14:textId="43ECAA15" w:rsidR="0067680A" w:rsidRPr="002F77F8" w:rsidRDefault="004C5395" w:rsidP="0067680A">
                  <w:pPr>
                    <w:rPr>
                      <w:rFonts w:cs="Tahoma"/>
                      <w:szCs w:val="24"/>
                    </w:rPr>
                  </w:pPr>
                  <w:r w:rsidRPr="002F77F8">
                    <w:rPr>
                      <w:rFonts w:cs="Tahoma"/>
                    </w:rPr>
                    <w:t>22</w:t>
                  </w:r>
                </w:p>
              </w:tc>
              <w:tc>
                <w:tcPr>
                  <w:tcW w:w="1975" w:type="dxa"/>
                </w:tcPr>
                <w:p w14:paraId="4623A6DC" w14:textId="0E031CE9" w:rsidR="0067680A" w:rsidRPr="002F77F8" w:rsidRDefault="00A01E6C" w:rsidP="0067680A">
                  <w:pPr>
                    <w:rPr>
                      <w:rFonts w:cs="Tahoma"/>
                      <w:szCs w:val="24"/>
                    </w:rPr>
                  </w:pPr>
                  <w:r w:rsidRPr="002F77F8">
                    <w:rPr>
                      <w:rFonts w:cs="Tahoma"/>
                      <w:szCs w:val="24"/>
                    </w:rPr>
                    <w:t>20</w:t>
                  </w:r>
                </w:p>
              </w:tc>
              <w:tc>
                <w:tcPr>
                  <w:tcW w:w="1640" w:type="dxa"/>
                </w:tcPr>
                <w:p w14:paraId="6D56B26C" w14:textId="52AF6DF8" w:rsidR="0067680A" w:rsidRPr="002F77F8" w:rsidRDefault="00A211AF" w:rsidP="0067680A">
                  <w:pPr>
                    <w:rPr>
                      <w:rFonts w:cs="Tahoma"/>
                      <w:szCs w:val="24"/>
                    </w:rPr>
                  </w:pPr>
                  <w:r w:rsidRPr="002F77F8">
                    <w:rPr>
                      <w:rFonts w:cs="Tahoma"/>
                    </w:rPr>
                    <w:t>91</w:t>
                  </w:r>
                  <w:r w:rsidR="0067680A" w:rsidRPr="002F77F8">
                    <w:rPr>
                      <w:rFonts w:cs="Tahoma"/>
                    </w:rPr>
                    <w:t>%</w:t>
                  </w:r>
                </w:p>
              </w:tc>
            </w:tr>
            <w:tr w:rsidR="0067680A" w:rsidRPr="002F77F8" w14:paraId="5745E2A5" w14:textId="4113ED0B" w:rsidTr="008A2A0C">
              <w:trPr>
                <w:trHeight w:val="936"/>
                <w:jc w:val="center"/>
              </w:trPr>
              <w:tc>
                <w:tcPr>
                  <w:tcW w:w="1993" w:type="dxa"/>
                  <w:shd w:val="clear" w:color="auto" w:fill="auto"/>
                </w:tcPr>
                <w:p w14:paraId="48EB0D17" w14:textId="77777777" w:rsidR="0067680A" w:rsidRPr="002F77F8" w:rsidRDefault="0067680A" w:rsidP="0067680A">
                  <w:pPr>
                    <w:rPr>
                      <w:rFonts w:cs="Tahoma"/>
                      <w:szCs w:val="24"/>
                    </w:rPr>
                  </w:pPr>
                  <w:r w:rsidRPr="002F77F8">
                    <w:rPr>
                      <w:rFonts w:cs="Tahoma"/>
                      <w:szCs w:val="24"/>
                    </w:rPr>
                    <w:t>Quarter 4</w:t>
                  </w:r>
                </w:p>
              </w:tc>
              <w:tc>
                <w:tcPr>
                  <w:tcW w:w="2046" w:type="dxa"/>
                  <w:shd w:val="clear" w:color="auto" w:fill="auto"/>
                </w:tcPr>
                <w:p w14:paraId="7C620424" w14:textId="08C5716A" w:rsidR="0067680A" w:rsidRPr="002F77F8" w:rsidRDefault="0067059D" w:rsidP="0067680A">
                  <w:pPr>
                    <w:rPr>
                      <w:rFonts w:cs="Tahoma"/>
                      <w:szCs w:val="24"/>
                    </w:rPr>
                  </w:pPr>
                  <w:r w:rsidRPr="002F77F8">
                    <w:rPr>
                      <w:rFonts w:cs="Tahoma"/>
                    </w:rPr>
                    <w:t>22</w:t>
                  </w:r>
                </w:p>
              </w:tc>
              <w:tc>
                <w:tcPr>
                  <w:tcW w:w="1975" w:type="dxa"/>
                </w:tcPr>
                <w:p w14:paraId="2ECBC441" w14:textId="5329DA40" w:rsidR="0067680A" w:rsidRPr="002F77F8" w:rsidRDefault="0067680A" w:rsidP="0067680A">
                  <w:pPr>
                    <w:rPr>
                      <w:rFonts w:cs="Tahoma"/>
                      <w:szCs w:val="24"/>
                    </w:rPr>
                  </w:pPr>
                  <w:r w:rsidRPr="002F77F8">
                    <w:rPr>
                      <w:rFonts w:cs="Tahoma"/>
                    </w:rPr>
                    <w:t>22</w:t>
                  </w:r>
                </w:p>
              </w:tc>
              <w:tc>
                <w:tcPr>
                  <w:tcW w:w="1640" w:type="dxa"/>
                </w:tcPr>
                <w:p w14:paraId="34799BD5" w14:textId="74CCE58B" w:rsidR="0067680A" w:rsidRPr="002F77F8" w:rsidRDefault="00A01E6C" w:rsidP="0067680A">
                  <w:pPr>
                    <w:rPr>
                      <w:rFonts w:cs="Tahoma"/>
                      <w:szCs w:val="24"/>
                    </w:rPr>
                  </w:pPr>
                  <w:r w:rsidRPr="002F77F8">
                    <w:rPr>
                      <w:rFonts w:cs="Tahoma"/>
                    </w:rPr>
                    <w:t>100</w:t>
                  </w:r>
                  <w:r w:rsidR="0067680A" w:rsidRPr="002F77F8">
                    <w:rPr>
                      <w:rFonts w:cs="Tahoma"/>
                    </w:rPr>
                    <w:t>%</w:t>
                  </w:r>
                </w:p>
              </w:tc>
            </w:tr>
            <w:tr w:rsidR="0067680A" w:rsidRPr="002F77F8" w14:paraId="2EE5E35B" w14:textId="6042EFE4" w:rsidTr="008A2A0C">
              <w:trPr>
                <w:trHeight w:val="936"/>
                <w:jc w:val="center"/>
              </w:trPr>
              <w:tc>
                <w:tcPr>
                  <w:tcW w:w="1993" w:type="dxa"/>
                  <w:shd w:val="clear" w:color="auto" w:fill="FFC000" w:themeFill="accent4"/>
                </w:tcPr>
                <w:p w14:paraId="2F14C0AA" w14:textId="77777777" w:rsidR="0067680A" w:rsidRPr="002F77F8" w:rsidRDefault="0067680A" w:rsidP="0067680A">
                  <w:pPr>
                    <w:rPr>
                      <w:rFonts w:cs="Tahoma"/>
                      <w:szCs w:val="24"/>
                    </w:rPr>
                  </w:pPr>
                  <w:r w:rsidRPr="002F77F8">
                    <w:rPr>
                      <w:rFonts w:cs="Tahoma"/>
                      <w:szCs w:val="24"/>
                    </w:rPr>
                    <w:t>TOTAL</w:t>
                  </w:r>
                </w:p>
              </w:tc>
              <w:tc>
                <w:tcPr>
                  <w:tcW w:w="2046" w:type="dxa"/>
                  <w:shd w:val="clear" w:color="auto" w:fill="FFC000" w:themeFill="accent4"/>
                </w:tcPr>
                <w:p w14:paraId="4A3002BD" w14:textId="450D1B4B" w:rsidR="0067680A" w:rsidRPr="002F77F8" w:rsidRDefault="00B33976" w:rsidP="0067680A">
                  <w:pPr>
                    <w:rPr>
                      <w:rFonts w:cs="Tahoma"/>
                      <w:szCs w:val="24"/>
                    </w:rPr>
                  </w:pPr>
                  <w:r w:rsidRPr="002F77F8">
                    <w:rPr>
                      <w:rFonts w:cs="Tahoma"/>
                    </w:rPr>
                    <w:t>84</w:t>
                  </w:r>
                </w:p>
              </w:tc>
              <w:tc>
                <w:tcPr>
                  <w:tcW w:w="1975" w:type="dxa"/>
                  <w:shd w:val="clear" w:color="auto" w:fill="FFC000" w:themeFill="accent4"/>
                </w:tcPr>
                <w:p w14:paraId="08CC66A4" w14:textId="11153E85" w:rsidR="0067680A" w:rsidRPr="002F77F8" w:rsidRDefault="00BF4C6F" w:rsidP="0067680A">
                  <w:pPr>
                    <w:rPr>
                      <w:rFonts w:cs="Tahoma"/>
                      <w:szCs w:val="24"/>
                    </w:rPr>
                  </w:pPr>
                  <w:r w:rsidRPr="002F77F8">
                    <w:rPr>
                      <w:rFonts w:cs="Tahoma"/>
                    </w:rPr>
                    <w:t>71</w:t>
                  </w:r>
                </w:p>
              </w:tc>
              <w:tc>
                <w:tcPr>
                  <w:tcW w:w="1640" w:type="dxa"/>
                  <w:shd w:val="clear" w:color="auto" w:fill="FFC000" w:themeFill="accent4"/>
                </w:tcPr>
                <w:p w14:paraId="02F9D62C" w14:textId="7ECA222A" w:rsidR="0067680A" w:rsidRPr="002F77F8" w:rsidRDefault="00BF4C6F" w:rsidP="0067680A">
                  <w:pPr>
                    <w:rPr>
                      <w:rFonts w:cs="Tahoma"/>
                      <w:szCs w:val="24"/>
                    </w:rPr>
                  </w:pPr>
                  <w:r w:rsidRPr="002F77F8">
                    <w:rPr>
                      <w:rFonts w:cs="Tahoma"/>
                    </w:rPr>
                    <w:t>85</w:t>
                  </w:r>
                  <w:r w:rsidR="0067680A" w:rsidRPr="002F77F8">
                    <w:rPr>
                      <w:rFonts w:cs="Tahoma"/>
                    </w:rPr>
                    <w:t>%</w:t>
                  </w:r>
                </w:p>
              </w:tc>
            </w:tr>
          </w:tbl>
          <w:p w14:paraId="444FD39B" w14:textId="77777777" w:rsidR="00E25746" w:rsidRPr="002F77F8" w:rsidRDefault="00E25746" w:rsidP="00CE4651">
            <w:pPr>
              <w:rPr>
                <w:rFonts w:cs="Tahoma"/>
                <w:color w:val="FF0000"/>
                <w:szCs w:val="24"/>
              </w:rPr>
            </w:pPr>
          </w:p>
          <w:p w14:paraId="2599E911" w14:textId="5154362D" w:rsidR="00D32585" w:rsidRPr="002F77F8" w:rsidRDefault="00F672FB" w:rsidP="00CE4651">
            <w:pPr>
              <w:rPr>
                <w:rFonts w:cs="Tahoma"/>
                <w:color w:val="FF0000"/>
                <w:szCs w:val="24"/>
              </w:rPr>
            </w:pPr>
            <w:r w:rsidRPr="002F77F8">
              <w:rPr>
                <w:rFonts w:cs="Tahoma"/>
                <w:noProof/>
                <w:color w:val="FF0000"/>
                <w:szCs w:val="24"/>
              </w:rPr>
              <w:lastRenderedPageBreak/>
              <w:drawing>
                <wp:inline distT="0" distB="0" distL="0" distR="0" wp14:anchorId="2A186562" wp14:editId="2F2709AC">
                  <wp:extent cx="4973295" cy="30295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6144" cy="3043478"/>
                          </a:xfrm>
                          <a:prstGeom prst="rect">
                            <a:avLst/>
                          </a:prstGeom>
                          <a:noFill/>
                        </pic:spPr>
                      </pic:pic>
                    </a:graphicData>
                  </a:graphic>
                </wp:inline>
              </w:drawing>
            </w:r>
          </w:p>
          <w:p w14:paraId="4575A7F7" w14:textId="594A00D3" w:rsidR="00E25746" w:rsidRPr="002F77F8" w:rsidRDefault="00E25746" w:rsidP="00CE4651">
            <w:pPr>
              <w:rPr>
                <w:rFonts w:cs="Tahoma"/>
                <w:szCs w:val="24"/>
              </w:rPr>
            </w:pPr>
            <w:r w:rsidRPr="002F77F8">
              <w:rPr>
                <w:rFonts w:cs="Tahoma"/>
                <w:szCs w:val="24"/>
              </w:rPr>
              <w:t xml:space="preserve">The breakdown of the </w:t>
            </w:r>
            <w:r w:rsidR="007E6010" w:rsidRPr="002F77F8">
              <w:rPr>
                <w:rFonts w:cs="Tahoma"/>
                <w:szCs w:val="24"/>
              </w:rPr>
              <w:t>69</w:t>
            </w:r>
            <w:r w:rsidRPr="002F77F8">
              <w:rPr>
                <w:rFonts w:cs="Tahoma"/>
                <w:szCs w:val="24"/>
              </w:rPr>
              <w:t xml:space="preserve"> schedule 7s incidents notified to Ofsted over the 12-month period was as follows:</w:t>
            </w:r>
          </w:p>
          <w:p w14:paraId="005E9E36" w14:textId="089375AB" w:rsidR="00E25746" w:rsidRPr="002F77F8" w:rsidRDefault="00595679" w:rsidP="00CE4651">
            <w:pPr>
              <w:rPr>
                <w:rFonts w:cs="Tahoma"/>
                <w:color w:val="FF0000"/>
                <w:szCs w:val="24"/>
              </w:rPr>
            </w:pPr>
            <w:r w:rsidRPr="002F77F8">
              <w:rPr>
                <w:rFonts w:cs="Tahoma"/>
                <w:noProof/>
                <w:color w:val="FF0000"/>
                <w:szCs w:val="24"/>
              </w:rPr>
              <w:drawing>
                <wp:inline distT="0" distB="0" distL="0" distR="0" wp14:anchorId="18F1F14F" wp14:editId="6C8711E7">
                  <wp:extent cx="4876800" cy="150050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00084" cy="1507670"/>
                          </a:xfrm>
                          <a:prstGeom prst="rect">
                            <a:avLst/>
                          </a:prstGeom>
                          <a:noFill/>
                          <a:ln>
                            <a:noFill/>
                          </a:ln>
                        </pic:spPr>
                      </pic:pic>
                    </a:graphicData>
                  </a:graphic>
                </wp:inline>
              </w:drawing>
            </w:r>
          </w:p>
        </w:tc>
      </w:tr>
      <w:tr w:rsidR="00E25746" w:rsidRPr="002F77F8" w14:paraId="4F163CF9" w14:textId="77777777" w:rsidTr="008A2A0C">
        <w:tc>
          <w:tcPr>
            <w:tcW w:w="1502" w:type="dxa"/>
            <w:shd w:val="clear" w:color="auto" w:fill="D9D9D9" w:themeFill="background1" w:themeFillShade="D9"/>
          </w:tcPr>
          <w:p w14:paraId="0D6E45E1" w14:textId="77777777" w:rsidR="00E25746" w:rsidRPr="002F77F8" w:rsidRDefault="00E25746" w:rsidP="00457051">
            <w:pPr>
              <w:rPr>
                <w:rFonts w:cs="Tahoma"/>
                <w:b/>
              </w:rPr>
            </w:pPr>
            <w:r w:rsidRPr="002F77F8">
              <w:rPr>
                <w:rFonts w:cs="Tahoma"/>
                <w:b/>
              </w:rPr>
              <w:lastRenderedPageBreak/>
              <w:t>Comments</w:t>
            </w:r>
          </w:p>
        </w:tc>
        <w:tc>
          <w:tcPr>
            <w:tcW w:w="7883" w:type="dxa"/>
            <w:shd w:val="clear" w:color="auto" w:fill="auto"/>
          </w:tcPr>
          <w:p w14:paraId="5A7B8B59" w14:textId="20932D72" w:rsidR="00E25746" w:rsidRPr="002F77F8" w:rsidRDefault="00E25746" w:rsidP="00CE4651">
            <w:pPr>
              <w:rPr>
                <w:rFonts w:cs="Tahoma"/>
              </w:rPr>
            </w:pPr>
            <w:r w:rsidRPr="002F77F8">
              <w:rPr>
                <w:rFonts w:cs="Tahoma"/>
              </w:rPr>
              <w:t xml:space="preserve">The </w:t>
            </w:r>
            <w:r w:rsidR="00A1716E" w:rsidRPr="002F77F8">
              <w:rPr>
                <w:rFonts w:cs="Tahoma"/>
              </w:rPr>
              <w:t>Head</w:t>
            </w:r>
            <w:r w:rsidR="00A1716E">
              <w:rPr>
                <w:rFonts w:cs="Tahoma"/>
              </w:rPr>
              <w:t>s</w:t>
            </w:r>
            <w:r w:rsidRPr="002F77F8">
              <w:rPr>
                <w:rFonts w:cs="Tahoma"/>
              </w:rPr>
              <w:t xml:space="preserve"> of Service </w:t>
            </w:r>
            <w:r w:rsidR="00CC1ECC" w:rsidRPr="002F77F8">
              <w:rPr>
                <w:rFonts w:cs="Tahoma"/>
              </w:rPr>
              <w:t>has oversight of all</w:t>
            </w:r>
            <w:r w:rsidRPr="002F77F8">
              <w:rPr>
                <w:rFonts w:cs="Tahoma"/>
              </w:rPr>
              <w:t xml:space="preserve"> Schedule 7</w:t>
            </w:r>
            <w:r w:rsidR="009912DC" w:rsidRPr="002F77F8">
              <w:rPr>
                <w:rFonts w:cs="Tahoma"/>
              </w:rPr>
              <w:t xml:space="preserve"> matters and is responsible for the reporting</w:t>
            </w:r>
            <w:r w:rsidR="005B7545" w:rsidRPr="002F77F8">
              <w:rPr>
                <w:rFonts w:cs="Tahoma"/>
              </w:rPr>
              <w:t>. The Registered Manager also</w:t>
            </w:r>
            <w:r w:rsidRPr="002F77F8">
              <w:rPr>
                <w:rFonts w:cs="Tahoma"/>
              </w:rPr>
              <w:t xml:space="preserve"> ensur</w:t>
            </w:r>
            <w:r w:rsidR="005B7545" w:rsidRPr="002F77F8">
              <w:rPr>
                <w:rFonts w:cs="Tahoma"/>
              </w:rPr>
              <w:t>es all</w:t>
            </w:r>
            <w:r w:rsidRPr="002F77F8">
              <w:rPr>
                <w:rFonts w:cs="Tahoma"/>
              </w:rPr>
              <w:t xml:space="preserve"> actions are compliant with safeguarding processes. The Registered Manager updates Ofsted on all safeguarding notifications until concluded.</w:t>
            </w:r>
          </w:p>
          <w:p w14:paraId="509DC187" w14:textId="6D921F83" w:rsidR="00E25746" w:rsidRPr="002F77F8" w:rsidRDefault="007050AE" w:rsidP="00CE4651">
            <w:pPr>
              <w:rPr>
                <w:rFonts w:cs="Tahoma"/>
              </w:rPr>
            </w:pPr>
            <w:r w:rsidRPr="002F77F8">
              <w:rPr>
                <w:rFonts w:cs="Tahoma"/>
              </w:rPr>
              <w:t>There</w:t>
            </w:r>
            <w:r w:rsidR="00E25746" w:rsidRPr="002F77F8">
              <w:rPr>
                <w:rFonts w:cs="Tahoma"/>
              </w:rPr>
              <w:t xml:space="preserve"> are </w:t>
            </w:r>
            <w:r w:rsidRPr="002F77F8">
              <w:rPr>
                <w:rFonts w:cs="Tahoma"/>
              </w:rPr>
              <w:t>no concerns in respect of the understanding</w:t>
            </w:r>
            <w:r w:rsidR="00E25746" w:rsidRPr="002F77F8">
              <w:rPr>
                <w:rFonts w:cs="Tahoma"/>
              </w:rPr>
              <w:t xml:space="preserve"> of the importance of reporting schedule 7 incidents</w:t>
            </w:r>
            <w:r w:rsidRPr="002F77F8">
              <w:rPr>
                <w:rFonts w:cs="Tahoma"/>
              </w:rPr>
              <w:t xml:space="preserve"> and or </w:t>
            </w:r>
            <w:r w:rsidR="00E25746" w:rsidRPr="002F77F8">
              <w:rPr>
                <w:rFonts w:cs="Tahoma"/>
              </w:rPr>
              <w:t xml:space="preserve">the </w:t>
            </w:r>
            <w:r w:rsidRPr="002F77F8">
              <w:rPr>
                <w:rFonts w:cs="Tahoma"/>
              </w:rPr>
              <w:t>management across</w:t>
            </w:r>
            <w:r w:rsidR="00E25746" w:rsidRPr="002F77F8">
              <w:rPr>
                <w:rFonts w:cs="Tahoma"/>
              </w:rPr>
              <w:t xml:space="preserve"> the </w:t>
            </w:r>
            <w:r w:rsidRPr="002F77F8">
              <w:rPr>
                <w:rFonts w:cs="Tahoma"/>
              </w:rPr>
              <w:t>service</w:t>
            </w:r>
            <w:r w:rsidR="00E25746" w:rsidRPr="002F77F8">
              <w:rPr>
                <w:rFonts w:cs="Tahoma"/>
              </w:rPr>
              <w:t>.</w:t>
            </w:r>
          </w:p>
        </w:tc>
      </w:tr>
    </w:tbl>
    <w:p w14:paraId="72E908B5" w14:textId="77777777" w:rsidR="001F3F1A" w:rsidRPr="002F77F8" w:rsidRDefault="001F3F1A">
      <w:pPr>
        <w:rPr>
          <w:rFonts w:cs="Tahoma"/>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716BE3" w:rsidRPr="002F77F8" w14:paraId="3368C923" w14:textId="77777777" w:rsidTr="008A2A0C">
        <w:tc>
          <w:tcPr>
            <w:tcW w:w="9385" w:type="dxa"/>
            <w:gridSpan w:val="2"/>
            <w:shd w:val="clear" w:color="auto" w:fill="D9D9D9" w:themeFill="background1" w:themeFillShade="D9"/>
          </w:tcPr>
          <w:p w14:paraId="232DE9A3" w14:textId="77777777" w:rsidR="00E25746" w:rsidRPr="002F77F8" w:rsidRDefault="00E25746" w:rsidP="009B10FD">
            <w:pPr>
              <w:pStyle w:val="Heading3"/>
              <w:rPr>
                <w:rFonts w:cs="Tahoma"/>
                <w:u w:val="single"/>
              </w:rPr>
            </w:pPr>
            <w:bookmarkStart w:id="26" w:name="_Toc139885358"/>
            <w:r w:rsidRPr="002F77F8">
              <w:rPr>
                <w:rFonts w:cs="Tahoma"/>
              </w:rPr>
              <w:t>Any child missing from a foster parent’s home without permission</w:t>
            </w:r>
            <w:bookmarkEnd w:id="26"/>
            <w:r w:rsidRPr="002F77F8">
              <w:rPr>
                <w:rFonts w:cs="Tahoma"/>
              </w:rPr>
              <w:t xml:space="preserve">   </w:t>
            </w:r>
          </w:p>
        </w:tc>
      </w:tr>
      <w:tr w:rsidR="00716BE3" w:rsidRPr="002F77F8" w14:paraId="3B566EE1" w14:textId="77777777" w:rsidTr="008A2A0C">
        <w:trPr>
          <w:trHeight w:val="701"/>
        </w:trPr>
        <w:tc>
          <w:tcPr>
            <w:tcW w:w="1576" w:type="dxa"/>
            <w:shd w:val="clear" w:color="auto" w:fill="D9D9D9" w:themeFill="background1" w:themeFillShade="D9"/>
          </w:tcPr>
          <w:p w14:paraId="55F92306" w14:textId="77777777" w:rsidR="00E25746" w:rsidRPr="002F77F8" w:rsidRDefault="00E25746" w:rsidP="00457051">
            <w:pPr>
              <w:rPr>
                <w:rFonts w:cs="Tahoma"/>
                <w:b/>
                <w:color w:val="FF0000"/>
              </w:rPr>
            </w:pPr>
            <w:r w:rsidRPr="002F77F8">
              <w:rPr>
                <w:rFonts w:cs="Tahoma"/>
                <w:b/>
              </w:rPr>
              <w:t>Summary</w:t>
            </w:r>
          </w:p>
        </w:tc>
        <w:tc>
          <w:tcPr>
            <w:tcW w:w="7809" w:type="dxa"/>
            <w:shd w:val="clear" w:color="auto" w:fill="auto"/>
          </w:tcPr>
          <w:p w14:paraId="51C178D1" w14:textId="65802C11" w:rsidR="00E25746" w:rsidRPr="002F77F8" w:rsidRDefault="00E25746" w:rsidP="001F3F1A">
            <w:pPr>
              <w:rPr>
                <w:rFonts w:cs="Tahoma"/>
              </w:rPr>
            </w:pPr>
            <w:r w:rsidRPr="002F77F8">
              <w:rPr>
                <w:rFonts w:cs="Tahoma"/>
              </w:rPr>
              <w:t>During the reporting period 1</w:t>
            </w:r>
            <w:r w:rsidRPr="002F77F8">
              <w:rPr>
                <w:rFonts w:cs="Tahoma"/>
                <w:vertAlign w:val="superscript"/>
              </w:rPr>
              <w:t>st</w:t>
            </w:r>
            <w:r w:rsidRPr="002F77F8">
              <w:rPr>
                <w:rFonts w:cs="Tahoma"/>
              </w:rPr>
              <w:t xml:space="preserve"> April 2</w:t>
            </w:r>
            <w:r w:rsidR="0051685A" w:rsidRPr="002F77F8">
              <w:rPr>
                <w:rFonts w:cs="Tahoma"/>
              </w:rPr>
              <w:t>2</w:t>
            </w:r>
            <w:r w:rsidRPr="002F77F8">
              <w:rPr>
                <w:rFonts w:cs="Tahoma"/>
              </w:rPr>
              <w:t xml:space="preserve"> to 31</w:t>
            </w:r>
            <w:r w:rsidRPr="002F77F8">
              <w:rPr>
                <w:rFonts w:cs="Tahoma"/>
                <w:vertAlign w:val="superscript"/>
              </w:rPr>
              <w:t>st</w:t>
            </w:r>
            <w:r w:rsidRPr="002F77F8">
              <w:rPr>
                <w:rFonts w:cs="Tahoma"/>
              </w:rPr>
              <w:t xml:space="preserve"> March 2</w:t>
            </w:r>
            <w:r w:rsidR="00B3617E" w:rsidRPr="002F77F8">
              <w:rPr>
                <w:rFonts w:cs="Tahoma"/>
              </w:rPr>
              <w:t>02</w:t>
            </w:r>
            <w:r w:rsidR="0051685A" w:rsidRPr="002F77F8">
              <w:rPr>
                <w:rFonts w:cs="Tahoma"/>
              </w:rPr>
              <w:t>3</w:t>
            </w:r>
            <w:r w:rsidRPr="002F77F8">
              <w:rPr>
                <w:rFonts w:cs="Tahoma"/>
              </w:rPr>
              <w:t xml:space="preserve"> B</w:t>
            </w:r>
            <w:r w:rsidR="00B3617E" w:rsidRPr="002F77F8">
              <w:rPr>
                <w:rFonts w:cs="Tahoma"/>
              </w:rPr>
              <w:t xml:space="preserve">irmingham </w:t>
            </w:r>
            <w:r w:rsidRPr="002F77F8">
              <w:rPr>
                <w:rFonts w:cs="Tahoma"/>
              </w:rPr>
              <w:t>C</w:t>
            </w:r>
            <w:r w:rsidR="00B3617E" w:rsidRPr="002F77F8">
              <w:rPr>
                <w:rFonts w:cs="Tahoma"/>
              </w:rPr>
              <w:t xml:space="preserve">hildren’s </w:t>
            </w:r>
            <w:r w:rsidRPr="002F77F8">
              <w:rPr>
                <w:rFonts w:cs="Tahoma"/>
              </w:rPr>
              <w:t>T</w:t>
            </w:r>
            <w:r w:rsidR="00B3617E" w:rsidRPr="002F77F8">
              <w:rPr>
                <w:rFonts w:cs="Tahoma"/>
              </w:rPr>
              <w:t>rust</w:t>
            </w:r>
            <w:r w:rsidRPr="002F77F8">
              <w:rPr>
                <w:rFonts w:cs="Tahoma"/>
              </w:rPr>
              <w:t xml:space="preserve"> Fostering service had a total of </w:t>
            </w:r>
            <w:r w:rsidR="0051685A" w:rsidRPr="002F77F8">
              <w:rPr>
                <w:rFonts w:cs="Tahoma"/>
              </w:rPr>
              <w:t>45</w:t>
            </w:r>
            <w:r w:rsidRPr="002F77F8">
              <w:rPr>
                <w:rFonts w:cs="Tahoma"/>
              </w:rPr>
              <w:t xml:space="preserve"> missing episodes reported. Of the </w:t>
            </w:r>
            <w:r w:rsidR="0051685A" w:rsidRPr="002F77F8">
              <w:rPr>
                <w:rFonts w:cs="Tahoma"/>
              </w:rPr>
              <w:t>45</w:t>
            </w:r>
            <w:r w:rsidRPr="002F77F8">
              <w:rPr>
                <w:rFonts w:cs="Tahoma"/>
              </w:rPr>
              <w:t xml:space="preserve"> missing episodes </w:t>
            </w:r>
            <w:r w:rsidR="0051685A" w:rsidRPr="002F77F8">
              <w:rPr>
                <w:rFonts w:cs="Tahoma"/>
              </w:rPr>
              <w:t>3</w:t>
            </w:r>
            <w:r w:rsidRPr="002F77F8">
              <w:rPr>
                <w:rFonts w:cs="Tahoma"/>
              </w:rPr>
              <w:t xml:space="preserve">7 were reported under schedule 6 matters and there was </w:t>
            </w:r>
            <w:r w:rsidR="0051685A" w:rsidRPr="002F77F8">
              <w:rPr>
                <w:rFonts w:cs="Tahoma"/>
              </w:rPr>
              <w:t>8</w:t>
            </w:r>
            <w:r w:rsidRPr="002F77F8">
              <w:rPr>
                <w:rFonts w:cs="Tahoma"/>
              </w:rPr>
              <w:t xml:space="preserve"> reported under schedule 7 incidents which required Ofsted notification.</w:t>
            </w:r>
          </w:p>
          <w:p w14:paraId="0644C963" w14:textId="77777777" w:rsidR="00E25746" w:rsidRPr="002F77F8" w:rsidRDefault="00E25746" w:rsidP="001F3F1A">
            <w:pPr>
              <w:rPr>
                <w:rFonts w:cs="Tahoma"/>
              </w:rPr>
            </w:pPr>
            <w:r w:rsidRPr="002F77F8">
              <w:rPr>
                <w:rFonts w:cs="Tahoma"/>
              </w:rPr>
              <w:lastRenderedPageBreak/>
              <w:t>The most common reasons as to why these children and young people absconded from placement without permission were as follows:</w:t>
            </w:r>
          </w:p>
          <w:p w14:paraId="4550E685" w14:textId="77777777" w:rsidR="00B93A70" w:rsidRPr="002F77F8" w:rsidRDefault="00B93A70" w:rsidP="00B93A70">
            <w:pPr>
              <w:pStyle w:val="ListParagraph"/>
              <w:numPr>
                <w:ilvl w:val="0"/>
                <w:numId w:val="5"/>
              </w:numPr>
              <w:rPr>
                <w:rFonts w:cs="Tahoma"/>
              </w:rPr>
            </w:pPr>
            <w:r w:rsidRPr="002F77F8">
              <w:rPr>
                <w:rFonts w:cs="Tahoma"/>
              </w:rPr>
              <w:t>Wanted to spend time with extended family</w:t>
            </w:r>
          </w:p>
          <w:p w14:paraId="17EE9E2E" w14:textId="34B249FF" w:rsidR="00E25746" w:rsidRPr="002F77F8" w:rsidRDefault="00B93A70">
            <w:pPr>
              <w:pStyle w:val="ListParagraph"/>
              <w:numPr>
                <w:ilvl w:val="0"/>
                <w:numId w:val="5"/>
              </w:numPr>
              <w:rPr>
                <w:rFonts w:cs="Tahoma"/>
              </w:rPr>
            </w:pPr>
            <w:r w:rsidRPr="002F77F8">
              <w:rPr>
                <w:rFonts w:cs="Tahoma"/>
              </w:rPr>
              <w:t>S</w:t>
            </w:r>
            <w:r w:rsidR="00E25746" w:rsidRPr="002F77F8">
              <w:rPr>
                <w:rFonts w:cs="Tahoma"/>
              </w:rPr>
              <w:t>pending time with friends</w:t>
            </w:r>
          </w:p>
          <w:p w14:paraId="305DADA3" w14:textId="77777777" w:rsidR="00E25746" w:rsidRPr="002F77F8" w:rsidRDefault="00E25746">
            <w:pPr>
              <w:pStyle w:val="ListParagraph"/>
              <w:numPr>
                <w:ilvl w:val="0"/>
                <w:numId w:val="5"/>
              </w:numPr>
              <w:rPr>
                <w:rFonts w:cs="Tahoma"/>
              </w:rPr>
            </w:pPr>
            <w:r w:rsidRPr="002F77F8">
              <w:rPr>
                <w:rFonts w:cs="Tahoma"/>
              </w:rPr>
              <w:t>At risk of child sexual exploitation</w:t>
            </w:r>
          </w:p>
          <w:p w14:paraId="1B81B1F9" w14:textId="4FC98E78" w:rsidR="00E25746" w:rsidRPr="002D0059" w:rsidRDefault="000B7E1A" w:rsidP="001F3F1A">
            <w:pPr>
              <w:pStyle w:val="ListParagraph"/>
              <w:numPr>
                <w:ilvl w:val="0"/>
                <w:numId w:val="5"/>
              </w:numPr>
              <w:rPr>
                <w:rFonts w:cs="Tahoma"/>
              </w:rPr>
            </w:pPr>
            <w:r w:rsidRPr="002F77F8">
              <w:rPr>
                <w:rFonts w:cs="Tahoma"/>
              </w:rPr>
              <w:t>Anxiety about school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939"/>
              <w:gridCol w:w="2091"/>
            </w:tblGrid>
            <w:tr w:rsidR="00A33296" w:rsidRPr="002F77F8" w14:paraId="0915B5B1" w14:textId="77777777" w:rsidTr="00457051">
              <w:trPr>
                <w:jc w:val="center"/>
              </w:trPr>
              <w:tc>
                <w:tcPr>
                  <w:tcW w:w="2010" w:type="dxa"/>
                  <w:shd w:val="clear" w:color="auto" w:fill="FFC000" w:themeFill="accent4"/>
                </w:tcPr>
                <w:p w14:paraId="599561B7" w14:textId="77777777" w:rsidR="00E25746" w:rsidRPr="002F77F8" w:rsidRDefault="00E25746" w:rsidP="001F3F1A">
                  <w:pPr>
                    <w:rPr>
                      <w:rFonts w:cs="Tahoma"/>
                      <w:b/>
                      <w:szCs w:val="24"/>
                    </w:rPr>
                  </w:pPr>
                  <w:r w:rsidRPr="002F77F8">
                    <w:rPr>
                      <w:rFonts w:cs="Tahoma"/>
                      <w:b/>
                      <w:szCs w:val="24"/>
                    </w:rPr>
                    <w:t>REPORTING PERIOD</w:t>
                  </w:r>
                </w:p>
              </w:tc>
              <w:tc>
                <w:tcPr>
                  <w:tcW w:w="1939" w:type="dxa"/>
                  <w:shd w:val="clear" w:color="auto" w:fill="FFC000" w:themeFill="accent4"/>
                </w:tcPr>
                <w:p w14:paraId="52D29587" w14:textId="77777777" w:rsidR="00E25746" w:rsidRPr="002F77F8" w:rsidRDefault="00E25746" w:rsidP="0081245D">
                  <w:pPr>
                    <w:jc w:val="center"/>
                    <w:rPr>
                      <w:rFonts w:cs="Tahoma"/>
                      <w:b/>
                      <w:szCs w:val="24"/>
                    </w:rPr>
                  </w:pPr>
                  <w:r w:rsidRPr="002F77F8">
                    <w:rPr>
                      <w:rFonts w:cs="Tahoma"/>
                      <w:b/>
                      <w:szCs w:val="24"/>
                    </w:rPr>
                    <w:t>MISSING UNDER SCHEDULE 6</w:t>
                  </w:r>
                </w:p>
              </w:tc>
              <w:tc>
                <w:tcPr>
                  <w:tcW w:w="2091" w:type="dxa"/>
                  <w:shd w:val="clear" w:color="auto" w:fill="FFC000" w:themeFill="accent4"/>
                </w:tcPr>
                <w:p w14:paraId="73BF3308" w14:textId="77777777" w:rsidR="00E25746" w:rsidRPr="002F77F8" w:rsidRDefault="00E25746" w:rsidP="0081245D">
                  <w:pPr>
                    <w:jc w:val="center"/>
                    <w:rPr>
                      <w:rFonts w:cs="Tahoma"/>
                      <w:b/>
                      <w:szCs w:val="24"/>
                    </w:rPr>
                  </w:pPr>
                  <w:r w:rsidRPr="002F77F8">
                    <w:rPr>
                      <w:rFonts w:cs="Tahoma"/>
                      <w:b/>
                      <w:szCs w:val="24"/>
                    </w:rPr>
                    <w:t>MISSING UNDER SCHEDULE 7</w:t>
                  </w:r>
                </w:p>
              </w:tc>
            </w:tr>
            <w:tr w:rsidR="00A33296" w:rsidRPr="002F77F8" w14:paraId="3360E0DD" w14:textId="77777777" w:rsidTr="00457051">
              <w:trPr>
                <w:jc w:val="center"/>
              </w:trPr>
              <w:tc>
                <w:tcPr>
                  <w:tcW w:w="2010" w:type="dxa"/>
                  <w:shd w:val="clear" w:color="auto" w:fill="auto"/>
                </w:tcPr>
                <w:p w14:paraId="20E7FD7A" w14:textId="77777777" w:rsidR="00E25746" w:rsidRPr="002F77F8" w:rsidRDefault="00E25746" w:rsidP="001F3F1A">
                  <w:pPr>
                    <w:rPr>
                      <w:rFonts w:cs="Tahoma"/>
                      <w:szCs w:val="24"/>
                    </w:rPr>
                  </w:pPr>
                  <w:r w:rsidRPr="002F77F8">
                    <w:rPr>
                      <w:rFonts w:cs="Tahoma"/>
                      <w:szCs w:val="24"/>
                    </w:rPr>
                    <w:t>Quarter 1</w:t>
                  </w:r>
                </w:p>
              </w:tc>
              <w:tc>
                <w:tcPr>
                  <w:tcW w:w="1939" w:type="dxa"/>
                </w:tcPr>
                <w:p w14:paraId="7EF3F14E" w14:textId="57FBC65B" w:rsidR="00E25746" w:rsidRPr="002F77F8" w:rsidRDefault="00E25746" w:rsidP="0081245D">
                  <w:pPr>
                    <w:jc w:val="center"/>
                    <w:rPr>
                      <w:rFonts w:cs="Tahoma"/>
                      <w:szCs w:val="24"/>
                    </w:rPr>
                  </w:pPr>
                  <w:r w:rsidRPr="002F77F8">
                    <w:rPr>
                      <w:rFonts w:cs="Tahoma"/>
                      <w:szCs w:val="24"/>
                    </w:rPr>
                    <w:t>1</w:t>
                  </w:r>
                  <w:r w:rsidR="001B2711" w:rsidRPr="002F77F8">
                    <w:rPr>
                      <w:rFonts w:cs="Tahoma"/>
                      <w:szCs w:val="24"/>
                    </w:rPr>
                    <w:t>4</w:t>
                  </w:r>
                </w:p>
              </w:tc>
              <w:tc>
                <w:tcPr>
                  <w:tcW w:w="2091" w:type="dxa"/>
                  <w:shd w:val="clear" w:color="auto" w:fill="auto"/>
                </w:tcPr>
                <w:p w14:paraId="6F7D422E" w14:textId="09A0F398" w:rsidR="00E25746" w:rsidRPr="002F77F8" w:rsidRDefault="00AD4755" w:rsidP="0081245D">
                  <w:pPr>
                    <w:jc w:val="center"/>
                    <w:rPr>
                      <w:rFonts w:cs="Tahoma"/>
                      <w:szCs w:val="24"/>
                    </w:rPr>
                  </w:pPr>
                  <w:r w:rsidRPr="002F77F8">
                    <w:rPr>
                      <w:rFonts w:cs="Tahoma"/>
                      <w:szCs w:val="24"/>
                    </w:rPr>
                    <w:t>4</w:t>
                  </w:r>
                </w:p>
              </w:tc>
            </w:tr>
            <w:tr w:rsidR="00A33296" w:rsidRPr="002F77F8" w14:paraId="7DFCA188" w14:textId="77777777" w:rsidTr="00457051">
              <w:trPr>
                <w:jc w:val="center"/>
              </w:trPr>
              <w:tc>
                <w:tcPr>
                  <w:tcW w:w="2010" w:type="dxa"/>
                  <w:shd w:val="clear" w:color="auto" w:fill="auto"/>
                </w:tcPr>
                <w:p w14:paraId="269F4565" w14:textId="77777777" w:rsidR="00E25746" w:rsidRPr="002F77F8" w:rsidRDefault="00E25746" w:rsidP="001F3F1A">
                  <w:pPr>
                    <w:rPr>
                      <w:rFonts w:cs="Tahoma"/>
                      <w:szCs w:val="24"/>
                    </w:rPr>
                  </w:pPr>
                  <w:r w:rsidRPr="002F77F8">
                    <w:rPr>
                      <w:rFonts w:cs="Tahoma"/>
                      <w:szCs w:val="24"/>
                    </w:rPr>
                    <w:t>Quarter 2</w:t>
                  </w:r>
                </w:p>
              </w:tc>
              <w:tc>
                <w:tcPr>
                  <w:tcW w:w="1939" w:type="dxa"/>
                </w:tcPr>
                <w:p w14:paraId="4735F5A1" w14:textId="77777777" w:rsidR="00E25746" w:rsidRPr="002F77F8" w:rsidRDefault="00E25746" w:rsidP="0081245D">
                  <w:pPr>
                    <w:jc w:val="center"/>
                    <w:rPr>
                      <w:rFonts w:cs="Tahoma"/>
                      <w:szCs w:val="24"/>
                    </w:rPr>
                  </w:pPr>
                  <w:r w:rsidRPr="002F77F8">
                    <w:rPr>
                      <w:rFonts w:cs="Tahoma"/>
                      <w:szCs w:val="24"/>
                    </w:rPr>
                    <w:t>12</w:t>
                  </w:r>
                </w:p>
              </w:tc>
              <w:tc>
                <w:tcPr>
                  <w:tcW w:w="2091" w:type="dxa"/>
                  <w:shd w:val="clear" w:color="auto" w:fill="auto"/>
                </w:tcPr>
                <w:p w14:paraId="7C1CF554" w14:textId="3AED1093" w:rsidR="00E25746" w:rsidRPr="002F77F8" w:rsidRDefault="00F53D9A" w:rsidP="0081245D">
                  <w:pPr>
                    <w:jc w:val="center"/>
                    <w:rPr>
                      <w:rFonts w:cs="Tahoma"/>
                      <w:szCs w:val="24"/>
                    </w:rPr>
                  </w:pPr>
                  <w:r w:rsidRPr="002F77F8">
                    <w:rPr>
                      <w:rFonts w:cs="Tahoma"/>
                      <w:szCs w:val="24"/>
                    </w:rPr>
                    <w:t>2</w:t>
                  </w:r>
                </w:p>
              </w:tc>
            </w:tr>
            <w:tr w:rsidR="00A33296" w:rsidRPr="002F77F8" w14:paraId="08C473B4" w14:textId="77777777" w:rsidTr="00457051">
              <w:trPr>
                <w:jc w:val="center"/>
              </w:trPr>
              <w:tc>
                <w:tcPr>
                  <w:tcW w:w="2010" w:type="dxa"/>
                  <w:shd w:val="clear" w:color="auto" w:fill="auto"/>
                </w:tcPr>
                <w:p w14:paraId="5FCDCEB9" w14:textId="77777777" w:rsidR="00E25746" w:rsidRPr="002F77F8" w:rsidRDefault="00E25746" w:rsidP="001F3F1A">
                  <w:pPr>
                    <w:rPr>
                      <w:rFonts w:cs="Tahoma"/>
                      <w:szCs w:val="24"/>
                    </w:rPr>
                  </w:pPr>
                  <w:r w:rsidRPr="002F77F8">
                    <w:rPr>
                      <w:rFonts w:cs="Tahoma"/>
                      <w:szCs w:val="24"/>
                    </w:rPr>
                    <w:t>Quarter 3</w:t>
                  </w:r>
                </w:p>
              </w:tc>
              <w:tc>
                <w:tcPr>
                  <w:tcW w:w="1939" w:type="dxa"/>
                </w:tcPr>
                <w:p w14:paraId="758073D5" w14:textId="455A90B9" w:rsidR="00E25746" w:rsidRPr="002F77F8" w:rsidRDefault="00C24AB6" w:rsidP="0081245D">
                  <w:pPr>
                    <w:jc w:val="center"/>
                    <w:rPr>
                      <w:rFonts w:cs="Tahoma"/>
                      <w:szCs w:val="24"/>
                    </w:rPr>
                  </w:pPr>
                  <w:r w:rsidRPr="002F77F8">
                    <w:rPr>
                      <w:rFonts w:cs="Tahoma"/>
                      <w:szCs w:val="24"/>
                    </w:rPr>
                    <w:t>5</w:t>
                  </w:r>
                </w:p>
              </w:tc>
              <w:tc>
                <w:tcPr>
                  <w:tcW w:w="2091" w:type="dxa"/>
                  <w:shd w:val="clear" w:color="auto" w:fill="auto"/>
                </w:tcPr>
                <w:p w14:paraId="5BE8B068" w14:textId="2D53A21F" w:rsidR="00E25746" w:rsidRPr="002F77F8" w:rsidRDefault="00F53D9A" w:rsidP="0081245D">
                  <w:pPr>
                    <w:jc w:val="center"/>
                    <w:rPr>
                      <w:rFonts w:cs="Tahoma"/>
                      <w:szCs w:val="24"/>
                    </w:rPr>
                  </w:pPr>
                  <w:r w:rsidRPr="002F77F8">
                    <w:rPr>
                      <w:rFonts w:cs="Tahoma"/>
                      <w:szCs w:val="24"/>
                    </w:rPr>
                    <w:t>1</w:t>
                  </w:r>
                </w:p>
              </w:tc>
            </w:tr>
            <w:tr w:rsidR="00A33296" w:rsidRPr="002F77F8" w14:paraId="66E3AF44" w14:textId="77777777" w:rsidTr="00457051">
              <w:trPr>
                <w:jc w:val="center"/>
              </w:trPr>
              <w:tc>
                <w:tcPr>
                  <w:tcW w:w="2010" w:type="dxa"/>
                  <w:shd w:val="clear" w:color="auto" w:fill="auto"/>
                </w:tcPr>
                <w:p w14:paraId="739785C5" w14:textId="77777777" w:rsidR="00E25746" w:rsidRPr="002F77F8" w:rsidRDefault="00E25746" w:rsidP="001F3F1A">
                  <w:pPr>
                    <w:rPr>
                      <w:rFonts w:cs="Tahoma"/>
                      <w:szCs w:val="24"/>
                    </w:rPr>
                  </w:pPr>
                  <w:r w:rsidRPr="002F77F8">
                    <w:rPr>
                      <w:rFonts w:cs="Tahoma"/>
                      <w:szCs w:val="24"/>
                    </w:rPr>
                    <w:t>Quarter 4</w:t>
                  </w:r>
                </w:p>
              </w:tc>
              <w:tc>
                <w:tcPr>
                  <w:tcW w:w="1939" w:type="dxa"/>
                </w:tcPr>
                <w:p w14:paraId="16F3DE6A" w14:textId="372B4B7D" w:rsidR="00E25746" w:rsidRPr="002F77F8" w:rsidRDefault="001B4F8A" w:rsidP="0081245D">
                  <w:pPr>
                    <w:jc w:val="center"/>
                    <w:rPr>
                      <w:rFonts w:cs="Tahoma"/>
                      <w:szCs w:val="24"/>
                    </w:rPr>
                  </w:pPr>
                  <w:r w:rsidRPr="002F77F8">
                    <w:rPr>
                      <w:rFonts w:cs="Tahoma"/>
                      <w:szCs w:val="24"/>
                    </w:rPr>
                    <w:t>6</w:t>
                  </w:r>
                </w:p>
              </w:tc>
              <w:tc>
                <w:tcPr>
                  <w:tcW w:w="2091" w:type="dxa"/>
                  <w:shd w:val="clear" w:color="auto" w:fill="auto"/>
                </w:tcPr>
                <w:p w14:paraId="24A84820" w14:textId="7C7F39DA" w:rsidR="00E25746" w:rsidRPr="002F77F8" w:rsidRDefault="00E25746" w:rsidP="0081245D">
                  <w:pPr>
                    <w:jc w:val="center"/>
                    <w:rPr>
                      <w:rFonts w:cs="Tahoma"/>
                      <w:szCs w:val="24"/>
                    </w:rPr>
                  </w:pPr>
                  <w:r w:rsidRPr="002F77F8">
                    <w:rPr>
                      <w:rFonts w:cs="Tahoma"/>
                      <w:szCs w:val="24"/>
                    </w:rPr>
                    <w:t>1</w:t>
                  </w:r>
                </w:p>
              </w:tc>
            </w:tr>
            <w:tr w:rsidR="00A33296" w:rsidRPr="002F77F8" w14:paraId="6B26E425" w14:textId="77777777" w:rsidTr="00457051">
              <w:trPr>
                <w:jc w:val="center"/>
              </w:trPr>
              <w:tc>
                <w:tcPr>
                  <w:tcW w:w="2010" w:type="dxa"/>
                  <w:shd w:val="clear" w:color="auto" w:fill="FFC000" w:themeFill="accent4"/>
                </w:tcPr>
                <w:p w14:paraId="47C7B405" w14:textId="77777777" w:rsidR="00E25746" w:rsidRPr="002F77F8" w:rsidRDefault="00E25746" w:rsidP="001F3F1A">
                  <w:pPr>
                    <w:rPr>
                      <w:rFonts w:cs="Tahoma"/>
                      <w:b/>
                      <w:szCs w:val="24"/>
                    </w:rPr>
                  </w:pPr>
                  <w:r w:rsidRPr="002F77F8">
                    <w:rPr>
                      <w:rFonts w:cs="Tahoma"/>
                      <w:b/>
                      <w:szCs w:val="24"/>
                    </w:rPr>
                    <w:t>TOTAL</w:t>
                  </w:r>
                </w:p>
              </w:tc>
              <w:tc>
                <w:tcPr>
                  <w:tcW w:w="1939" w:type="dxa"/>
                  <w:shd w:val="clear" w:color="auto" w:fill="FFC000" w:themeFill="accent4"/>
                </w:tcPr>
                <w:p w14:paraId="5352085F" w14:textId="44438FC4" w:rsidR="00E25746" w:rsidRPr="002F77F8" w:rsidRDefault="00491349" w:rsidP="0081245D">
                  <w:pPr>
                    <w:jc w:val="center"/>
                    <w:rPr>
                      <w:rFonts w:cs="Tahoma"/>
                      <w:b/>
                      <w:szCs w:val="24"/>
                    </w:rPr>
                  </w:pPr>
                  <w:r w:rsidRPr="002F77F8">
                    <w:rPr>
                      <w:rFonts w:cs="Tahoma"/>
                      <w:b/>
                      <w:szCs w:val="24"/>
                    </w:rPr>
                    <w:t>37</w:t>
                  </w:r>
                </w:p>
              </w:tc>
              <w:tc>
                <w:tcPr>
                  <w:tcW w:w="2091" w:type="dxa"/>
                  <w:shd w:val="clear" w:color="auto" w:fill="FFC000" w:themeFill="accent4"/>
                </w:tcPr>
                <w:p w14:paraId="0D17F537" w14:textId="176E94AB" w:rsidR="00E25746" w:rsidRPr="002F77F8" w:rsidRDefault="0045394E" w:rsidP="0081245D">
                  <w:pPr>
                    <w:jc w:val="center"/>
                    <w:rPr>
                      <w:rStyle w:val="CommentReference"/>
                      <w:rFonts w:cs="Tahoma"/>
                      <w:b/>
                      <w:sz w:val="24"/>
                      <w:szCs w:val="24"/>
                    </w:rPr>
                  </w:pPr>
                  <w:r w:rsidRPr="002F77F8">
                    <w:rPr>
                      <w:rStyle w:val="CommentReference"/>
                      <w:rFonts w:cs="Tahoma"/>
                      <w:b/>
                      <w:sz w:val="24"/>
                      <w:szCs w:val="24"/>
                    </w:rPr>
                    <w:t>8</w:t>
                  </w:r>
                </w:p>
              </w:tc>
            </w:tr>
          </w:tbl>
          <w:p w14:paraId="4E0B3CE0" w14:textId="77777777" w:rsidR="00E25746" w:rsidRPr="002F77F8" w:rsidRDefault="00E25746" w:rsidP="001F3F1A">
            <w:pPr>
              <w:rPr>
                <w:rFonts w:cs="Tahoma"/>
                <w:color w:val="FF0000"/>
                <w:sz w:val="8"/>
              </w:rPr>
            </w:pPr>
          </w:p>
          <w:p w14:paraId="202B4AB3" w14:textId="3C71AB6D" w:rsidR="00E25746" w:rsidRPr="002F77F8" w:rsidRDefault="00E25746" w:rsidP="001F3F1A">
            <w:pPr>
              <w:rPr>
                <w:rFonts w:cs="Tahoma"/>
                <w:color w:val="000000" w:themeColor="text1"/>
              </w:rPr>
            </w:pPr>
            <w:r w:rsidRPr="002F77F8">
              <w:rPr>
                <w:rFonts w:cs="Tahoma"/>
                <w:color w:val="000000" w:themeColor="text1"/>
              </w:rPr>
              <w:t xml:space="preserve">Of the </w:t>
            </w:r>
            <w:r w:rsidR="006A7165" w:rsidRPr="002F77F8">
              <w:rPr>
                <w:rFonts w:cs="Tahoma"/>
                <w:color w:val="000000" w:themeColor="text1"/>
              </w:rPr>
              <w:t>45</w:t>
            </w:r>
            <w:r w:rsidRPr="002F77F8">
              <w:rPr>
                <w:rFonts w:cs="Tahoma"/>
                <w:color w:val="000000" w:themeColor="text1"/>
              </w:rPr>
              <w:t xml:space="preserve"> missing episodes that we had reported, the following is the breakdown of the return home interviews, each child at each incident was offered a return home interview (RHI) the following table depicts the number of interviews refused and accepted</w:t>
            </w:r>
            <w:r w:rsidR="00A13072" w:rsidRPr="002F77F8">
              <w:rPr>
                <w:rFonts w:cs="Tahoma"/>
                <w:color w:val="000000" w:themeColor="text1"/>
              </w:rPr>
              <w:t xml:space="preserve"> over the 12</w:t>
            </w:r>
            <w:r w:rsidR="008C7416" w:rsidRPr="002F77F8">
              <w:rPr>
                <w:rFonts w:cs="Tahoma"/>
                <w:color w:val="000000" w:themeColor="text1"/>
              </w:rPr>
              <w:t>-</w:t>
            </w:r>
            <w:r w:rsidR="00A13072" w:rsidRPr="002F77F8">
              <w:rPr>
                <w:rFonts w:cs="Tahoma"/>
                <w:color w:val="000000" w:themeColor="text1"/>
              </w:rPr>
              <w:t>month reporting period</w:t>
            </w:r>
            <w:r w:rsidRPr="002F77F8">
              <w:rPr>
                <w:rFonts w:cs="Tahoma"/>
                <w:color w:val="000000" w:themeColor="text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827"/>
              <w:gridCol w:w="1952"/>
              <w:gridCol w:w="1855"/>
            </w:tblGrid>
            <w:tr w:rsidR="001F3F1A" w:rsidRPr="002F77F8" w14:paraId="68286A98" w14:textId="77777777" w:rsidTr="00457051">
              <w:trPr>
                <w:jc w:val="center"/>
              </w:trPr>
              <w:tc>
                <w:tcPr>
                  <w:tcW w:w="2010" w:type="dxa"/>
                  <w:shd w:val="clear" w:color="auto" w:fill="FFC000" w:themeFill="accent4"/>
                </w:tcPr>
                <w:p w14:paraId="37DD6907" w14:textId="77777777" w:rsidR="00E25746" w:rsidRPr="002F77F8" w:rsidRDefault="00E25746" w:rsidP="00A13072">
                  <w:pPr>
                    <w:jc w:val="center"/>
                    <w:rPr>
                      <w:rFonts w:cs="Tahoma"/>
                      <w:b/>
                      <w:color w:val="000000" w:themeColor="text1"/>
                    </w:rPr>
                  </w:pPr>
                  <w:r w:rsidRPr="002F77F8">
                    <w:rPr>
                      <w:rFonts w:cs="Tahoma"/>
                      <w:b/>
                      <w:color w:val="000000" w:themeColor="text1"/>
                    </w:rPr>
                    <w:t>REPORTING PERIOD</w:t>
                  </w:r>
                </w:p>
              </w:tc>
              <w:tc>
                <w:tcPr>
                  <w:tcW w:w="1939" w:type="dxa"/>
                  <w:shd w:val="clear" w:color="auto" w:fill="FFC000" w:themeFill="accent4"/>
                </w:tcPr>
                <w:p w14:paraId="44130DA1" w14:textId="77777777" w:rsidR="00E25746" w:rsidRPr="002F77F8" w:rsidRDefault="00E25746" w:rsidP="00A13072">
                  <w:pPr>
                    <w:jc w:val="center"/>
                    <w:rPr>
                      <w:rFonts w:cs="Tahoma"/>
                      <w:b/>
                      <w:color w:val="000000" w:themeColor="text1"/>
                    </w:rPr>
                  </w:pPr>
                  <w:r w:rsidRPr="002F77F8">
                    <w:rPr>
                      <w:rFonts w:cs="Tahoma"/>
                      <w:b/>
                      <w:color w:val="000000" w:themeColor="text1"/>
                    </w:rPr>
                    <w:t>NUMBER OF RHI OFFERED</w:t>
                  </w:r>
                </w:p>
              </w:tc>
              <w:tc>
                <w:tcPr>
                  <w:tcW w:w="2091" w:type="dxa"/>
                  <w:shd w:val="clear" w:color="auto" w:fill="FFC000" w:themeFill="accent4"/>
                </w:tcPr>
                <w:p w14:paraId="29FEBC65" w14:textId="77777777" w:rsidR="00E25746" w:rsidRPr="002F77F8" w:rsidRDefault="00E25746" w:rsidP="00A13072">
                  <w:pPr>
                    <w:jc w:val="center"/>
                    <w:rPr>
                      <w:rFonts w:cs="Tahoma"/>
                      <w:b/>
                      <w:color w:val="000000" w:themeColor="text1"/>
                    </w:rPr>
                  </w:pPr>
                  <w:r w:rsidRPr="002F77F8">
                    <w:rPr>
                      <w:rFonts w:cs="Tahoma"/>
                      <w:b/>
                      <w:color w:val="000000" w:themeColor="text1"/>
                    </w:rPr>
                    <w:t>NUMBER OF RHI REFUSED</w:t>
                  </w:r>
                </w:p>
              </w:tc>
              <w:tc>
                <w:tcPr>
                  <w:tcW w:w="1939" w:type="dxa"/>
                  <w:shd w:val="clear" w:color="auto" w:fill="FFC000" w:themeFill="accent4"/>
                </w:tcPr>
                <w:p w14:paraId="2C8E3F8A" w14:textId="77777777" w:rsidR="00E25746" w:rsidRPr="002F77F8" w:rsidRDefault="00E25746" w:rsidP="00A13072">
                  <w:pPr>
                    <w:jc w:val="center"/>
                    <w:rPr>
                      <w:rFonts w:cs="Tahoma"/>
                      <w:b/>
                      <w:color w:val="000000" w:themeColor="text1"/>
                    </w:rPr>
                  </w:pPr>
                  <w:r w:rsidRPr="002F77F8">
                    <w:rPr>
                      <w:rFonts w:cs="Tahoma"/>
                      <w:b/>
                      <w:color w:val="000000" w:themeColor="text1"/>
                    </w:rPr>
                    <w:t>NUMBER OF RHI ACCEPTED</w:t>
                  </w:r>
                </w:p>
              </w:tc>
            </w:tr>
            <w:tr w:rsidR="001F3F1A" w:rsidRPr="002F77F8" w14:paraId="7D976ADC" w14:textId="77777777" w:rsidTr="00457051">
              <w:trPr>
                <w:jc w:val="center"/>
              </w:trPr>
              <w:tc>
                <w:tcPr>
                  <w:tcW w:w="2010" w:type="dxa"/>
                  <w:shd w:val="clear" w:color="auto" w:fill="auto"/>
                </w:tcPr>
                <w:p w14:paraId="718E44C6" w14:textId="77777777" w:rsidR="00E25746" w:rsidRPr="002F77F8" w:rsidRDefault="00E25746" w:rsidP="001F3F1A">
                  <w:pPr>
                    <w:rPr>
                      <w:rFonts w:cs="Tahoma"/>
                      <w:color w:val="000000" w:themeColor="text1"/>
                    </w:rPr>
                  </w:pPr>
                  <w:r w:rsidRPr="002F77F8">
                    <w:rPr>
                      <w:rFonts w:cs="Tahoma"/>
                      <w:color w:val="000000" w:themeColor="text1"/>
                    </w:rPr>
                    <w:t>Quarter 1</w:t>
                  </w:r>
                </w:p>
              </w:tc>
              <w:tc>
                <w:tcPr>
                  <w:tcW w:w="1939" w:type="dxa"/>
                </w:tcPr>
                <w:p w14:paraId="79F14DEC" w14:textId="77777777" w:rsidR="00E25746" w:rsidRPr="002F77F8" w:rsidRDefault="00E25746" w:rsidP="0081245D">
                  <w:pPr>
                    <w:jc w:val="center"/>
                    <w:rPr>
                      <w:rFonts w:cs="Tahoma"/>
                      <w:color w:val="000000" w:themeColor="text1"/>
                    </w:rPr>
                  </w:pPr>
                  <w:r w:rsidRPr="002F77F8">
                    <w:rPr>
                      <w:rFonts w:cs="Tahoma"/>
                      <w:color w:val="000000" w:themeColor="text1"/>
                    </w:rPr>
                    <w:t>18</w:t>
                  </w:r>
                </w:p>
              </w:tc>
              <w:tc>
                <w:tcPr>
                  <w:tcW w:w="2091" w:type="dxa"/>
                  <w:shd w:val="clear" w:color="auto" w:fill="auto"/>
                </w:tcPr>
                <w:p w14:paraId="39474973" w14:textId="79BB56BF" w:rsidR="00E25746" w:rsidRPr="002F77F8" w:rsidRDefault="00294BA2" w:rsidP="0081245D">
                  <w:pPr>
                    <w:jc w:val="center"/>
                    <w:rPr>
                      <w:rFonts w:cs="Tahoma"/>
                      <w:color w:val="000000" w:themeColor="text1"/>
                    </w:rPr>
                  </w:pPr>
                  <w:r w:rsidRPr="002F77F8">
                    <w:rPr>
                      <w:rFonts w:cs="Tahoma"/>
                      <w:color w:val="000000" w:themeColor="text1"/>
                    </w:rPr>
                    <w:t>8</w:t>
                  </w:r>
                </w:p>
              </w:tc>
              <w:tc>
                <w:tcPr>
                  <w:tcW w:w="1939" w:type="dxa"/>
                </w:tcPr>
                <w:p w14:paraId="7ED99E36" w14:textId="0477DAD4" w:rsidR="00E25746" w:rsidRPr="002F77F8" w:rsidRDefault="00294BA2" w:rsidP="0081245D">
                  <w:pPr>
                    <w:jc w:val="center"/>
                    <w:rPr>
                      <w:rFonts w:cs="Tahoma"/>
                      <w:color w:val="000000" w:themeColor="text1"/>
                    </w:rPr>
                  </w:pPr>
                  <w:r w:rsidRPr="002F77F8">
                    <w:rPr>
                      <w:rFonts w:cs="Tahoma"/>
                      <w:color w:val="000000" w:themeColor="text1"/>
                    </w:rPr>
                    <w:t xml:space="preserve">10 </w:t>
                  </w:r>
                  <w:r w:rsidR="00E25746" w:rsidRPr="002F77F8">
                    <w:rPr>
                      <w:rFonts w:cs="Tahoma"/>
                      <w:color w:val="000000" w:themeColor="text1"/>
                    </w:rPr>
                    <w:t>(</w:t>
                  </w:r>
                  <w:r w:rsidRPr="002F77F8">
                    <w:rPr>
                      <w:rFonts w:cs="Tahoma"/>
                      <w:color w:val="000000" w:themeColor="text1"/>
                    </w:rPr>
                    <w:t>5</w:t>
                  </w:r>
                  <w:r w:rsidR="00B7141C" w:rsidRPr="002F77F8">
                    <w:rPr>
                      <w:rFonts w:cs="Tahoma"/>
                      <w:color w:val="000000" w:themeColor="text1"/>
                    </w:rPr>
                    <w:t>5</w:t>
                  </w:r>
                  <w:r w:rsidR="00E25746" w:rsidRPr="002F77F8">
                    <w:rPr>
                      <w:rFonts w:cs="Tahoma"/>
                      <w:color w:val="000000" w:themeColor="text1"/>
                    </w:rPr>
                    <w:t>%)</w:t>
                  </w:r>
                </w:p>
              </w:tc>
            </w:tr>
            <w:tr w:rsidR="001F3F1A" w:rsidRPr="002F77F8" w14:paraId="3D3B8808" w14:textId="77777777" w:rsidTr="00457051">
              <w:trPr>
                <w:jc w:val="center"/>
              </w:trPr>
              <w:tc>
                <w:tcPr>
                  <w:tcW w:w="2010" w:type="dxa"/>
                  <w:shd w:val="clear" w:color="auto" w:fill="auto"/>
                </w:tcPr>
                <w:p w14:paraId="34EB73D5" w14:textId="77777777" w:rsidR="00E25746" w:rsidRPr="002F77F8" w:rsidRDefault="00E25746" w:rsidP="001F3F1A">
                  <w:pPr>
                    <w:rPr>
                      <w:rFonts w:cs="Tahoma"/>
                      <w:color w:val="000000" w:themeColor="text1"/>
                    </w:rPr>
                  </w:pPr>
                  <w:r w:rsidRPr="002F77F8">
                    <w:rPr>
                      <w:rFonts w:cs="Tahoma"/>
                      <w:color w:val="000000" w:themeColor="text1"/>
                    </w:rPr>
                    <w:t>Quarter 2</w:t>
                  </w:r>
                </w:p>
              </w:tc>
              <w:tc>
                <w:tcPr>
                  <w:tcW w:w="1939" w:type="dxa"/>
                </w:tcPr>
                <w:p w14:paraId="47C77A3C" w14:textId="570DA74C" w:rsidR="00E25746" w:rsidRPr="002F77F8" w:rsidRDefault="00D3663E" w:rsidP="0081245D">
                  <w:pPr>
                    <w:jc w:val="center"/>
                    <w:rPr>
                      <w:rFonts w:cs="Tahoma"/>
                      <w:color w:val="000000" w:themeColor="text1"/>
                    </w:rPr>
                  </w:pPr>
                  <w:r w:rsidRPr="002F77F8">
                    <w:rPr>
                      <w:rFonts w:cs="Tahoma"/>
                      <w:color w:val="000000" w:themeColor="text1"/>
                    </w:rPr>
                    <w:t>14</w:t>
                  </w:r>
                </w:p>
              </w:tc>
              <w:tc>
                <w:tcPr>
                  <w:tcW w:w="2091" w:type="dxa"/>
                  <w:shd w:val="clear" w:color="auto" w:fill="auto"/>
                </w:tcPr>
                <w:p w14:paraId="4AA9310E" w14:textId="2107D4FE" w:rsidR="00E25746" w:rsidRPr="002F77F8" w:rsidRDefault="0090677D" w:rsidP="0081245D">
                  <w:pPr>
                    <w:jc w:val="center"/>
                    <w:rPr>
                      <w:rFonts w:cs="Tahoma"/>
                      <w:color w:val="000000" w:themeColor="text1"/>
                    </w:rPr>
                  </w:pPr>
                  <w:r w:rsidRPr="002F77F8">
                    <w:rPr>
                      <w:rFonts w:cs="Tahoma"/>
                      <w:color w:val="000000" w:themeColor="text1"/>
                    </w:rPr>
                    <w:t>5</w:t>
                  </w:r>
                </w:p>
              </w:tc>
              <w:tc>
                <w:tcPr>
                  <w:tcW w:w="1939" w:type="dxa"/>
                </w:tcPr>
                <w:p w14:paraId="57CBB715" w14:textId="030C850F" w:rsidR="00E25746" w:rsidRPr="002F77F8" w:rsidRDefault="0090677D" w:rsidP="0081245D">
                  <w:pPr>
                    <w:jc w:val="center"/>
                    <w:rPr>
                      <w:rFonts w:cs="Tahoma"/>
                      <w:color w:val="000000" w:themeColor="text1"/>
                    </w:rPr>
                  </w:pPr>
                  <w:r w:rsidRPr="002F77F8">
                    <w:rPr>
                      <w:rFonts w:cs="Tahoma"/>
                      <w:color w:val="000000" w:themeColor="text1"/>
                    </w:rPr>
                    <w:t>9</w:t>
                  </w:r>
                  <w:r w:rsidR="00E25746" w:rsidRPr="002F77F8">
                    <w:rPr>
                      <w:rFonts w:cs="Tahoma"/>
                      <w:color w:val="000000" w:themeColor="text1"/>
                    </w:rPr>
                    <w:t xml:space="preserve"> (</w:t>
                  </w:r>
                  <w:r w:rsidRPr="002F77F8">
                    <w:rPr>
                      <w:rFonts w:cs="Tahoma"/>
                      <w:color w:val="000000" w:themeColor="text1"/>
                    </w:rPr>
                    <w:t>64</w:t>
                  </w:r>
                  <w:r w:rsidR="00E25746" w:rsidRPr="002F77F8">
                    <w:rPr>
                      <w:rFonts w:cs="Tahoma"/>
                      <w:color w:val="000000" w:themeColor="text1"/>
                    </w:rPr>
                    <w:t>%)</w:t>
                  </w:r>
                </w:p>
              </w:tc>
            </w:tr>
            <w:tr w:rsidR="001F3F1A" w:rsidRPr="002F77F8" w14:paraId="2139DB2B" w14:textId="77777777" w:rsidTr="00457051">
              <w:trPr>
                <w:jc w:val="center"/>
              </w:trPr>
              <w:tc>
                <w:tcPr>
                  <w:tcW w:w="2010" w:type="dxa"/>
                  <w:shd w:val="clear" w:color="auto" w:fill="auto"/>
                </w:tcPr>
                <w:p w14:paraId="2FDE67DC" w14:textId="77777777" w:rsidR="00E25746" w:rsidRPr="002F77F8" w:rsidRDefault="00E25746" w:rsidP="001F3F1A">
                  <w:pPr>
                    <w:rPr>
                      <w:rFonts w:cs="Tahoma"/>
                      <w:color w:val="000000" w:themeColor="text1"/>
                    </w:rPr>
                  </w:pPr>
                  <w:r w:rsidRPr="002F77F8">
                    <w:rPr>
                      <w:rFonts w:cs="Tahoma"/>
                      <w:color w:val="000000" w:themeColor="text1"/>
                    </w:rPr>
                    <w:t>Quarter 3</w:t>
                  </w:r>
                </w:p>
              </w:tc>
              <w:tc>
                <w:tcPr>
                  <w:tcW w:w="1939" w:type="dxa"/>
                </w:tcPr>
                <w:p w14:paraId="02432B4F" w14:textId="46D2B2A4" w:rsidR="00E25746" w:rsidRPr="002F77F8" w:rsidRDefault="00D3663E" w:rsidP="0081245D">
                  <w:pPr>
                    <w:jc w:val="center"/>
                    <w:rPr>
                      <w:rFonts w:cs="Tahoma"/>
                      <w:color w:val="000000" w:themeColor="text1"/>
                    </w:rPr>
                  </w:pPr>
                  <w:r w:rsidRPr="002F77F8">
                    <w:rPr>
                      <w:rFonts w:cs="Tahoma"/>
                      <w:color w:val="000000" w:themeColor="text1"/>
                    </w:rPr>
                    <w:t>6</w:t>
                  </w:r>
                </w:p>
              </w:tc>
              <w:tc>
                <w:tcPr>
                  <w:tcW w:w="2091" w:type="dxa"/>
                  <w:shd w:val="clear" w:color="auto" w:fill="auto"/>
                </w:tcPr>
                <w:p w14:paraId="65E114A5" w14:textId="1D061E00" w:rsidR="00E25746" w:rsidRPr="002F77F8" w:rsidRDefault="00982BFD" w:rsidP="0081245D">
                  <w:pPr>
                    <w:jc w:val="center"/>
                    <w:rPr>
                      <w:rFonts w:cs="Tahoma"/>
                      <w:color w:val="000000" w:themeColor="text1"/>
                    </w:rPr>
                  </w:pPr>
                  <w:r w:rsidRPr="002F77F8">
                    <w:rPr>
                      <w:rFonts w:cs="Tahoma"/>
                      <w:color w:val="000000" w:themeColor="text1"/>
                    </w:rPr>
                    <w:t>3</w:t>
                  </w:r>
                </w:p>
              </w:tc>
              <w:tc>
                <w:tcPr>
                  <w:tcW w:w="1939" w:type="dxa"/>
                </w:tcPr>
                <w:p w14:paraId="06E1D876" w14:textId="25675525" w:rsidR="00E25746" w:rsidRPr="002F77F8" w:rsidRDefault="00982BFD" w:rsidP="0081245D">
                  <w:pPr>
                    <w:jc w:val="center"/>
                    <w:rPr>
                      <w:rFonts w:cs="Tahoma"/>
                      <w:color w:val="000000" w:themeColor="text1"/>
                    </w:rPr>
                  </w:pPr>
                  <w:r w:rsidRPr="002F77F8">
                    <w:rPr>
                      <w:rFonts w:cs="Tahoma"/>
                      <w:color w:val="000000" w:themeColor="text1"/>
                    </w:rPr>
                    <w:t>3</w:t>
                  </w:r>
                  <w:r w:rsidR="00E25746" w:rsidRPr="002F77F8">
                    <w:rPr>
                      <w:rFonts w:cs="Tahoma"/>
                      <w:color w:val="000000" w:themeColor="text1"/>
                    </w:rPr>
                    <w:t xml:space="preserve"> (</w:t>
                  </w:r>
                  <w:r w:rsidRPr="002F77F8">
                    <w:rPr>
                      <w:rFonts w:cs="Tahoma"/>
                      <w:color w:val="000000" w:themeColor="text1"/>
                    </w:rPr>
                    <w:t>50</w:t>
                  </w:r>
                  <w:r w:rsidR="00E25746" w:rsidRPr="002F77F8">
                    <w:rPr>
                      <w:rFonts w:cs="Tahoma"/>
                      <w:color w:val="000000" w:themeColor="text1"/>
                    </w:rPr>
                    <w:t>%)</w:t>
                  </w:r>
                </w:p>
              </w:tc>
            </w:tr>
            <w:tr w:rsidR="001F3F1A" w:rsidRPr="002F77F8" w14:paraId="787B7850" w14:textId="77777777" w:rsidTr="00457051">
              <w:trPr>
                <w:jc w:val="center"/>
              </w:trPr>
              <w:tc>
                <w:tcPr>
                  <w:tcW w:w="2010" w:type="dxa"/>
                  <w:shd w:val="clear" w:color="auto" w:fill="auto"/>
                </w:tcPr>
                <w:p w14:paraId="4399D238" w14:textId="77777777" w:rsidR="00E25746" w:rsidRPr="002F77F8" w:rsidRDefault="00E25746" w:rsidP="001F3F1A">
                  <w:pPr>
                    <w:rPr>
                      <w:rFonts w:cs="Tahoma"/>
                      <w:color w:val="000000" w:themeColor="text1"/>
                    </w:rPr>
                  </w:pPr>
                  <w:r w:rsidRPr="002F77F8">
                    <w:rPr>
                      <w:rFonts w:cs="Tahoma"/>
                      <w:color w:val="000000" w:themeColor="text1"/>
                    </w:rPr>
                    <w:t>Quarter 4</w:t>
                  </w:r>
                </w:p>
              </w:tc>
              <w:tc>
                <w:tcPr>
                  <w:tcW w:w="1939" w:type="dxa"/>
                </w:tcPr>
                <w:p w14:paraId="7F2280C3" w14:textId="3BAA6C3B" w:rsidR="00E25746" w:rsidRPr="002F77F8" w:rsidRDefault="00D3663E" w:rsidP="0081245D">
                  <w:pPr>
                    <w:jc w:val="center"/>
                    <w:rPr>
                      <w:rFonts w:cs="Tahoma"/>
                      <w:color w:val="000000" w:themeColor="text1"/>
                    </w:rPr>
                  </w:pPr>
                  <w:r w:rsidRPr="002F77F8">
                    <w:rPr>
                      <w:rFonts w:cs="Tahoma"/>
                      <w:color w:val="000000" w:themeColor="text1"/>
                    </w:rPr>
                    <w:t>7</w:t>
                  </w:r>
                </w:p>
              </w:tc>
              <w:tc>
                <w:tcPr>
                  <w:tcW w:w="2091" w:type="dxa"/>
                  <w:shd w:val="clear" w:color="auto" w:fill="auto"/>
                </w:tcPr>
                <w:p w14:paraId="69B2B18C" w14:textId="424AFC09" w:rsidR="00E25746" w:rsidRPr="002F77F8" w:rsidRDefault="00A1179E" w:rsidP="0081245D">
                  <w:pPr>
                    <w:jc w:val="center"/>
                    <w:rPr>
                      <w:rFonts w:cs="Tahoma"/>
                      <w:color w:val="000000" w:themeColor="text1"/>
                    </w:rPr>
                  </w:pPr>
                  <w:r w:rsidRPr="002F77F8">
                    <w:rPr>
                      <w:rFonts w:cs="Tahoma"/>
                      <w:color w:val="000000" w:themeColor="text1"/>
                    </w:rPr>
                    <w:t>3</w:t>
                  </w:r>
                </w:p>
              </w:tc>
              <w:tc>
                <w:tcPr>
                  <w:tcW w:w="1939" w:type="dxa"/>
                </w:tcPr>
                <w:p w14:paraId="075239AE" w14:textId="04A93429" w:rsidR="00E25746" w:rsidRPr="002F77F8" w:rsidRDefault="00A1179E" w:rsidP="0081245D">
                  <w:pPr>
                    <w:jc w:val="center"/>
                    <w:rPr>
                      <w:rFonts w:cs="Tahoma"/>
                      <w:color w:val="000000" w:themeColor="text1"/>
                    </w:rPr>
                  </w:pPr>
                  <w:r w:rsidRPr="002F77F8">
                    <w:rPr>
                      <w:rFonts w:cs="Tahoma"/>
                      <w:color w:val="000000" w:themeColor="text1"/>
                    </w:rPr>
                    <w:t>4</w:t>
                  </w:r>
                  <w:r w:rsidR="00E25746" w:rsidRPr="002F77F8">
                    <w:rPr>
                      <w:rFonts w:cs="Tahoma"/>
                      <w:color w:val="000000" w:themeColor="text1"/>
                    </w:rPr>
                    <w:t xml:space="preserve"> (</w:t>
                  </w:r>
                  <w:r w:rsidRPr="002F77F8">
                    <w:rPr>
                      <w:rFonts w:cs="Tahoma"/>
                      <w:color w:val="000000" w:themeColor="text1"/>
                    </w:rPr>
                    <w:t>57</w:t>
                  </w:r>
                  <w:r w:rsidR="00E25746" w:rsidRPr="002F77F8">
                    <w:rPr>
                      <w:rFonts w:cs="Tahoma"/>
                      <w:color w:val="000000" w:themeColor="text1"/>
                    </w:rPr>
                    <w:t>%)</w:t>
                  </w:r>
                </w:p>
              </w:tc>
            </w:tr>
            <w:tr w:rsidR="001F3F1A" w:rsidRPr="002F77F8" w14:paraId="2175445B" w14:textId="77777777" w:rsidTr="00457051">
              <w:trPr>
                <w:jc w:val="center"/>
              </w:trPr>
              <w:tc>
                <w:tcPr>
                  <w:tcW w:w="2010" w:type="dxa"/>
                  <w:shd w:val="clear" w:color="auto" w:fill="FFC000" w:themeFill="accent4"/>
                </w:tcPr>
                <w:p w14:paraId="33C3866E" w14:textId="77777777" w:rsidR="00E25746" w:rsidRPr="002F77F8" w:rsidRDefault="00E25746" w:rsidP="00A13072">
                  <w:pPr>
                    <w:jc w:val="center"/>
                    <w:rPr>
                      <w:rFonts w:cs="Tahoma"/>
                      <w:b/>
                      <w:color w:val="000000" w:themeColor="text1"/>
                    </w:rPr>
                  </w:pPr>
                  <w:r w:rsidRPr="002F77F8">
                    <w:rPr>
                      <w:rFonts w:cs="Tahoma"/>
                      <w:b/>
                      <w:color w:val="000000" w:themeColor="text1"/>
                    </w:rPr>
                    <w:t>TOTAL</w:t>
                  </w:r>
                </w:p>
              </w:tc>
              <w:tc>
                <w:tcPr>
                  <w:tcW w:w="1939" w:type="dxa"/>
                  <w:shd w:val="clear" w:color="auto" w:fill="FFC000" w:themeFill="accent4"/>
                </w:tcPr>
                <w:p w14:paraId="6F08FD0E" w14:textId="17C5284B" w:rsidR="00E25746" w:rsidRPr="002F77F8" w:rsidRDefault="000972F1" w:rsidP="0081245D">
                  <w:pPr>
                    <w:jc w:val="center"/>
                    <w:rPr>
                      <w:rFonts w:cs="Tahoma"/>
                      <w:b/>
                      <w:color w:val="000000" w:themeColor="text1"/>
                    </w:rPr>
                  </w:pPr>
                  <w:r w:rsidRPr="002F77F8">
                    <w:rPr>
                      <w:rFonts w:cs="Tahoma"/>
                      <w:b/>
                      <w:color w:val="000000" w:themeColor="text1"/>
                    </w:rPr>
                    <w:t>45 (100%)</w:t>
                  </w:r>
                </w:p>
              </w:tc>
              <w:tc>
                <w:tcPr>
                  <w:tcW w:w="2091" w:type="dxa"/>
                  <w:shd w:val="clear" w:color="auto" w:fill="FFC000" w:themeFill="accent4"/>
                </w:tcPr>
                <w:p w14:paraId="46E0ECC9" w14:textId="20779891" w:rsidR="00E25746" w:rsidRPr="002F77F8" w:rsidRDefault="00CF0437" w:rsidP="0081245D">
                  <w:pPr>
                    <w:jc w:val="center"/>
                    <w:rPr>
                      <w:rFonts w:cs="Tahoma"/>
                      <w:b/>
                      <w:color w:val="000000" w:themeColor="text1"/>
                    </w:rPr>
                  </w:pPr>
                  <w:r w:rsidRPr="002F77F8">
                    <w:rPr>
                      <w:rFonts w:cs="Tahoma"/>
                      <w:b/>
                      <w:color w:val="000000" w:themeColor="text1"/>
                    </w:rPr>
                    <w:t>19</w:t>
                  </w:r>
                  <w:r w:rsidR="00217483" w:rsidRPr="002F77F8">
                    <w:rPr>
                      <w:rFonts w:cs="Tahoma"/>
                      <w:b/>
                      <w:color w:val="000000" w:themeColor="text1"/>
                    </w:rPr>
                    <w:t xml:space="preserve"> (42%)</w:t>
                  </w:r>
                </w:p>
              </w:tc>
              <w:tc>
                <w:tcPr>
                  <w:tcW w:w="1939" w:type="dxa"/>
                  <w:shd w:val="clear" w:color="auto" w:fill="FFC000" w:themeFill="accent4"/>
                </w:tcPr>
                <w:p w14:paraId="3DE8A7AC" w14:textId="053FF2B5" w:rsidR="00E25746" w:rsidRPr="002F77F8" w:rsidRDefault="00F31244" w:rsidP="0081245D">
                  <w:pPr>
                    <w:jc w:val="center"/>
                    <w:rPr>
                      <w:rFonts w:cs="Tahoma"/>
                      <w:b/>
                      <w:color w:val="000000" w:themeColor="text1"/>
                    </w:rPr>
                  </w:pPr>
                  <w:r w:rsidRPr="002F77F8">
                    <w:rPr>
                      <w:rFonts w:cs="Tahoma"/>
                      <w:b/>
                      <w:color w:val="000000" w:themeColor="text1"/>
                    </w:rPr>
                    <w:t xml:space="preserve">26 </w:t>
                  </w:r>
                  <w:r w:rsidR="0081245D" w:rsidRPr="002F77F8">
                    <w:rPr>
                      <w:rFonts w:cs="Tahoma"/>
                      <w:b/>
                      <w:color w:val="000000" w:themeColor="text1"/>
                    </w:rPr>
                    <w:t>(57%)</w:t>
                  </w:r>
                </w:p>
              </w:tc>
            </w:tr>
          </w:tbl>
          <w:p w14:paraId="2ACC2CDA" w14:textId="77777777" w:rsidR="00E25746" w:rsidRPr="002F77F8" w:rsidRDefault="00E25746" w:rsidP="001F3F1A">
            <w:pPr>
              <w:rPr>
                <w:rFonts w:cs="Tahoma"/>
                <w:color w:val="000000" w:themeColor="text1"/>
                <w:sz w:val="4"/>
              </w:rPr>
            </w:pPr>
          </w:p>
          <w:p w14:paraId="728A366A" w14:textId="04AFFBAF" w:rsidR="00E25746" w:rsidRPr="002F77F8" w:rsidRDefault="00E25746" w:rsidP="001F3F1A">
            <w:pPr>
              <w:rPr>
                <w:rFonts w:cs="Tahoma"/>
                <w:color w:val="FF0000"/>
              </w:rPr>
            </w:pPr>
            <w:r w:rsidRPr="002F77F8">
              <w:rPr>
                <w:rFonts w:cs="Tahoma"/>
                <w:color w:val="000000" w:themeColor="text1"/>
              </w:rPr>
              <w:t>As you can see from the above table all children who had missing episodes were offered return home interviews by the young person social</w:t>
            </w:r>
            <w:r w:rsidR="0044221E" w:rsidRPr="002F77F8">
              <w:rPr>
                <w:rFonts w:cs="Tahoma"/>
                <w:color w:val="000000" w:themeColor="text1"/>
              </w:rPr>
              <w:t xml:space="preserve"> worker</w:t>
            </w:r>
            <w:r w:rsidRPr="002F77F8">
              <w:rPr>
                <w:rFonts w:cs="Tahoma"/>
                <w:color w:val="000000" w:themeColor="text1"/>
              </w:rPr>
              <w:t xml:space="preserve">. However, of the </w:t>
            </w:r>
            <w:r w:rsidR="007B7A16" w:rsidRPr="002F77F8">
              <w:rPr>
                <w:rFonts w:cs="Tahoma"/>
                <w:color w:val="000000" w:themeColor="text1"/>
              </w:rPr>
              <w:t>45</w:t>
            </w:r>
            <w:r w:rsidRPr="002F77F8">
              <w:rPr>
                <w:rFonts w:cs="Tahoma"/>
                <w:color w:val="000000" w:themeColor="text1"/>
              </w:rPr>
              <w:t xml:space="preserve"> return home interviews offered the acceptance rate of an interview was </w:t>
            </w:r>
            <w:r w:rsidR="001746BD" w:rsidRPr="002F77F8">
              <w:rPr>
                <w:rFonts w:cs="Tahoma"/>
                <w:color w:val="000000" w:themeColor="text1"/>
              </w:rPr>
              <w:t>just over half at 57</w:t>
            </w:r>
            <w:r w:rsidRPr="002F77F8">
              <w:rPr>
                <w:rFonts w:cs="Tahoma"/>
                <w:color w:val="000000" w:themeColor="text1"/>
              </w:rPr>
              <w:t>% and this is something that is being followed up in conjunction with the Children in care teams. We do acknowledge that some children and young people often refuse to discuss their missing episode when they return to placement.</w:t>
            </w:r>
          </w:p>
        </w:tc>
      </w:tr>
      <w:tr w:rsidR="00716BE3" w:rsidRPr="002F77F8" w14:paraId="093320A7" w14:textId="77777777" w:rsidTr="008A2A0C">
        <w:tc>
          <w:tcPr>
            <w:tcW w:w="1576" w:type="dxa"/>
            <w:shd w:val="clear" w:color="auto" w:fill="D9D9D9" w:themeFill="background1" w:themeFillShade="D9"/>
          </w:tcPr>
          <w:p w14:paraId="7DE876A4" w14:textId="77777777" w:rsidR="00E25746" w:rsidRPr="002F77F8" w:rsidRDefault="00E25746" w:rsidP="00457051">
            <w:pPr>
              <w:rPr>
                <w:rFonts w:cs="Tahoma"/>
                <w:b/>
                <w:color w:val="FF0000"/>
              </w:rPr>
            </w:pPr>
            <w:r w:rsidRPr="00C45F0B">
              <w:rPr>
                <w:rFonts w:cs="Tahoma"/>
                <w:b/>
              </w:rPr>
              <w:lastRenderedPageBreak/>
              <w:t>Comments</w:t>
            </w:r>
          </w:p>
        </w:tc>
        <w:tc>
          <w:tcPr>
            <w:tcW w:w="7809" w:type="dxa"/>
            <w:shd w:val="clear" w:color="auto" w:fill="auto"/>
          </w:tcPr>
          <w:p w14:paraId="5A1C67AA" w14:textId="77777777" w:rsidR="00E25746" w:rsidRPr="00C45F0B" w:rsidRDefault="00E25746" w:rsidP="001F3F1A">
            <w:pPr>
              <w:rPr>
                <w:rFonts w:cs="Tahoma"/>
                <w:b/>
                <w:bCs/>
              </w:rPr>
            </w:pPr>
            <w:r w:rsidRPr="00C45F0B">
              <w:rPr>
                <w:rFonts w:cs="Tahoma"/>
              </w:rPr>
              <w:t>The fostering service will continue to ensure the following actions are adhered to in respect of children missing from placement.</w:t>
            </w:r>
          </w:p>
          <w:p w14:paraId="3B40B3AB" w14:textId="02C2A221" w:rsidR="00E25746" w:rsidRPr="00C45F0B" w:rsidRDefault="00E25746">
            <w:pPr>
              <w:pStyle w:val="ListParagraph"/>
              <w:numPr>
                <w:ilvl w:val="0"/>
                <w:numId w:val="6"/>
              </w:numPr>
              <w:rPr>
                <w:rFonts w:cs="Tahoma"/>
                <w:b/>
              </w:rPr>
            </w:pPr>
            <w:r w:rsidRPr="00C45F0B">
              <w:rPr>
                <w:rFonts w:cs="Tahoma"/>
              </w:rPr>
              <w:t xml:space="preserve">SSW to ensure they follow up missing episode with the </w:t>
            </w:r>
            <w:r w:rsidR="00992E8F">
              <w:rPr>
                <w:rFonts w:cs="Tahoma"/>
              </w:rPr>
              <w:t xml:space="preserve">children in care </w:t>
            </w:r>
            <w:r w:rsidRPr="00C45F0B">
              <w:rPr>
                <w:rFonts w:cs="Tahoma"/>
              </w:rPr>
              <w:t>teams, ascertain the outcomes of Return Home Interviews</w:t>
            </w:r>
          </w:p>
          <w:p w14:paraId="3C396922" w14:textId="77777777" w:rsidR="00E25746" w:rsidRPr="00C45F0B" w:rsidRDefault="00E25746">
            <w:pPr>
              <w:pStyle w:val="ListParagraph"/>
              <w:numPr>
                <w:ilvl w:val="0"/>
                <w:numId w:val="6"/>
              </w:numPr>
              <w:rPr>
                <w:rFonts w:cs="Tahoma"/>
                <w:b/>
              </w:rPr>
            </w:pPr>
            <w:r w:rsidRPr="00C45F0B">
              <w:rPr>
                <w:rFonts w:cs="Tahoma"/>
              </w:rPr>
              <w:t>Fostering Agency representatives to attend necessary multi agency contextual safeguarding meetings and work in partnership as per plan and risk assessments to safeguard children and seek to disrupt perpetrators of exploitation.</w:t>
            </w:r>
          </w:p>
          <w:p w14:paraId="0183182B" w14:textId="77BC544F" w:rsidR="00E25746" w:rsidRPr="00C45F0B" w:rsidRDefault="00E25746">
            <w:pPr>
              <w:pStyle w:val="ListParagraph"/>
              <w:numPr>
                <w:ilvl w:val="0"/>
                <w:numId w:val="6"/>
              </w:numPr>
              <w:rPr>
                <w:rFonts w:cs="Tahoma"/>
                <w:b/>
              </w:rPr>
            </w:pPr>
            <w:r w:rsidRPr="00C45F0B">
              <w:rPr>
                <w:rFonts w:cs="Tahoma"/>
              </w:rPr>
              <w:t xml:space="preserve">Agency SSW to update risk/safe caring for continued missing </w:t>
            </w:r>
            <w:r w:rsidR="00992E8F">
              <w:rPr>
                <w:rFonts w:cs="Tahoma"/>
              </w:rPr>
              <w:t xml:space="preserve">children in care </w:t>
            </w:r>
            <w:r w:rsidRPr="00C45F0B">
              <w:rPr>
                <w:rFonts w:cs="Tahoma"/>
              </w:rPr>
              <w:t>and consider triggers, actions for the foster carer and risks.</w:t>
            </w:r>
          </w:p>
          <w:p w14:paraId="5B121E8E" w14:textId="71BF652A" w:rsidR="00E25746" w:rsidRDefault="00E25746" w:rsidP="001F3F1A">
            <w:pPr>
              <w:rPr>
                <w:rFonts w:cs="Tahoma"/>
                <w:color w:val="FF0000"/>
              </w:rPr>
            </w:pPr>
          </w:p>
          <w:p w14:paraId="5C1E15B1" w14:textId="71FEC49F" w:rsidR="00E25746" w:rsidRPr="00C45F0B" w:rsidRDefault="00C45F0B" w:rsidP="00C45F0B">
            <w:pPr>
              <w:rPr>
                <w:rFonts w:cs="Tahoma"/>
              </w:rPr>
            </w:pPr>
            <w:r w:rsidRPr="00C45F0B">
              <w:rPr>
                <w:rFonts w:cs="Tahoma"/>
              </w:rPr>
              <w:t>We will also as a service continue to promote children and young people partaking in return interviews as we value the independence and importance of children and young people having this opportunity to provide their views, opinions and information as to where they had been and why they were absent or missing from foster placement.</w:t>
            </w:r>
          </w:p>
        </w:tc>
      </w:tr>
    </w:tbl>
    <w:p w14:paraId="09784D56" w14:textId="77777777" w:rsidR="00E25746" w:rsidRPr="002F77F8" w:rsidRDefault="00E25746" w:rsidP="00E25746">
      <w:pPr>
        <w:rPr>
          <w:rFonts w:cs="Tahoma"/>
          <w:b/>
          <w:color w:val="FF0000"/>
          <w:u w:val="single"/>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995CAE" w:rsidRPr="002F77F8" w14:paraId="7172E99E" w14:textId="77777777" w:rsidTr="008A2A0C">
        <w:tc>
          <w:tcPr>
            <w:tcW w:w="9385" w:type="dxa"/>
            <w:gridSpan w:val="2"/>
            <w:shd w:val="clear" w:color="auto" w:fill="D9D9D9" w:themeFill="background1" w:themeFillShade="D9"/>
          </w:tcPr>
          <w:p w14:paraId="673B853A" w14:textId="77777777" w:rsidR="00E25746" w:rsidRPr="002F77F8" w:rsidRDefault="00E25746" w:rsidP="009B10FD">
            <w:pPr>
              <w:pStyle w:val="Heading3"/>
              <w:rPr>
                <w:rFonts w:cs="Tahoma"/>
                <w:u w:val="single"/>
              </w:rPr>
            </w:pPr>
            <w:bookmarkStart w:id="27" w:name="_Toc139885359"/>
            <w:r w:rsidRPr="002F77F8">
              <w:rPr>
                <w:rFonts w:cs="Tahoma"/>
              </w:rPr>
              <w:t>Use of any measures of control, restraint or discipline in respect of children accommodated in a foster home</w:t>
            </w:r>
            <w:bookmarkEnd w:id="27"/>
          </w:p>
        </w:tc>
      </w:tr>
      <w:tr w:rsidR="00995CAE" w:rsidRPr="002F77F8" w14:paraId="597E891A" w14:textId="77777777" w:rsidTr="008A2A0C">
        <w:trPr>
          <w:trHeight w:val="701"/>
        </w:trPr>
        <w:tc>
          <w:tcPr>
            <w:tcW w:w="1576" w:type="dxa"/>
            <w:shd w:val="clear" w:color="auto" w:fill="D9D9D9" w:themeFill="background1" w:themeFillShade="D9"/>
          </w:tcPr>
          <w:p w14:paraId="607953A6" w14:textId="77777777" w:rsidR="00E25746" w:rsidRPr="002F77F8" w:rsidRDefault="00E25746" w:rsidP="00457051">
            <w:pPr>
              <w:rPr>
                <w:rFonts w:cs="Tahoma"/>
                <w:b/>
                <w:color w:val="FF0000"/>
              </w:rPr>
            </w:pPr>
            <w:r w:rsidRPr="002F77F8">
              <w:rPr>
                <w:rFonts w:cs="Tahoma"/>
                <w:b/>
              </w:rPr>
              <w:t>Summary</w:t>
            </w:r>
          </w:p>
        </w:tc>
        <w:tc>
          <w:tcPr>
            <w:tcW w:w="7809" w:type="dxa"/>
            <w:shd w:val="clear" w:color="auto" w:fill="auto"/>
          </w:tcPr>
          <w:p w14:paraId="37CB3BA6" w14:textId="77777777" w:rsidR="00C45F0B" w:rsidRDefault="00E25746" w:rsidP="001F3F1A">
            <w:pPr>
              <w:rPr>
                <w:rFonts w:cs="Tahoma"/>
                <w:lang w:eastAsia="en-GB"/>
              </w:rPr>
            </w:pPr>
            <w:r w:rsidRPr="002F77F8">
              <w:rPr>
                <w:rFonts w:cs="Tahoma"/>
                <w:lang w:eastAsia="en-GB"/>
              </w:rPr>
              <w:t>The fostering service is clear that no form of physical punishment or restraint should be used on any child or young person</w:t>
            </w:r>
            <w:r w:rsidR="00F46A72" w:rsidRPr="002F77F8">
              <w:rPr>
                <w:rFonts w:cs="Tahoma"/>
                <w:lang w:eastAsia="en-GB"/>
              </w:rPr>
              <w:t xml:space="preserve"> within the foster carers home or by the foster carer on any occasion</w:t>
            </w:r>
            <w:r w:rsidRPr="002F77F8">
              <w:rPr>
                <w:rFonts w:cs="Tahoma"/>
                <w:lang w:eastAsia="en-GB"/>
              </w:rPr>
              <w:t xml:space="preserve">. This is reflected in our policies, procedures and within the </w:t>
            </w:r>
            <w:r w:rsidR="00C07E8A" w:rsidRPr="002F77F8">
              <w:rPr>
                <w:rFonts w:cs="Tahoma"/>
                <w:lang w:eastAsia="en-GB"/>
              </w:rPr>
              <w:t xml:space="preserve">newly </w:t>
            </w:r>
            <w:r w:rsidR="005E40B5" w:rsidRPr="002F77F8">
              <w:rPr>
                <w:rFonts w:cs="Tahoma"/>
                <w:lang w:eastAsia="en-GB"/>
              </w:rPr>
              <w:t xml:space="preserve">produced Trix </w:t>
            </w:r>
            <w:r w:rsidRPr="002F77F8">
              <w:rPr>
                <w:rFonts w:cs="Tahoma"/>
                <w:lang w:eastAsia="en-GB"/>
              </w:rPr>
              <w:t xml:space="preserve">Foster Carer Handbook. </w:t>
            </w:r>
          </w:p>
          <w:p w14:paraId="298AEDE2" w14:textId="575246AC" w:rsidR="00E25746" w:rsidRPr="002F77F8" w:rsidRDefault="00E25746" w:rsidP="001F3F1A">
            <w:pPr>
              <w:rPr>
                <w:rFonts w:cs="Tahoma"/>
                <w:lang w:eastAsia="en-GB"/>
              </w:rPr>
            </w:pPr>
            <w:r w:rsidRPr="002F77F8">
              <w:rPr>
                <w:rFonts w:cs="Tahoma"/>
                <w:lang w:eastAsia="en-GB"/>
              </w:rPr>
              <w:t>Training is available for Foster Carers in respect of de-escalation techniques</w:t>
            </w:r>
            <w:r w:rsidR="00921B35" w:rsidRPr="002F77F8">
              <w:rPr>
                <w:rFonts w:cs="Tahoma"/>
                <w:lang w:eastAsia="en-GB"/>
              </w:rPr>
              <w:t xml:space="preserve"> for </w:t>
            </w:r>
            <w:r w:rsidRPr="002F77F8">
              <w:rPr>
                <w:rFonts w:cs="Tahoma"/>
                <w:lang w:eastAsia="en-GB"/>
              </w:rPr>
              <w:t xml:space="preserve">behaviour management </w:t>
            </w:r>
            <w:r w:rsidR="00DD5D24" w:rsidRPr="002F77F8">
              <w:rPr>
                <w:rFonts w:cs="Tahoma"/>
                <w:lang w:eastAsia="en-GB"/>
              </w:rPr>
              <w:t>to increase an</w:t>
            </w:r>
            <w:r w:rsidRPr="002F77F8">
              <w:rPr>
                <w:rFonts w:cs="Tahoma"/>
                <w:lang w:eastAsia="en-GB"/>
              </w:rPr>
              <w:t xml:space="preserve"> understanding </w:t>
            </w:r>
            <w:r w:rsidR="00ED3F4F" w:rsidRPr="002F77F8">
              <w:rPr>
                <w:rFonts w:cs="Tahoma"/>
                <w:lang w:eastAsia="en-GB"/>
              </w:rPr>
              <w:t xml:space="preserve">of </w:t>
            </w:r>
            <w:r w:rsidRPr="002F77F8">
              <w:rPr>
                <w:rFonts w:cs="Tahoma"/>
                <w:lang w:eastAsia="en-GB"/>
              </w:rPr>
              <w:t xml:space="preserve">children and young </w:t>
            </w:r>
            <w:r w:rsidR="00830B5D" w:rsidRPr="002F77F8">
              <w:rPr>
                <w:rFonts w:cs="Tahoma"/>
                <w:lang w:eastAsia="en-GB"/>
              </w:rPr>
              <w:t>people’s reasons</w:t>
            </w:r>
            <w:r w:rsidR="00ED3F4F" w:rsidRPr="002F77F8">
              <w:rPr>
                <w:rFonts w:cs="Tahoma"/>
                <w:lang w:eastAsia="en-GB"/>
              </w:rPr>
              <w:t xml:space="preserve"> for their </w:t>
            </w:r>
            <w:r w:rsidRPr="002F77F8">
              <w:rPr>
                <w:rFonts w:cs="Tahoma"/>
                <w:lang w:eastAsia="en-GB"/>
              </w:rPr>
              <w:t>behaviour</w:t>
            </w:r>
            <w:r w:rsidR="00ED3F4F" w:rsidRPr="002F77F8">
              <w:rPr>
                <w:rFonts w:cs="Tahoma"/>
                <w:lang w:eastAsia="en-GB"/>
              </w:rPr>
              <w:t>. This is</w:t>
            </w:r>
            <w:r w:rsidR="00153027" w:rsidRPr="002F77F8">
              <w:rPr>
                <w:rFonts w:cs="Tahoma"/>
                <w:lang w:eastAsia="en-GB"/>
              </w:rPr>
              <w:t xml:space="preserve"> often</w:t>
            </w:r>
            <w:r w:rsidRPr="002F77F8">
              <w:rPr>
                <w:rFonts w:cs="Tahoma"/>
                <w:lang w:eastAsia="en-GB"/>
              </w:rPr>
              <w:t xml:space="preserve"> in the context of the impact early life experiences/attachment issues have upon children and young people’s behaviour/trauma. </w:t>
            </w:r>
          </w:p>
          <w:p w14:paraId="6CB8A96B" w14:textId="3A53A165" w:rsidR="000232B4" w:rsidRPr="002D0059" w:rsidRDefault="000232B4" w:rsidP="001F3F1A">
            <w:pPr>
              <w:rPr>
                <w:rFonts w:cs="Tahoma"/>
                <w:szCs w:val="24"/>
              </w:rPr>
            </w:pPr>
            <w:r w:rsidRPr="0058451D">
              <w:rPr>
                <w:rFonts w:cs="Tahoma"/>
                <w:szCs w:val="24"/>
              </w:rPr>
              <w:t>T</w:t>
            </w:r>
            <w:r>
              <w:rPr>
                <w:rFonts w:cs="Tahoma"/>
                <w:szCs w:val="24"/>
              </w:rPr>
              <w:t>he foster carer t</w:t>
            </w:r>
            <w:r w:rsidRPr="0058451D">
              <w:rPr>
                <w:rFonts w:cs="Tahoma"/>
                <w:szCs w:val="24"/>
              </w:rPr>
              <w:t xml:space="preserve">raining brochure </w:t>
            </w:r>
            <w:r>
              <w:rPr>
                <w:rFonts w:cs="Tahoma"/>
                <w:szCs w:val="24"/>
              </w:rPr>
              <w:t>has been</w:t>
            </w:r>
            <w:r w:rsidRPr="0058451D">
              <w:rPr>
                <w:rFonts w:cs="Tahoma"/>
                <w:szCs w:val="24"/>
              </w:rPr>
              <w:t xml:space="preserve"> refreshed and considered in line with the skills and abilities of our foster carers. This has led with an increase in the support of newly approved carers, increase in </w:t>
            </w:r>
            <w:r w:rsidR="00830B5D" w:rsidRPr="0058451D">
              <w:rPr>
                <w:rFonts w:cs="Tahoma"/>
                <w:szCs w:val="24"/>
              </w:rPr>
              <w:t>face-to-face</w:t>
            </w:r>
            <w:r w:rsidRPr="0058451D">
              <w:rPr>
                <w:rFonts w:cs="Tahoma"/>
                <w:szCs w:val="24"/>
              </w:rPr>
              <w:t xml:space="preserve"> support groups and face to face training for all carers. In the future we are </w:t>
            </w:r>
            <w:r>
              <w:rPr>
                <w:rFonts w:cs="Tahoma"/>
                <w:szCs w:val="24"/>
              </w:rPr>
              <w:t>organising</w:t>
            </w:r>
            <w:r w:rsidRPr="0058451D">
              <w:rPr>
                <w:rFonts w:cs="Tahoma"/>
                <w:szCs w:val="24"/>
              </w:rPr>
              <w:t xml:space="preserve"> a wellbeing day for foster carers.</w:t>
            </w:r>
            <w:r>
              <w:rPr>
                <w:rFonts w:cs="Tahoma"/>
                <w:szCs w:val="24"/>
              </w:rPr>
              <w:t xml:space="preserve"> We are planning on developing an event to increase carers to consider special guardianships for our children to achieve a higher level of permanence. </w:t>
            </w:r>
          </w:p>
          <w:p w14:paraId="20A0933E" w14:textId="6E861E2F" w:rsidR="00F85C85" w:rsidRPr="002F77F8" w:rsidRDefault="00E25746" w:rsidP="001F3F1A">
            <w:pPr>
              <w:rPr>
                <w:rFonts w:cs="Tahoma"/>
              </w:rPr>
            </w:pPr>
            <w:r w:rsidRPr="002F77F8">
              <w:rPr>
                <w:rFonts w:cs="Tahoma"/>
              </w:rPr>
              <w:t xml:space="preserve">Over the 12-month reporting period Birmingham Children’s Trust Fostering Agency had </w:t>
            </w:r>
            <w:r w:rsidR="006B03CD" w:rsidRPr="002F77F8">
              <w:rPr>
                <w:rFonts w:cs="Tahoma"/>
              </w:rPr>
              <w:t>28</w:t>
            </w:r>
            <w:r w:rsidRPr="002F77F8">
              <w:rPr>
                <w:rFonts w:cs="Tahoma"/>
              </w:rPr>
              <w:t xml:space="preserve"> incidents of foster carers using measures of </w:t>
            </w:r>
            <w:r w:rsidRPr="002F77F8">
              <w:rPr>
                <w:rFonts w:cs="Tahoma"/>
              </w:rPr>
              <w:lastRenderedPageBreak/>
              <w:t xml:space="preserve">control reported under schedule 6, the reporting breakdown of which is as follows: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461"/>
              <w:gridCol w:w="2760"/>
            </w:tblGrid>
            <w:tr w:rsidR="003A6B7C" w:rsidRPr="002F77F8" w14:paraId="013B05A3" w14:textId="39881A7F" w:rsidTr="00585F2E">
              <w:trPr>
                <w:jc w:val="center"/>
              </w:trPr>
              <w:tc>
                <w:tcPr>
                  <w:tcW w:w="2010" w:type="dxa"/>
                  <w:shd w:val="clear" w:color="auto" w:fill="FFC000" w:themeFill="accent4"/>
                </w:tcPr>
                <w:p w14:paraId="6A74F556" w14:textId="77777777" w:rsidR="003A6B7C" w:rsidRPr="002F77F8" w:rsidRDefault="003A6B7C" w:rsidP="00F85C85">
                  <w:pPr>
                    <w:jc w:val="center"/>
                    <w:rPr>
                      <w:rFonts w:cs="Tahoma"/>
                      <w:b/>
                    </w:rPr>
                  </w:pPr>
                  <w:r w:rsidRPr="002F77F8">
                    <w:rPr>
                      <w:rFonts w:cs="Tahoma"/>
                      <w:b/>
                    </w:rPr>
                    <w:t>REPORTING PERIOD</w:t>
                  </w:r>
                </w:p>
              </w:tc>
              <w:tc>
                <w:tcPr>
                  <w:tcW w:w="2461" w:type="dxa"/>
                  <w:shd w:val="clear" w:color="auto" w:fill="FFC000" w:themeFill="accent4"/>
                </w:tcPr>
                <w:p w14:paraId="23F4CBCC" w14:textId="7EFA0A26" w:rsidR="003A6B7C" w:rsidRPr="002F77F8" w:rsidRDefault="003A6B7C" w:rsidP="00F85C85">
                  <w:pPr>
                    <w:jc w:val="center"/>
                    <w:rPr>
                      <w:rFonts w:cs="Tahoma"/>
                      <w:b/>
                    </w:rPr>
                  </w:pPr>
                  <w:r w:rsidRPr="002F77F8">
                    <w:rPr>
                      <w:rFonts w:cs="Tahoma"/>
                      <w:b/>
                    </w:rPr>
                    <w:t xml:space="preserve">MEASURES OF CONTROL </w:t>
                  </w:r>
                  <w:r w:rsidR="00585F2E">
                    <w:rPr>
                      <w:rFonts w:cs="Tahoma"/>
                      <w:b/>
                    </w:rPr>
                    <w:t xml:space="preserve"> REPORTED</w:t>
                  </w:r>
                </w:p>
              </w:tc>
              <w:tc>
                <w:tcPr>
                  <w:tcW w:w="2760" w:type="dxa"/>
                  <w:shd w:val="clear" w:color="auto" w:fill="FFC000" w:themeFill="accent4"/>
                </w:tcPr>
                <w:p w14:paraId="356D4537" w14:textId="1E3EAE42" w:rsidR="003A6B7C" w:rsidRPr="002F77F8" w:rsidRDefault="00585F2E" w:rsidP="00F85C85">
                  <w:pPr>
                    <w:jc w:val="center"/>
                    <w:rPr>
                      <w:rFonts w:cs="Tahoma"/>
                      <w:b/>
                    </w:rPr>
                  </w:pPr>
                  <w:r>
                    <w:rPr>
                      <w:rFonts w:cs="Tahoma"/>
                      <w:b/>
                    </w:rPr>
                    <w:t>Of w</w:t>
                  </w:r>
                  <w:r w:rsidR="003A6B7C">
                    <w:rPr>
                      <w:rFonts w:cs="Tahoma"/>
                      <w:b/>
                    </w:rPr>
                    <w:t xml:space="preserve">hich physical </w:t>
                  </w:r>
                  <w:r>
                    <w:rPr>
                      <w:rFonts w:cs="Tahoma"/>
                      <w:b/>
                    </w:rPr>
                    <w:t>restraint was involved</w:t>
                  </w:r>
                </w:p>
              </w:tc>
            </w:tr>
            <w:tr w:rsidR="003A6B7C" w:rsidRPr="002F77F8" w14:paraId="75B7F0D4" w14:textId="303F778A" w:rsidTr="00585F2E">
              <w:trPr>
                <w:jc w:val="center"/>
              </w:trPr>
              <w:tc>
                <w:tcPr>
                  <w:tcW w:w="2010" w:type="dxa"/>
                  <w:shd w:val="clear" w:color="auto" w:fill="auto"/>
                </w:tcPr>
                <w:p w14:paraId="5053FE5A" w14:textId="77777777" w:rsidR="003A6B7C" w:rsidRPr="002F77F8" w:rsidRDefault="003A6B7C" w:rsidP="00F85C85">
                  <w:pPr>
                    <w:jc w:val="left"/>
                    <w:rPr>
                      <w:rFonts w:cs="Tahoma"/>
                    </w:rPr>
                  </w:pPr>
                  <w:r w:rsidRPr="002F77F8">
                    <w:rPr>
                      <w:rFonts w:cs="Tahoma"/>
                    </w:rPr>
                    <w:t>Quarter 1</w:t>
                  </w:r>
                </w:p>
              </w:tc>
              <w:tc>
                <w:tcPr>
                  <w:tcW w:w="2461" w:type="dxa"/>
                </w:tcPr>
                <w:p w14:paraId="4151AF1E" w14:textId="42E1DF87" w:rsidR="003A6B7C" w:rsidRPr="002F77F8" w:rsidRDefault="003A6B7C" w:rsidP="00F85C85">
                  <w:pPr>
                    <w:jc w:val="center"/>
                    <w:rPr>
                      <w:rFonts w:cs="Tahoma"/>
                    </w:rPr>
                  </w:pPr>
                  <w:r w:rsidRPr="002F77F8">
                    <w:rPr>
                      <w:rFonts w:cs="Tahoma"/>
                    </w:rPr>
                    <w:t>14</w:t>
                  </w:r>
                </w:p>
              </w:tc>
              <w:tc>
                <w:tcPr>
                  <w:tcW w:w="2760" w:type="dxa"/>
                </w:tcPr>
                <w:p w14:paraId="0DD9B81C" w14:textId="5018559A" w:rsidR="003A6B7C" w:rsidRPr="002F77F8" w:rsidRDefault="002247D3" w:rsidP="00F85C85">
                  <w:pPr>
                    <w:jc w:val="center"/>
                    <w:rPr>
                      <w:rFonts w:cs="Tahoma"/>
                    </w:rPr>
                  </w:pPr>
                  <w:r>
                    <w:rPr>
                      <w:rFonts w:cs="Tahoma"/>
                    </w:rPr>
                    <w:t>0</w:t>
                  </w:r>
                </w:p>
              </w:tc>
            </w:tr>
            <w:tr w:rsidR="003A6B7C" w:rsidRPr="002F77F8" w14:paraId="5C028BD2" w14:textId="3CC22510" w:rsidTr="00585F2E">
              <w:trPr>
                <w:jc w:val="center"/>
              </w:trPr>
              <w:tc>
                <w:tcPr>
                  <w:tcW w:w="2010" w:type="dxa"/>
                  <w:shd w:val="clear" w:color="auto" w:fill="auto"/>
                </w:tcPr>
                <w:p w14:paraId="2C9EFA8A" w14:textId="77777777" w:rsidR="003A6B7C" w:rsidRPr="002F77F8" w:rsidRDefault="003A6B7C" w:rsidP="00F85C85">
                  <w:pPr>
                    <w:jc w:val="left"/>
                    <w:rPr>
                      <w:rFonts w:cs="Tahoma"/>
                    </w:rPr>
                  </w:pPr>
                  <w:r w:rsidRPr="002F77F8">
                    <w:rPr>
                      <w:rFonts w:cs="Tahoma"/>
                    </w:rPr>
                    <w:t>Quarter 2</w:t>
                  </w:r>
                </w:p>
              </w:tc>
              <w:tc>
                <w:tcPr>
                  <w:tcW w:w="2461" w:type="dxa"/>
                </w:tcPr>
                <w:p w14:paraId="69FE4DFB" w14:textId="1A9D3487" w:rsidR="003A6B7C" w:rsidRPr="002F77F8" w:rsidRDefault="003A6B7C" w:rsidP="00F85C85">
                  <w:pPr>
                    <w:jc w:val="center"/>
                    <w:rPr>
                      <w:rFonts w:cs="Tahoma"/>
                    </w:rPr>
                  </w:pPr>
                  <w:r w:rsidRPr="002F77F8">
                    <w:rPr>
                      <w:rFonts w:cs="Tahoma"/>
                    </w:rPr>
                    <w:t>3</w:t>
                  </w:r>
                </w:p>
              </w:tc>
              <w:tc>
                <w:tcPr>
                  <w:tcW w:w="2760" w:type="dxa"/>
                </w:tcPr>
                <w:p w14:paraId="7F14AE7A" w14:textId="362AA69A" w:rsidR="003A6B7C" w:rsidRPr="002F77F8" w:rsidRDefault="00D41B01" w:rsidP="00F85C85">
                  <w:pPr>
                    <w:jc w:val="center"/>
                    <w:rPr>
                      <w:rFonts w:cs="Tahoma"/>
                    </w:rPr>
                  </w:pPr>
                  <w:r>
                    <w:rPr>
                      <w:rFonts w:cs="Tahoma"/>
                    </w:rPr>
                    <w:t>3</w:t>
                  </w:r>
                </w:p>
              </w:tc>
            </w:tr>
            <w:tr w:rsidR="003A6B7C" w:rsidRPr="002F77F8" w14:paraId="6E4856F1" w14:textId="0999F0DB" w:rsidTr="00585F2E">
              <w:trPr>
                <w:jc w:val="center"/>
              </w:trPr>
              <w:tc>
                <w:tcPr>
                  <w:tcW w:w="2010" w:type="dxa"/>
                  <w:shd w:val="clear" w:color="auto" w:fill="auto"/>
                </w:tcPr>
                <w:p w14:paraId="68BAD7DF" w14:textId="77777777" w:rsidR="003A6B7C" w:rsidRPr="002F77F8" w:rsidRDefault="003A6B7C" w:rsidP="00F85C85">
                  <w:pPr>
                    <w:jc w:val="left"/>
                    <w:rPr>
                      <w:rFonts w:cs="Tahoma"/>
                    </w:rPr>
                  </w:pPr>
                  <w:r w:rsidRPr="002F77F8">
                    <w:rPr>
                      <w:rFonts w:cs="Tahoma"/>
                    </w:rPr>
                    <w:t>Quarter 3</w:t>
                  </w:r>
                </w:p>
              </w:tc>
              <w:tc>
                <w:tcPr>
                  <w:tcW w:w="2461" w:type="dxa"/>
                </w:tcPr>
                <w:p w14:paraId="62F86505" w14:textId="03E4E867" w:rsidR="003A6B7C" w:rsidRPr="002F77F8" w:rsidRDefault="003A6B7C" w:rsidP="00F85C85">
                  <w:pPr>
                    <w:jc w:val="center"/>
                    <w:rPr>
                      <w:rFonts w:cs="Tahoma"/>
                    </w:rPr>
                  </w:pPr>
                  <w:r w:rsidRPr="002F77F8">
                    <w:rPr>
                      <w:rFonts w:cs="Tahoma"/>
                    </w:rPr>
                    <w:t>1</w:t>
                  </w:r>
                </w:p>
              </w:tc>
              <w:tc>
                <w:tcPr>
                  <w:tcW w:w="2760" w:type="dxa"/>
                </w:tcPr>
                <w:p w14:paraId="71B9BC3A" w14:textId="0AED007C" w:rsidR="003A6B7C" w:rsidRPr="002F77F8" w:rsidRDefault="00DE5560" w:rsidP="00F85C85">
                  <w:pPr>
                    <w:jc w:val="center"/>
                    <w:rPr>
                      <w:rFonts w:cs="Tahoma"/>
                    </w:rPr>
                  </w:pPr>
                  <w:r>
                    <w:rPr>
                      <w:rFonts w:cs="Tahoma"/>
                    </w:rPr>
                    <w:t>1</w:t>
                  </w:r>
                </w:p>
              </w:tc>
            </w:tr>
            <w:tr w:rsidR="00984DD3" w:rsidRPr="002F77F8" w14:paraId="3EEACB80" w14:textId="77777777" w:rsidTr="00585F2E">
              <w:trPr>
                <w:jc w:val="center"/>
              </w:trPr>
              <w:tc>
                <w:tcPr>
                  <w:tcW w:w="2010" w:type="dxa"/>
                  <w:shd w:val="clear" w:color="auto" w:fill="auto"/>
                </w:tcPr>
                <w:p w14:paraId="08A8C032" w14:textId="0ECE7AE2" w:rsidR="00984DD3" w:rsidRPr="002F77F8" w:rsidRDefault="00984DD3" w:rsidP="00F85C85">
                  <w:pPr>
                    <w:jc w:val="left"/>
                    <w:rPr>
                      <w:rFonts w:cs="Tahoma"/>
                    </w:rPr>
                  </w:pPr>
                  <w:r w:rsidRPr="002F77F8">
                    <w:rPr>
                      <w:rFonts w:cs="Tahoma"/>
                    </w:rPr>
                    <w:t>Quarter 4</w:t>
                  </w:r>
                </w:p>
              </w:tc>
              <w:tc>
                <w:tcPr>
                  <w:tcW w:w="2461" w:type="dxa"/>
                </w:tcPr>
                <w:p w14:paraId="4CE1F529" w14:textId="0BE10FE0" w:rsidR="00984DD3" w:rsidRPr="002F77F8" w:rsidRDefault="00984DD3" w:rsidP="00F85C85">
                  <w:pPr>
                    <w:jc w:val="center"/>
                    <w:rPr>
                      <w:rFonts w:cs="Tahoma"/>
                    </w:rPr>
                  </w:pPr>
                  <w:r>
                    <w:rPr>
                      <w:rFonts w:cs="Tahoma"/>
                    </w:rPr>
                    <w:t>10</w:t>
                  </w:r>
                </w:p>
              </w:tc>
              <w:tc>
                <w:tcPr>
                  <w:tcW w:w="2760" w:type="dxa"/>
                </w:tcPr>
                <w:p w14:paraId="13870C2D" w14:textId="542AAE42" w:rsidR="00984DD3" w:rsidRDefault="00984DD3" w:rsidP="00F85C85">
                  <w:pPr>
                    <w:jc w:val="center"/>
                    <w:rPr>
                      <w:rFonts w:cs="Tahoma"/>
                    </w:rPr>
                  </w:pPr>
                  <w:r>
                    <w:rPr>
                      <w:rFonts w:cs="Tahoma"/>
                    </w:rPr>
                    <w:t>2</w:t>
                  </w:r>
                </w:p>
              </w:tc>
            </w:tr>
            <w:tr w:rsidR="003A6B7C" w:rsidRPr="002F77F8" w14:paraId="19EF4E60" w14:textId="334A204E" w:rsidTr="00585F2E">
              <w:trPr>
                <w:jc w:val="center"/>
              </w:trPr>
              <w:tc>
                <w:tcPr>
                  <w:tcW w:w="2010" w:type="dxa"/>
                  <w:shd w:val="clear" w:color="auto" w:fill="FFC000" w:themeFill="accent4"/>
                </w:tcPr>
                <w:p w14:paraId="43F9A64D" w14:textId="77777777" w:rsidR="003A6B7C" w:rsidRPr="002F77F8" w:rsidRDefault="003A6B7C" w:rsidP="00F85C85">
                  <w:pPr>
                    <w:jc w:val="center"/>
                    <w:rPr>
                      <w:rFonts w:cs="Tahoma"/>
                      <w:b/>
                    </w:rPr>
                  </w:pPr>
                  <w:r w:rsidRPr="002F77F8">
                    <w:rPr>
                      <w:rFonts w:cs="Tahoma"/>
                      <w:b/>
                    </w:rPr>
                    <w:t>TOTAL</w:t>
                  </w:r>
                </w:p>
              </w:tc>
              <w:tc>
                <w:tcPr>
                  <w:tcW w:w="2461" w:type="dxa"/>
                  <w:shd w:val="clear" w:color="auto" w:fill="FFC000" w:themeFill="accent4"/>
                </w:tcPr>
                <w:p w14:paraId="5B6DAF6A" w14:textId="39E2B2DF" w:rsidR="003A6B7C" w:rsidRPr="002F77F8" w:rsidRDefault="003A6B7C" w:rsidP="00F85C85">
                  <w:pPr>
                    <w:jc w:val="center"/>
                    <w:rPr>
                      <w:rFonts w:cs="Tahoma"/>
                      <w:b/>
                    </w:rPr>
                  </w:pPr>
                  <w:r w:rsidRPr="002F77F8">
                    <w:rPr>
                      <w:rFonts w:cs="Tahoma"/>
                      <w:b/>
                    </w:rPr>
                    <w:t>28</w:t>
                  </w:r>
                </w:p>
              </w:tc>
              <w:tc>
                <w:tcPr>
                  <w:tcW w:w="2760" w:type="dxa"/>
                  <w:shd w:val="clear" w:color="auto" w:fill="FFC000" w:themeFill="accent4"/>
                </w:tcPr>
                <w:p w14:paraId="3DC62202" w14:textId="12D154B8" w:rsidR="003A6B7C" w:rsidRPr="002F77F8" w:rsidRDefault="002247D3" w:rsidP="00F85C85">
                  <w:pPr>
                    <w:jc w:val="center"/>
                    <w:rPr>
                      <w:rFonts w:cs="Tahoma"/>
                      <w:b/>
                    </w:rPr>
                  </w:pPr>
                  <w:r>
                    <w:rPr>
                      <w:rFonts w:cs="Tahoma"/>
                      <w:b/>
                    </w:rPr>
                    <w:t>6</w:t>
                  </w:r>
                </w:p>
              </w:tc>
            </w:tr>
          </w:tbl>
          <w:p w14:paraId="0C9E7CB0" w14:textId="77777777" w:rsidR="00E25746" w:rsidRPr="002F77F8" w:rsidRDefault="00E25746" w:rsidP="001F3F1A">
            <w:pPr>
              <w:rPr>
                <w:rFonts w:cs="Tahoma"/>
                <w:b/>
                <w:bCs/>
                <w:color w:val="FF0000"/>
                <w:u w:val="single"/>
              </w:rPr>
            </w:pPr>
          </w:p>
          <w:p w14:paraId="48B81806" w14:textId="2B5A6EE9" w:rsidR="00E25746" w:rsidRPr="00B23976" w:rsidRDefault="00E25746" w:rsidP="00B23976">
            <w:pPr>
              <w:rPr>
                <w:rFonts w:cs="Tahoma"/>
              </w:rPr>
            </w:pPr>
            <w:r w:rsidRPr="002F77F8">
              <w:rPr>
                <w:rFonts w:cs="Tahoma"/>
              </w:rPr>
              <w:t xml:space="preserve">During this </w:t>
            </w:r>
            <w:r w:rsidR="00B23976">
              <w:rPr>
                <w:rFonts w:cs="Tahoma"/>
              </w:rPr>
              <w:t xml:space="preserve">annual </w:t>
            </w:r>
            <w:r w:rsidRPr="002F77F8">
              <w:rPr>
                <w:rFonts w:cs="Tahoma"/>
              </w:rPr>
              <w:t xml:space="preserve">reporting period we have seen a </w:t>
            </w:r>
            <w:r w:rsidR="00520CCE" w:rsidRPr="002F77F8">
              <w:rPr>
                <w:rFonts w:cs="Tahoma"/>
              </w:rPr>
              <w:t xml:space="preserve">decrease </w:t>
            </w:r>
            <w:r w:rsidRPr="002F77F8">
              <w:rPr>
                <w:rFonts w:cs="Tahoma"/>
              </w:rPr>
              <w:t xml:space="preserve">of </w:t>
            </w:r>
            <w:r w:rsidR="00D51CCB" w:rsidRPr="002F77F8">
              <w:rPr>
                <w:rFonts w:cs="Tahoma"/>
              </w:rPr>
              <w:t>83</w:t>
            </w:r>
            <w:r w:rsidRPr="002F77F8">
              <w:rPr>
                <w:rFonts w:cs="Tahoma"/>
              </w:rPr>
              <w:t>% in measure</w:t>
            </w:r>
            <w:r w:rsidR="00D3726B" w:rsidRPr="002F77F8">
              <w:rPr>
                <w:rFonts w:cs="Tahoma"/>
              </w:rPr>
              <w:t>s</w:t>
            </w:r>
            <w:r w:rsidRPr="002F77F8">
              <w:rPr>
                <w:rFonts w:cs="Tahoma"/>
              </w:rPr>
              <w:t xml:space="preserve"> of control being reported, compared to the previous year 20/21 which was </w:t>
            </w:r>
            <w:r w:rsidR="00D51CCB" w:rsidRPr="002F77F8">
              <w:rPr>
                <w:rFonts w:cs="Tahoma"/>
              </w:rPr>
              <w:t>166</w:t>
            </w:r>
            <w:r w:rsidRPr="002F77F8">
              <w:rPr>
                <w:rFonts w:cs="Tahoma"/>
              </w:rPr>
              <w:t xml:space="preserve">. </w:t>
            </w:r>
            <w:r w:rsidR="00892040" w:rsidRPr="002F77F8">
              <w:rPr>
                <w:rFonts w:cs="Tahoma"/>
              </w:rPr>
              <w:t xml:space="preserve">This regression </w:t>
            </w:r>
            <w:r w:rsidR="001843C7" w:rsidRPr="002F77F8">
              <w:rPr>
                <w:rFonts w:cs="Tahoma"/>
              </w:rPr>
              <w:t xml:space="preserve">is consistent with </w:t>
            </w:r>
            <w:r w:rsidR="00CE6309" w:rsidRPr="002F77F8">
              <w:rPr>
                <w:rFonts w:cs="Tahoma"/>
              </w:rPr>
              <w:t xml:space="preserve">our </w:t>
            </w:r>
            <w:r w:rsidR="00B23976">
              <w:rPr>
                <w:rFonts w:cs="Tahoma"/>
              </w:rPr>
              <w:t xml:space="preserve">reporting incidents only rather than nil returns and the </w:t>
            </w:r>
            <w:r w:rsidR="00CE6309" w:rsidRPr="002F77F8">
              <w:rPr>
                <w:rFonts w:cs="Tahoma"/>
              </w:rPr>
              <w:t xml:space="preserve">belief that </w:t>
            </w:r>
            <w:r w:rsidRPr="002F77F8">
              <w:rPr>
                <w:rFonts w:cs="Tahoma"/>
              </w:rPr>
              <w:t xml:space="preserve">Covid restrictions </w:t>
            </w:r>
            <w:r w:rsidR="00CE6309" w:rsidRPr="002F77F8">
              <w:rPr>
                <w:rFonts w:cs="Tahoma"/>
              </w:rPr>
              <w:t xml:space="preserve">in the 21/22 </w:t>
            </w:r>
            <w:r w:rsidR="00F64E67" w:rsidRPr="002F77F8">
              <w:rPr>
                <w:rFonts w:cs="Tahoma"/>
              </w:rPr>
              <w:t>year</w:t>
            </w:r>
            <w:r w:rsidR="004121A3" w:rsidRPr="002F77F8">
              <w:rPr>
                <w:rFonts w:cs="Tahoma"/>
              </w:rPr>
              <w:t xml:space="preserve"> </w:t>
            </w:r>
            <w:r w:rsidR="00D3726B" w:rsidRPr="002F77F8">
              <w:rPr>
                <w:rFonts w:cs="Tahoma"/>
              </w:rPr>
              <w:t>caused an unusual spike in the use of measure of control</w:t>
            </w:r>
            <w:r w:rsidRPr="002F77F8">
              <w:rPr>
                <w:rFonts w:cs="Tahoma"/>
              </w:rPr>
              <w:t xml:space="preserve">. </w:t>
            </w:r>
            <w:r w:rsidR="00A6453B" w:rsidRPr="002F77F8">
              <w:rPr>
                <w:rFonts w:cs="Tahoma"/>
              </w:rPr>
              <w:t xml:space="preserve">Nonetheless we </w:t>
            </w:r>
            <w:r w:rsidR="00A63D36" w:rsidRPr="002F77F8">
              <w:rPr>
                <w:rFonts w:cs="Tahoma"/>
              </w:rPr>
              <w:t>need to also ensure that foster carers are adapting to the new method of recording Schedule 6s</w:t>
            </w:r>
            <w:r w:rsidR="00B23976">
              <w:rPr>
                <w:rFonts w:cs="Tahoma"/>
              </w:rPr>
              <w:t xml:space="preserve"> and will continue to analyse information we receive.</w:t>
            </w:r>
          </w:p>
        </w:tc>
      </w:tr>
      <w:tr w:rsidR="00995CAE" w:rsidRPr="002F77F8" w14:paraId="2F75F3C4" w14:textId="77777777" w:rsidTr="008A2A0C">
        <w:tc>
          <w:tcPr>
            <w:tcW w:w="1576" w:type="dxa"/>
            <w:shd w:val="clear" w:color="auto" w:fill="D9D9D9" w:themeFill="background1" w:themeFillShade="D9"/>
          </w:tcPr>
          <w:p w14:paraId="665E8C00" w14:textId="77777777" w:rsidR="00E25746" w:rsidRPr="002F77F8" w:rsidRDefault="00E25746" w:rsidP="00457051">
            <w:pPr>
              <w:rPr>
                <w:rFonts w:cs="Tahoma"/>
                <w:b/>
                <w:color w:val="FF0000"/>
              </w:rPr>
            </w:pPr>
            <w:r w:rsidRPr="002F77F8">
              <w:rPr>
                <w:rFonts w:cs="Tahoma"/>
                <w:b/>
              </w:rPr>
              <w:lastRenderedPageBreak/>
              <w:t>Comments</w:t>
            </w:r>
          </w:p>
        </w:tc>
        <w:tc>
          <w:tcPr>
            <w:tcW w:w="7809" w:type="dxa"/>
            <w:shd w:val="clear" w:color="auto" w:fill="auto"/>
          </w:tcPr>
          <w:p w14:paraId="290E94FA" w14:textId="106F3151" w:rsidR="00E25746" w:rsidRPr="002F77F8" w:rsidRDefault="00E25746" w:rsidP="001F3F1A">
            <w:pPr>
              <w:rPr>
                <w:rFonts w:cs="Tahoma"/>
                <w:b/>
              </w:rPr>
            </w:pPr>
            <w:r w:rsidRPr="002F77F8">
              <w:rPr>
                <w:rFonts w:cs="Tahoma"/>
              </w:rPr>
              <w:t xml:space="preserve">The Head of Service does not have any overriding concern in respect of control measures from the reports that are provided. Control measures and house rules/boundaries have been reported to have been in the guise of the removal of items such as mobile phones. Team Managers review all notifications and appropriately challenge supervising social workers to ensure these sanctions are agreed and documented in placement planning and that the discipline is proportionate and related to the presenting behaviour and or reason for discipline. </w:t>
            </w:r>
          </w:p>
        </w:tc>
      </w:tr>
    </w:tbl>
    <w:p w14:paraId="6322F490" w14:textId="77777777" w:rsidR="00E25746" w:rsidRPr="002F77F8" w:rsidRDefault="00E25746" w:rsidP="00E25746">
      <w:pPr>
        <w:rPr>
          <w:rFonts w:cs="Tahoma"/>
          <w:b/>
          <w:color w:val="FF0000"/>
          <w:u w:val="single"/>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8D3756" w:rsidRPr="002F77F8" w14:paraId="45D9D8AE" w14:textId="77777777" w:rsidTr="008A2A0C">
        <w:tc>
          <w:tcPr>
            <w:tcW w:w="9385" w:type="dxa"/>
            <w:gridSpan w:val="2"/>
            <w:shd w:val="clear" w:color="auto" w:fill="D9D9D9" w:themeFill="background1" w:themeFillShade="D9"/>
          </w:tcPr>
          <w:p w14:paraId="4F0D21E3" w14:textId="77777777" w:rsidR="00E25746" w:rsidRPr="002F77F8" w:rsidRDefault="00E25746" w:rsidP="009B10FD">
            <w:pPr>
              <w:pStyle w:val="Heading3"/>
              <w:rPr>
                <w:rFonts w:cs="Tahoma"/>
                <w:u w:val="single"/>
              </w:rPr>
            </w:pPr>
            <w:bookmarkStart w:id="28" w:name="_Toc139885360"/>
            <w:r w:rsidRPr="002F77F8">
              <w:rPr>
                <w:rFonts w:cs="Tahoma"/>
              </w:rPr>
              <w:t>Medication, medical treatment and first aid administered to any child placed with foster parents</w:t>
            </w:r>
            <w:bookmarkEnd w:id="28"/>
          </w:p>
        </w:tc>
      </w:tr>
      <w:tr w:rsidR="008D3756" w:rsidRPr="002F77F8" w14:paraId="182C67B8" w14:textId="77777777" w:rsidTr="008A2A0C">
        <w:tc>
          <w:tcPr>
            <w:tcW w:w="1576" w:type="dxa"/>
            <w:shd w:val="clear" w:color="auto" w:fill="D9D9D9" w:themeFill="background1" w:themeFillShade="D9"/>
          </w:tcPr>
          <w:p w14:paraId="515A7589" w14:textId="77777777" w:rsidR="00E25746" w:rsidRPr="002F77F8" w:rsidRDefault="00E25746" w:rsidP="00457051">
            <w:pPr>
              <w:rPr>
                <w:rFonts w:cs="Tahoma"/>
                <w:b/>
                <w:color w:val="FF0000"/>
              </w:rPr>
            </w:pPr>
            <w:r w:rsidRPr="002F77F8">
              <w:rPr>
                <w:rFonts w:cs="Tahoma"/>
                <w:b/>
              </w:rPr>
              <w:t>Summary</w:t>
            </w:r>
          </w:p>
        </w:tc>
        <w:tc>
          <w:tcPr>
            <w:tcW w:w="7809" w:type="dxa"/>
            <w:shd w:val="clear" w:color="auto" w:fill="auto"/>
          </w:tcPr>
          <w:p w14:paraId="165BD8F2" w14:textId="77777777" w:rsidR="00E25746" w:rsidRPr="002F77F8" w:rsidRDefault="00E25746" w:rsidP="00786AB9">
            <w:pPr>
              <w:rPr>
                <w:rFonts w:cs="Tahoma"/>
                <w:b/>
                <w:bCs/>
                <w:szCs w:val="24"/>
              </w:rPr>
            </w:pPr>
            <w:r w:rsidRPr="002F77F8">
              <w:rPr>
                <w:rFonts w:cs="Tahoma"/>
                <w:b/>
                <w:bCs/>
                <w:szCs w:val="24"/>
              </w:rPr>
              <w:t>Prescribed Medication</w:t>
            </w:r>
          </w:p>
          <w:p w14:paraId="7C221E7D" w14:textId="3A026A29" w:rsidR="00E25746" w:rsidRDefault="00447206" w:rsidP="00786AB9">
            <w:pPr>
              <w:rPr>
                <w:rFonts w:cs="Tahoma"/>
                <w:szCs w:val="24"/>
              </w:rPr>
            </w:pPr>
            <w:r w:rsidRPr="002F77F8">
              <w:rPr>
                <w:rFonts w:cs="Tahoma"/>
                <w:szCs w:val="24"/>
              </w:rPr>
              <w:t>O</w:t>
            </w:r>
            <w:r w:rsidR="00E25746" w:rsidRPr="002F77F8">
              <w:rPr>
                <w:rFonts w:cs="Tahoma"/>
                <w:szCs w:val="24"/>
              </w:rPr>
              <w:t xml:space="preserve">ver the 12-month reporting period Birmingham </w:t>
            </w:r>
            <w:r w:rsidR="00E25746" w:rsidRPr="00FD19F0">
              <w:rPr>
                <w:rFonts w:cs="Tahoma"/>
                <w:szCs w:val="24"/>
              </w:rPr>
              <w:t>Children</w:t>
            </w:r>
            <w:r w:rsidR="002077AF" w:rsidRPr="00FD19F0">
              <w:rPr>
                <w:rFonts w:cs="Tahoma"/>
                <w:szCs w:val="24"/>
              </w:rPr>
              <w:t>’</w:t>
            </w:r>
            <w:r w:rsidR="00E25746" w:rsidRPr="00FD19F0">
              <w:rPr>
                <w:rFonts w:cs="Tahoma"/>
                <w:szCs w:val="24"/>
              </w:rPr>
              <w:t>s</w:t>
            </w:r>
            <w:r w:rsidR="00E25746" w:rsidRPr="002F77F8">
              <w:rPr>
                <w:rFonts w:cs="Tahoma"/>
                <w:szCs w:val="24"/>
              </w:rPr>
              <w:t xml:space="preserve"> Trust Fostering Agency received </w:t>
            </w:r>
            <w:r w:rsidRPr="002F77F8">
              <w:rPr>
                <w:rFonts w:cs="Tahoma"/>
                <w:szCs w:val="24"/>
              </w:rPr>
              <w:t>5</w:t>
            </w:r>
            <w:r w:rsidR="007E7922" w:rsidRPr="002F77F8">
              <w:rPr>
                <w:rFonts w:cs="Tahoma"/>
                <w:szCs w:val="24"/>
              </w:rPr>
              <w:t>84</w:t>
            </w:r>
            <w:r w:rsidR="00E25746" w:rsidRPr="002F77F8">
              <w:rPr>
                <w:rFonts w:cs="Tahoma"/>
                <w:szCs w:val="24"/>
              </w:rPr>
              <w:t xml:space="preserve"> incidents of foster carers administering prescribed medication under schedule 6, the reporting breakdown of which is as follows:</w:t>
            </w:r>
          </w:p>
          <w:p w14:paraId="2052D7D2" w14:textId="77777777" w:rsidR="00C34619" w:rsidRPr="002F77F8" w:rsidRDefault="00C34619" w:rsidP="00786AB9">
            <w:pPr>
              <w:rPr>
                <w:rFonts w:cs="Tahoma"/>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985"/>
            </w:tblGrid>
            <w:tr w:rsidR="00870306" w:rsidRPr="002F77F8" w14:paraId="0887D54D" w14:textId="77777777" w:rsidTr="00457051">
              <w:trPr>
                <w:jc w:val="center"/>
              </w:trPr>
              <w:tc>
                <w:tcPr>
                  <w:tcW w:w="2010" w:type="dxa"/>
                  <w:shd w:val="clear" w:color="auto" w:fill="FFC000" w:themeFill="accent4"/>
                </w:tcPr>
                <w:p w14:paraId="43F88D75" w14:textId="77777777" w:rsidR="00E25746" w:rsidRPr="002F77F8" w:rsidRDefault="00E25746" w:rsidP="00786AB9">
                  <w:pPr>
                    <w:rPr>
                      <w:rFonts w:cs="Tahoma"/>
                      <w:b/>
                      <w:szCs w:val="24"/>
                    </w:rPr>
                  </w:pPr>
                  <w:r w:rsidRPr="002F77F8">
                    <w:rPr>
                      <w:rFonts w:cs="Tahoma"/>
                      <w:b/>
                      <w:szCs w:val="24"/>
                    </w:rPr>
                    <w:lastRenderedPageBreak/>
                    <w:t>REPORTING PERIOD</w:t>
                  </w:r>
                </w:p>
              </w:tc>
              <w:tc>
                <w:tcPr>
                  <w:tcW w:w="1939" w:type="dxa"/>
                  <w:shd w:val="clear" w:color="auto" w:fill="FFC000" w:themeFill="accent4"/>
                </w:tcPr>
                <w:p w14:paraId="315798A6" w14:textId="5CDCAECF" w:rsidR="00E25746" w:rsidRPr="002F77F8" w:rsidRDefault="00E25746" w:rsidP="00786AB9">
                  <w:pPr>
                    <w:rPr>
                      <w:rFonts w:cs="Tahoma"/>
                      <w:b/>
                      <w:szCs w:val="24"/>
                    </w:rPr>
                  </w:pPr>
                  <w:r w:rsidRPr="002F77F8">
                    <w:rPr>
                      <w:rFonts w:cs="Tahoma"/>
                      <w:b/>
                      <w:szCs w:val="24"/>
                    </w:rPr>
                    <w:t>No OF PRESCRIBED MEDICATIONS</w:t>
                  </w:r>
                </w:p>
              </w:tc>
            </w:tr>
            <w:tr w:rsidR="00870306" w:rsidRPr="002F77F8" w14:paraId="10BC4043" w14:textId="77777777" w:rsidTr="00457051">
              <w:trPr>
                <w:jc w:val="center"/>
              </w:trPr>
              <w:tc>
                <w:tcPr>
                  <w:tcW w:w="2010" w:type="dxa"/>
                  <w:shd w:val="clear" w:color="auto" w:fill="auto"/>
                </w:tcPr>
                <w:p w14:paraId="5E0E98E7" w14:textId="77777777" w:rsidR="00E25746" w:rsidRPr="002F77F8" w:rsidRDefault="00E25746" w:rsidP="00786AB9">
                  <w:pPr>
                    <w:rPr>
                      <w:rFonts w:cs="Tahoma"/>
                      <w:szCs w:val="24"/>
                    </w:rPr>
                  </w:pPr>
                  <w:r w:rsidRPr="002F77F8">
                    <w:rPr>
                      <w:rFonts w:cs="Tahoma"/>
                      <w:szCs w:val="24"/>
                    </w:rPr>
                    <w:t>Quarter 1</w:t>
                  </w:r>
                </w:p>
              </w:tc>
              <w:tc>
                <w:tcPr>
                  <w:tcW w:w="1939" w:type="dxa"/>
                </w:tcPr>
                <w:p w14:paraId="710CBD04" w14:textId="50C93B87" w:rsidR="00E25746" w:rsidRPr="002F77F8" w:rsidRDefault="00BC3865" w:rsidP="009E2D84">
                  <w:pPr>
                    <w:jc w:val="center"/>
                    <w:rPr>
                      <w:rFonts w:cs="Tahoma"/>
                      <w:szCs w:val="24"/>
                    </w:rPr>
                  </w:pPr>
                  <w:r w:rsidRPr="002F77F8">
                    <w:rPr>
                      <w:rFonts w:cs="Tahoma"/>
                      <w:szCs w:val="24"/>
                    </w:rPr>
                    <w:t>161</w:t>
                  </w:r>
                </w:p>
              </w:tc>
            </w:tr>
            <w:tr w:rsidR="00870306" w:rsidRPr="002F77F8" w14:paraId="13222C49" w14:textId="77777777" w:rsidTr="00457051">
              <w:trPr>
                <w:jc w:val="center"/>
              </w:trPr>
              <w:tc>
                <w:tcPr>
                  <w:tcW w:w="2010" w:type="dxa"/>
                  <w:shd w:val="clear" w:color="auto" w:fill="auto"/>
                </w:tcPr>
                <w:p w14:paraId="20F9FCEB" w14:textId="77777777" w:rsidR="00E25746" w:rsidRPr="002F77F8" w:rsidRDefault="00E25746" w:rsidP="00786AB9">
                  <w:pPr>
                    <w:rPr>
                      <w:rFonts w:cs="Tahoma"/>
                      <w:szCs w:val="24"/>
                    </w:rPr>
                  </w:pPr>
                  <w:r w:rsidRPr="002F77F8">
                    <w:rPr>
                      <w:rFonts w:cs="Tahoma"/>
                      <w:szCs w:val="24"/>
                    </w:rPr>
                    <w:t>Quarter 2</w:t>
                  </w:r>
                </w:p>
              </w:tc>
              <w:tc>
                <w:tcPr>
                  <w:tcW w:w="1939" w:type="dxa"/>
                </w:tcPr>
                <w:p w14:paraId="31688E27" w14:textId="320A4C88" w:rsidR="00E25746" w:rsidRPr="002F77F8" w:rsidRDefault="009D09A6" w:rsidP="009E2D84">
                  <w:pPr>
                    <w:jc w:val="center"/>
                    <w:rPr>
                      <w:rFonts w:cs="Tahoma"/>
                      <w:szCs w:val="24"/>
                    </w:rPr>
                  </w:pPr>
                  <w:r w:rsidRPr="002F77F8">
                    <w:rPr>
                      <w:rFonts w:cs="Tahoma"/>
                      <w:szCs w:val="24"/>
                    </w:rPr>
                    <w:t>13</w:t>
                  </w:r>
                  <w:r w:rsidR="007C73EC" w:rsidRPr="002F77F8">
                    <w:rPr>
                      <w:rFonts w:cs="Tahoma"/>
                      <w:szCs w:val="24"/>
                    </w:rPr>
                    <w:t>6</w:t>
                  </w:r>
                </w:p>
              </w:tc>
            </w:tr>
            <w:tr w:rsidR="00870306" w:rsidRPr="002F77F8" w14:paraId="2B74489E" w14:textId="77777777" w:rsidTr="00457051">
              <w:trPr>
                <w:jc w:val="center"/>
              </w:trPr>
              <w:tc>
                <w:tcPr>
                  <w:tcW w:w="2010" w:type="dxa"/>
                  <w:shd w:val="clear" w:color="auto" w:fill="auto"/>
                </w:tcPr>
                <w:p w14:paraId="2109B640" w14:textId="77777777" w:rsidR="00E25746" w:rsidRPr="002F77F8" w:rsidRDefault="00E25746" w:rsidP="00786AB9">
                  <w:pPr>
                    <w:rPr>
                      <w:rFonts w:cs="Tahoma"/>
                      <w:szCs w:val="24"/>
                    </w:rPr>
                  </w:pPr>
                  <w:r w:rsidRPr="002F77F8">
                    <w:rPr>
                      <w:rFonts w:cs="Tahoma"/>
                      <w:szCs w:val="24"/>
                    </w:rPr>
                    <w:t>Quarter 3</w:t>
                  </w:r>
                </w:p>
              </w:tc>
              <w:tc>
                <w:tcPr>
                  <w:tcW w:w="1939" w:type="dxa"/>
                </w:tcPr>
                <w:p w14:paraId="0CA184E7" w14:textId="550B3878" w:rsidR="00E25746" w:rsidRPr="002F77F8" w:rsidRDefault="00CF63E1" w:rsidP="009E2D84">
                  <w:pPr>
                    <w:jc w:val="center"/>
                    <w:rPr>
                      <w:rFonts w:cs="Tahoma"/>
                      <w:szCs w:val="24"/>
                    </w:rPr>
                  </w:pPr>
                  <w:r w:rsidRPr="002F77F8">
                    <w:rPr>
                      <w:rFonts w:cs="Tahoma"/>
                      <w:szCs w:val="24"/>
                    </w:rPr>
                    <w:t>100</w:t>
                  </w:r>
                </w:p>
              </w:tc>
            </w:tr>
            <w:tr w:rsidR="00870306" w:rsidRPr="002F77F8" w14:paraId="01B9F74C" w14:textId="77777777" w:rsidTr="00457051">
              <w:trPr>
                <w:jc w:val="center"/>
              </w:trPr>
              <w:tc>
                <w:tcPr>
                  <w:tcW w:w="2010" w:type="dxa"/>
                  <w:shd w:val="clear" w:color="auto" w:fill="auto"/>
                </w:tcPr>
                <w:p w14:paraId="27129FCE" w14:textId="77777777" w:rsidR="00E25746" w:rsidRPr="002F77F8" w:rsidRDefault="00E25746" w:rsidP="00786AB9">
                  <w:pPr>
                    <w:rPr>
                      <w:rFonts w:cs="Tahoma"/>
                      <w:szCs w:val="24"/>
                    </w:rPr>
                  </w:pPr>
                  <w:r w:rsidRPr="002F77F8">
                    <w:rPr>
                      <w:rFonts w:cs="Tahoma"/>
                      <w:szCs w:val="24"/>
                    </w:rPr>
                    <w:t>Quarter 4</w:t>
                  </w:r>
                </w:p>
              </w:tc>
              <w:tc>
                <w:tcPr>
                  <w:tcW w:w="1939" w:type="dxa"/>
                </w:tcPr>
                <w:p w14:paraId="1089637A" w14:textId="1057F832" w:rsidR="00E25746" w:rsidRPr="002F77F8" w:rsidRDefault="00E77727" w:rsidP="009E2D84">
                  <w:pPr>
                    <w:jc w:val="center"/>
                    <w:rPr>
                      <w:rFonts w:cs="Tahoma"/>
                      <w:szCs w:val="24"/>
                    </w:rPr>
                  </w:pPr>
                  <w:r w:rsidRPr="002F77F8">
                    <w:rPr>
                      <w:rFonts w:cs="Tahoma"/>
                      <w:szCs w:val="24"/>
                    </w:rPr>
                    <w:t>187</w:t>
                  </w:r>
                </w:p>
              </w:tc>
            </w:tr>
            <w:tr w:rsidR="00870306" w:rsidRPr="002F77F8" w14:paraId="18853CC2" w14:textId="77777777" w:rsidTr="00457051">
              <w:trPr>
                <w:jc w:val="center"/>
              </w:trPr>
              <w:tc>
                <w:tcPr>
                  <w:tcW w:w="2010" w:type="dxa"/>
                  <w:shd w:val="clear" w:color="auto" w:fill="FFC000" w:themeFill="accent4"/>
                </w:tcPr>
                <w:p w14:paraId="5650C605" w14:textId="77777777" w:rsidR="00E25746" w:rsidRPr="002F77F8" w:rsidRDefault="00E25746" w:rsidP="00786AB9">
                  <w:pPr>
                    <w:rPr>
                      <w:rFonts w:cs="Tahoma"/>
                      <w:b/>
                      <w:szCs w:val="24"/>
                    </w:rPr>
                  </w:pPr>
                  <w:r w:rsidRPr="002F77F8">
                    <w:rPr>
                      <w:rFonts w:cs="Tahoma"/>
                      <w:b/>
                      <w:szCs w:val="24"/>
                    </w:rPr>
                    <w:t>TOTAL</w:t>
                  </w:r>
                </w:p>
              </w:tc>
              <w:tc>
                <w:tcPr>
                  <w:tcW w:w="1939" w:type="dxa"/>
                  <w:shd w:val="clear" w:color="auto" w:fill="FFC000" w:themeFill="accent4"/>
                </w:tcPr>
                <w:p w14:paraId="73C99C7C" w14:textId="5D272E2F" w:rsidR="00E25746" w:rsidRPr="002F77F8" w:rsidRDefault="00870306" w:rsidP="009E2D84">
                  <w:pPr>
                    <w:jc w:val="center"/>
                    <w:rPr>
                      <w:rFonts w:cs="Tahoma"/>
                      <w:b/>
                      <w:szCs w:val="24"/>
                    </w:rPr>
                  </w:pPr>
                  <w:r w:rsidRPr="002F77F8">
                    <w:rPr>
                      <w:rFonts w:cs="Tahoma"/>
                      <w:b/>
                      <w:szCs w:val="24"/>
                    </w:rPr>
                    <w:t>5</w:t>
                  </w:r>
                  <w:r w:rsidR="007E7922" w:rsidRPr="002F77F8">
                    <w:rPr>
                      <w:rFonts w:cs="Tahoma"/>
                      <w:b/>
                      <w:szCs w:val="24"/>
                    </w:rPr>
                    <w:t>84</w:t>
                  </w:r>
                </w:p>
              </w:tc>
            </w:tr>
          </w:tbl>
          <w:p w14:paraId="4A788DC2" w14:textId="77777777" w:rsidR="00E25746" w:rsidRPr="002F77F8" w:rsidRDefault="00E25746" w:rsidP="00786AB9">
            <w:pPr>
              <w:rPr>
                <w:rFonts w:cs="Tahoma"/>
                <w:b/>
                <w:bCs/>
                <w:color w:val="FF0000"/>
                <w:szCs w:val="24"/>
              </w:rPr>
            </w:pPr>
          </w:p>
          <w:p w14:paraId="435CA949" w14:textId="6D7280EE" w:rsidR="00E3274B" w:rsidRDefault="00E3274B" w:rsidP="00786AB9">
            <w:pPr>
              <w:rPr>
                <w:rFonts w:cs="Tahoma"/>
                <w:szCs w:val="24"/>
              </w:rPr>
            </w:pPr>
            <w:r w:rsidRPr="002F77F8">
              <w:rPr>
                <w:rFonts w:cs="Tahoma"/>
                <w:szCs w:val="24"/>
              </w:rPr>
              <w:t>During the final quarter, there had been 187 occasions where children have received prescribed medications. Most medications are items such as creams, inhalers and antibiotics, however there are occasions where medicines are prescribed that require at least daily administration and this would lead me to believe some incidents remain as under recorded or reported for example the use of contraceptive pills and for one child, oxygen that required administering once a day.</w:t>
            </w:r>
          </w:p>
          <w:p w14:paraId="49CB0CF7" w14:textId="030F4F94" w:rsidR="006C0298" w:rsidRPr="005A2A43" w:rsidRDefault="006C0298" w:rsidP="00786AB9">
            <w:pPr>
              <w:rPr>
                <w:rFonts w:cs="Tahoma"/>
                <w:szCs w:val="24"/>
              </w:rPr>
            </w:pPr>
            <w:r w:rsidRPr="005A2A43">
              <w:rPr>
                <w:rFonts w:cs="Tahoma"/>
                <w:szCs w:val="24"/>
              </w:rPr>
              <w:t xml:space="preserve">The checking of medication, including storage and recording is routinely </w:t>
            </w:r>
            <w:r w:rsidR="005A2A43" w:rsidRPr="005A2A43">
              <w:rPr>
                <w:rFonts w:cs="Tahoma"/>
                <w:bCs/>
                <w:szCs w:val="24"/>
              </w:rPr>
              <w:t>monitored within the supervision of foster carers.</w:t>
            </w:r>
            <w:r w:rsidR="005A2A43">
              <w:rPr>
                <w:rFonts w:cs="Tahoma"/>
                <w:bCs/>
                <w:szCs w:val="24"/>
              </w:rPr>
              <w:t xml:space="preserve"> There is an expectation that </w:t>
            </w:r>
            <w:r w:rsidR="0001334A">
              <w:rPr>
                <w:rFonts w:cs="Tahoma"/>
                <w:bCs/>
                <w:szCs w:val="24"/>
              </w:rPr>
              <w:t xml:space="preserve">supervising social workers are confident in the recording of medication and carers understand the contraindications. </w:t>
            </w:r>
            <w:r w:rsidR="00FF3B2B">
              <w:rPr>
                <w:rFonts w:cs="Tahoma"/>
                <w:bCs/>
                <w:szCs w:val="24"/>
              </w:rPr>
              <w:t>In the next reporting year</w:t>
            </w:r>
            <w:r w:rsidR="002935C8">
              <w:rPr>
                <w:rFonts w:cs="Tahoma"/>
                <w:bCs/>
                <w:szCs w:val="24"/>
              </w:rPr>
              <w:t>,</w:t>
            </w:r>
            <w:r w:rsidR="00FF3B2B">
              <w:rPr>
                <w:rFonts w:cs="Tahoma"/>
                <w:bCs/>
                <w:szCs w:val="24"/>
              </w:rPr>
              <w:t xml:space="preserve"> we will be </w:t>
            </w:r>
            <w:r w:rsidR="00ED4BB2">
              <w:rPr>
                <w:rFonts w:cs="Tahoma"/>
                <w:bCs/>
                <w:szCs w:val="24"/>
              </w:rPr>
              <w:t xml:space="preserve">dip sampling </w:t>
            </w:r>
            <w:r w:rsidR="002772A6">
              <w:rPr>
                <w:rFonts w:cs="Tahoma"/>
                <w:bCs/>
                <w:szCs w:val="24"/>
              </w:rPr>
              <w:t xml:space="preserve">supervision records to ensure supervisions demonstrate </w:t>
            </w:r>
            <w:r w:rsidR="00C22493">
              <w:rPr>
                <w:rFonts w:cs="Tahoma"/>
                <w:bCs/>
                <w:szCs w:val="24"/>
              </w:rPr>
              <w:t xml:space="preserve">the </w:t>
            </w:r>
            <w:r w:rsidR="00E20B16">
              <w:rPr>
                <w:rFonts w:cs="Tahoma"/>
                <w:bCs/>
                <w:szCs w:val="24"/>
              </w:rPr>
              <w:t>practice of carers when providing children and young people with prescribed medications.</w:t>
            </w:r>
          </w:p>
          <w:p w14:paraId="0414BD93" w14:textId="77777777" w:rsidR="00044E40" w:rsidRPr="002F77F8" w:rsidRDefault="00044E40" w:rsidP="00044E40">
            <w:pPr>
              <w:rPr>
                <w:rFonts w:cs="Tahoma"/>
                <w:szCs w:val="24"/>
              </w:rPr>
            </w:pPr>
            <w:r w:rsidRPr="002F77F8">
              <w:rPr>
                <w:rFonts w:cs="Tahoma"/>
                <w:szCs w:val="24"/>
              </w:rPr>
              <w:t>The most common prescribed medications administered by foster carers were as follows:</w:t>
            </w:r>
          </w:p>
          <w:p w14:paraId="2AB974E3" w14:textId="01CCF6CF" w:rsidR="00044E40" w:rsidRPr="002F77F8" w:rsidRDefault="00044E40" w:rsidP="00044E40">
            <w:pPr>
              <w:pStyle w:val="ListParagraph"/>
              <w:numPr>
                <w:ilvl w:val="0"/>
                <w:numId w:val="12"/>
              </w:numPr>
              <w:rPr>
                <w:rFonts w:cs="Tahoma"/>
                <w:szCs w:val="24"/>
              </w:rPr>
            </w:pPr>
            <w:r w:rsidRPr="002F77F8">
              <w:rPr>
                <w:rFonts w:cs="Tahoma"/>
                <w:szCs w:val="24"/>
              </w:rPr>
              <w:t xml:space="preserve">Topical creams for </w:t>
            </w:r>
            <w:r w:rsidR="003F0DD1" w:rsidRPr="002F77F8">
              <w:rPr>
                <w:rFonts w:cs="Tahoma"/>
                <w:szCs w:val="24"/>
              </w:rPr>
              <w:t>rashes, c</w:t>
            </w:r>
            <w:r w:rsidRPr="002F77F8">
              <w:rPr>
                <w:rFonts w:cs="Tahoma"/>
                <w:szCs w:val="24"/>
              </w:rPr>
              <w:t xml:space="preserve">old </w:t>
            </w:r>
            <w:r w:rsidR="00FD19F0" w:rsidRPr="002F77F8">
              <w:rPr>
                <w:rFonts w:cs="Tahoma"/>
                <w:szCs w:val="24"/>
              </w:rPr>
              <w:t>sores,</w:t>
            </w:r>
            <w:r w:rsidR="00E03FE0" w:rsidRPr="002F77F8">
              <w:rPr>
                <w:rFonts w:cs="Tahoma"/>
                <w:szCs w:val="24"/>
              </w:rPr>
              <w:t xml:space="preserve"> or</w:t>
            </w:r>
            <w:r w:rsidRPr="002F77F8">
              <w:rPr>
                <w:rFonts w:cs="Tahoma"/>
                <w:szCs w:val="24"/>
              </w:rPr>
              <w:t xml:space="preserve"> acne</w:t>
            </w:r>
          </w:p>
          <w:p w14:paraId="3BDA8AD4" w14:textId="53CE40BB" w:rsidR="008769FB" w:rsidRPr="002F77F8" w:rsidRDefault="008769FB" w:rsidP="008769FB">
            <w:pPr>
              <w:pStyle w:val="ListParagraph"/>
              <w:numPr>
                <w:ilvl w:val="0"/>
                <w:numId w:val="12"/>
              </w:numPr>
              <w:rPr>
                <w:rFonts w:cs="Tahoma"/>
                <w:szCs w:val="24"/>
              </w:rPr>
            </w:pPr>
            <w:r w:rsidRPr="002F77F8">
              <w:rPr>
                <w:rFonts w:cs="Tahoma"/>
                <w:szCs w:val="24"/>
              </w:rPr>
              <w:t xml:space="preserve">Pain relief </w:t>
            </w:r>
          </w:p>
          <w:p w14:paraId="72309DCE" w14:textId="77777777" w:rsidR="00631ACB" w:rsidRPr="002F77F8" w:rsidRDefault="00631ACB" w:rsidP="00631ACB">
            <w:pPr>
              <w:pStyle w:val="ListParagraph"/>
              <w:numPr>
                <w:ilvl w:val="0"/>
                <w:numId w:val="12"/>
              </w:numPr>
              <w:rPr>
                <w:rFonts w:cs="Tahoma"/>
                <w:szCs w:val="24"/>
              </w:rPr>
            </w:pPr>
            <w:r w:rsidRPr="002F77F8">
              <w:rPr>
                <w:rFonts w:cs="Tahoma"/>
                <w:szCs w:val="24"/>
              </w:rPr>
              <w:t>Asthma relief and prevention (inhalers, steroids etc)</w:t>
            </w:r>
          </w:p>
          <w:p w14:paraId="4E22CA4B" w14:textId="77777777" w:rsidR="00631ACB" w:rsidRPr="002F77F8" w:rsidRDefault="00631ACB" w:rsidP="00631ACB">
            <w:pPr>
              <w:pStyle w:val="ListParagraph"/>
              <w:numPr>
                <w:ilvl w:val="0"/>
                <w:numId w:val="12"/>
              </w:numPr>
              <w:rPr>
                <w:rFonts w:cs="Tahoma"/>
                <w:szCs w:val="24"/>
              </w:rPr>
            </w:pPr>
            <w:r w:rsidRPr="002F77F8">
              <w:rPr>
                <w:rFonts w:cs="Tahoma"/>
                <w:szCs w:val="24"/>
              </w:rPr>
              <w:t>ADHD medication</w:t>
            </w:r>
          </w:p>
          <w:p w14:paraId="27C6030E" w14:textId="77777777" w:rsidR="00044E40" w:rsidRPr="002F77F8" w:rsidRDefault="00044E40" w:rsidP="00044E40">
            <w:pPr>
              <w:pStyle w:val="ListParagraph"/>
              <w:numPr>
                <w:ilvl w:val="0"/>
                <w:numId w:val="12"/>
              </w:numPr>
              <w:rPr>
                <w:rFonts w:cs="Tahoma"/>
                <w:szCs w:val="24"/>
              </w:rPr>
            </w:pPr>
            <w:r w:rsidRPr="002F77F8">
              <w:rPr>
                <w:rFonts w:cs="Tahoma"/>
                <w:szCs w:val="24"/>
              </w:rPr>
              <w:t xml:space="preserve">Antibiotics </w:t>
            </w:r>
          </w:p>
          <w:p w14:paraId="726FFAB6" w14:textId="77777777" w:rsidR="00044E40" w:rsidRPr="002F77F8" w:rsidRDefault="00044E40" w:rsidP="00044E40">
            <w:pPr>
              <w:pStyle w:val="ListParagraph"/>
              <w:numPr>
                <w:ilvl w:val="0"/>
                <w:numId w:val="12"/>
              </w:numPr>
              <w:rPr>
                <w:rFonts w:cs="Tahoma"/>
                <w:szCs w:val="24"/>
              </w:rPr>
            </w:pPr>
            <w:r w:rsidRPr="002F77F8">
              <w:rPr>
                <w:rFonts w:cs="Tahoma"/>
                <w:szCs w:val="24"/>
              </w:rPr>
              <w:t>Epilepsy control drugs</w:t>
            </w:r>
          </w:p>
          <w:p w14:paraId="4CF21506" w14:textId="0CB9BB9B" w:rsidR="00044E40" w:rsidRPr="002F77F8" w:rsidRDefault="00044E40" w:rsidP="00044E40">
            <w:pPr>
              <w:pStyle w:val="ListParagraph"/>
              <w:numPr>
                <w:ilvl w:val="0"/>
                <w:numId w:val="12"/>
              </w:numPr>
              <w:rPr>
                <w:rFonts w:cs="Tahoma"/>
                <w:szCs w:val="24"/>
              </w:rPr>
            </w:pPr>
            <w:r w:rsidRPr="002F77F8">
              <w:rPr>
                <w:rFonts w:cs="Tahoma"/>
                <w:szCs w:val="24"/>
              </w:rPr>
              <w:t>Allerg</w:t>
            </w:r>
            <w:r w:rsidR="008769FB" w:rsidRPr="002F77F8">
              <w:rPr>
                <w:rFonts w:cs="Tahoma"/>
                <w:szCs w:val="24"/>
              </w:rPr>
              <w:t>y control</w:t>
            </w:r>
          </w:p>
          <w:p w14:paraId="1CB0335B" w14:textId="77777777" w:rsidR="00044E40" w:rsidRPr="002F77F8" w:rsidRDefault="00044E40" w:rsidP="00044E40">
            <w:pPr>
              <w:pStyle w:val="ListParagraph"/>
              <w:numPr>
                <w:ilvl w:val="0"/>
                <w:numId w:val="12"/>
              </w:numPr>
              <w:rPr>
                <w:rFonts w:cs="Tahoma"/>
                <w:szCs w:val="24"/>
              </w:rPr>
            </w:pPr>
            <w:r w:rsidRPr="002F77F8">
              <w:rPr>
                <w:rFonts w:cs="Tahoma"/>
                <w:szCs w:val="24"/>
              </w:rPr>
              <w:t>Anti-depressant tablets</w:t>
            </w:r>
          </w:p>
          <w:p w14:paraId="438C9AA0" w14:textId="77777777" w:rsidR="00044E40" w:rsidRPr="002F77F8" w:rsidRDefault="00044E40" w:rsidP="00786AB9">
            <w:pPr>
              <w:rPr>
                <w:rFonts w:cs="Tahoma"/>
                <w:b/>
                <w:bCs/>
                <w:color w:val="FF0000"/>
                <w:szCs w:val="24"/>
              </w:rPr>
            </w:pPr>
          </w:p>
          <w:p w14:paraId="0DE3168F" w14:textId="77777777" w:rsidR="00E25746" w:rsidRPr="002F77F8" w:rsidRDefault="00E25746" w:rsidP="00786AB9">
            <w:pPr>
              <w:rPr>
                <w:rFonts w:cs="Tahoma"/>
                <w:b/>
                <w:bCs/>
                <w:szCs w:val="24"/>
              </w:rPr>
            </w:pPr>
            <w:r w:rsidRPr="002F77F8">
              <w:rPr>
                <w:rFonts w:cs="Tahoma"/>
                <w:b/>
                <w:bCs/>
                <w:szCs w:val="24"/>
              </w:rPr>
              <w:t>Non-Prescribed Medication</w:t>
            </w:r>
          </w:p>
          <w:p w14:paraId="7FF92A02" w14:textId="79B7C78D" w:rsidR="00E25746" w:rsidRPr="002F77F8" w:rsidRDefault="00E25746" w:rsidP="00786AB9">
            <w:pPr>
              <w:rPr>
                <w:rFonts w:cs="Tahoma"/>
                <w:szCs w:val="24"/>
              </w:rPr>
            </w:pPr>
            <w:r w:rsidRPr="002F77F8">
              <w:rPr>
                <w:rFonts w:cs="Tahoma"/>
                <w:szCs w:val="24"/>
              </w:rPr>
              <w:t>During the period 1</w:t>
            </w:r>
            <w:r w:rsidRPr="002F77F8">
              <w:rPr>
                <w:rFonts w:cs="Tahoma"/>
                <w:szCs w:val="24"/>
                <w:vertAlign w:val="superscript"/>
              </w:rPr>
              <w:t>st</w:t>
            </w:r>
            <w:r w:rsidRPr="002F77F8">
              <w:rPr>
                <w:rFonts w:cs="Tahoma"/>
                <w:szCs w:val="24"/>
              </w:rPr>
              <w:t xml:space="preserve"> January 2</w:t>
            </w:r>
            <w:r w:rsidR="00374BAC" w:rsidRPr="002F77F8">
              <w:rPr>
                <w:rFonts w:cs="Tahoma"/>
                <w:szCs w:val="24"/>
              </w:rPr>
              <w:t>3</w:t>
            </w:r>
            <w:r w:rsidRPr="002F77F8">
              <w:rPr>
                <w:rFonts w:cs="Tahoma"/>
                <w:szCs w:val="24"/>
              </w:rPr>
              <w:t xml:space="preserve"> to 31</w:t>
            </w:r>
            <w:r w:rsidRPr="002F77F8">
              <w:rPr>
                <w:rFonts w:cs="Tahoma"/>
                <w:szCs w:val="24"/>
                <w:vertAlign w:val="superscript"/>
              </w:rPr>
              <w:t>st</w:t>
            </w:r>
            <w:r w:rsidRPr="002F77F8">
              <w:rPr>
                <w:rFonts w:cs="Tahoma"/>
                <w:szCs w:val="24"/>
              </w:rPr>
              <w:t xml:space="preserve"> March 2</w:t>
            </w:r>
            <w:r w:rsidR="00374BAC" w:rsidRPr="002F77F8">
              <w:rPr>
                <w:rFonts w:cs="Tahoma"/>
                <w:szCs w:val="24"/>
              </w:rPr>
              <w:t>3</w:t>
            </w:r>
            <w:r w:rsidRPr="002F77F8">
              <w:rPr>
                <w:rFonts w:cs="Tahoma"/>
                <w:szCs w:val="24"/>
              </w:rPr>
              <w:t xml:space="preserve"> we had a total of </w:t>
            </w:r>
            <w:r w:rsidR="00BD1912" w:rsidRPr="002F77F8">
              <w:rPr>
                <w:rFonts w:cs="Tahoma"/>
                <w:szCs w:val="24"/>
              </w:rPr>
              <w:t>137</w:t>
            </w:r>
            <w:r w:rsidRPr="002F77F8">
              <w:rPr>
                <w:rFonts w:cs="Tahoma"/>
                <w:szCs w:val="24"/>
              </w:rPr>
              <w:t xml:space="preserve"> schedule 6 recordings of non-prescribed medication </w:t>
            </w:r>
            <w:r w:rsidR="00A42488" w:rsidRPr="002F77F8">
              <w:rPr>
                <w:rFonts w:cs="Tahoma"/>
                <w:szCs w:val="24"/>
              </w:rPr>
              <w:t xml:space="preserve">being administered </w:t>
            </w:r>
            <w:r w:rsidRPr="002F77F8">
              <w:rPr>
                <w:rFonts w:cs="Tahoma"/>
                <w:szCs w:val="24"/>
              </w:rPr>
              <w:t xml:space="preserve">to children in care. This is evidenced via the fostering teams ensuring </w:t>
            </w:r>
            <w:r w:rsidRPr="002F77F8">
              <w:rPr>
                <w:rFonts w:cs="Tahoma"/>
                <w:szCs w:val="24"/>
              </w:rPr>
              <w:lastRenderedPageBreak/>
              <w:t xml:space="preserve">that none prescribed medication provided to </w:t>
            </w:r>
            <w:r w:rsidR="00992E8F">
              <w:rPr>
                <w:rFonts w:cs="Tahoma"/>
                <w:szCs w:val="24"/>
              </w:rPr>
              <w:t>children in care</w:t>
            </w:r>
            <w:r w:rsidRPr="002F77F8">
              <w:rPr>
                <w:rFonts w:cs="Tahoma"/>
                <w:szCs w:val="24"/>
              </w:rPr>
              <w:t xml:space="preserve"> is at the advice of health, </w:t>
            </w:r>
            <w:bookmarkStart w:id="29" w:name="_Int_C6avRnTR"/>
            <w:r w:rsidRPr="002F77F8">
              <w:rPr>
                <w:rFonts w:cs="Tahoma"/>
                <w:szCs w:val="24"/>
              </w:rPr>
              <w:t>pharmacy,</w:t>
            </w:r>
            <w:bookmarkEnd w:id="29"/>
            <w:r w:rsidRPr="002F77F8">
              <w:rPr>
                <w:rFonts w:cs="Tahoma"/>
                <w:szCs w:val="24"/>
              </w:rPr>
              <w:t xml:space="preserve"> or GP services. There were no concerns noted during quarter 4 reporting.</w:t>
            </w:r>
          </w:p>
          <w:p w14:paraId="2BA3A136" w14:textId="77777777" w:rsidR="00E25746" w:rsidRPr="002F77F8" w:rsidRDefault="00E25746" w:rsidP="00786AB9">
            <w:pPr>
              <w:rPr>
                <w:rFonts w:cs="Tahoma"/>
                <w:szCs w:val="24"/>
              </w:rPr>
            </w:pPr>
            <w:r w:rsidRPr="002F77F8">
              <w:rPr>
                <w:rFonts w:cs="Tahoma"/>
                <w:szCs w:val="24"/>
              </w:rPr>
              <w:t>The overall reporting of non-prescribed medications over the 12-month period can be seen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985"/>
              <w:gridCol w:w="10"/>
            </w:tblGrid>
            <w:tr w:rsidR="0044179B" w:rsidRPr="002F77F8" w14:paraId="77D27A66" w14:textId="77777777" w:rsidTr="00457051">
              <w:trPr>
                <w:gridAfter w:val="1"/>
                <w:wAfter w:w="10" w:type="dxa"/>
                <w:jc w:val="center"/>
              </w:trPr>
              <w:tc>
                <w:tcPr>
                  <w:tcW w:w="2010" w:type="dxa"/>
                  <w:shd w:val="clear" w:color="auto" w:fill="FFC000" w:themeFill="accent4"/>
                </w:tcPr>
                <w:p w14:paraId="3F6C604C" w14:textId="77777777" w:rsidR="00E25746" w:rsidRPr="002F77F8" w:rsidRDefault="00E25746" w:rsidP="009E6834">
                  <w:pPr>
                    <w:jc w:val="center"/>
                    <w:rPr>
                      <w:rFonts w:cs="Tahoma"/>
                      <w:b/>
                      <w:szCs w:val="24"/>
                    </w:rPr>
                  </w:pPr>
                  <w:r w:rsidRPr="002F77F8">
                    <w:rPr>
                      <w:rFonts w:cs="Tahoma"/>
                      <w:b/>
                      <w:szCs w:val="24"/>
                    </w:rPr>
                    <w:t>REPORTING PERIOD</w:t>
                  </w:r>
                </w:p>
              </w:tc>
              <w:tc>
                <w:tcPr>
                  <w:tcW w:w="1939" w:type="dxa"/>
                  <w:shd w:val="clear" w:color="auto" w:fill="FFC000" w:themeFill="accent4"/>
                </w:tcPr>
                <w:p w14:paraId="3BB7089E" w14:textId="77777777" w:rsidR="00E25746" w:rsidRPr="002F77F8" w:rsidRDefault="00E25746" w:rsidP="00786AB9">
                  <w:pPr>
                    <w:rPr>
                      <w:rFonts w:cs="Tahoma"/>
                      <w:b/>
                      <w:szCs w:val="24"/>
                    </w:rPr>
                  </w:pPr>
                  <w:r w:rsidRPr="002F77F8">
                    <w:rPr>
                      <w:rFonts w:cs="Tahoma"/>
                      <w:b/>
                      <w:szCs w:val="24"/>
                    </w:rPr>
                    <w:t>No of NON-PRESCRIBED MEDICATIONS</w:t>
                  </w:r>
                </w:p>
              </w:tc>
            </w:tr>
            <w:tr w:rsidR="005F5F55" w:rsidRPr="002F77F8" w14:paraId="0AE59DE1" w14:textId="77777777" w:rsidTr="00457051">
              <w:trPr>
                <w:jc w:val="center"/>
              </w:trPr>
              <w:tc>
                <w:tcPr>
                  <w:tcW w:w="2010" w:type="dxa"/>
                  <w:shd w:val="clear" w:color="auto" w:fill="auto"/>
                </w:tcPr>
                <w:p w14:paraId="60AE9590" w14:textId="77777777" w:rsidR="00E25746" w:rsidRPr="002F77F8" w:rsidRDefault="00E25746" w:rsidP="00786AB9">
                  <w:pPr>
                    <w:rPr>
                      <w:rFonts w:cs="Tahoma"/>
                      <w:szCs w:val="24"/>
                    </w:rPr>
                  </w:pPr>
                  <w:r w:rsidRPr="002F77F8">
                    <w:rPr>
                      <w:rFonts w:cs="Tahoma"/>
                      <w:szCs w:val="24"/>
                    </w:rPr>
                    <w:t>Quarter 1</w:t>
                  </w:r>
                </w:p>
              </w:tc>
              <w:tc>
                <w:tcPr>
                  <w:tcW w:w="1939" w:type="dxa"/>
                  <w:gridSpan w:val="2"/>
                </w:tcPr>
                <w:p w14:paraId="24AC8E8E" w14:textId="182D6C92" w:rsidR="00E25746" w:rsidRPr="002F77F8" w:rsidRDefault="005F5F55" w:rsidP="009E6834">
                  <w:pPr>
                    <w:jc w:val="center"/>
                    <w:rPr>
                      <w:rFonts w:cs="Tahoma"/>
                      <w:szCs w:val="24"/>
                    </w:rPr>
                  </w:pPr>
                  <w:r w:rsidRPr="002F77F8">
                    <w:rPr>
                      <w:rFonts w:cs="Tahoma"/>
                      <w:szCs w:val="24"/>
                    </w:rPr>
                    <w:t>124</w:t>
                  </w:r>
                </w:p>
              </w:tc>
            </w:tr>
            <w:tr w:rsidR="0044179B" w:rsidRPr="002F77F8" w14:paraId="6A272395" w14:textId="77777777" w:rsidTr="00457051">
              <w:trPr>
                <w:jc w:val="center"/>
              </w:trPr>
              <w:tc>
                <w:tcPr>
                  <w:tcW w:w="2010" w:type="dxa"/>
                  <w:shd w:val="clear" w:color="auto" w:fill="auto"/>
                </w:tcPr>
                <w:p w14:paraId="25E66E5F" w14:textId="77777777" w:rsidR="00E25746" w:rsidRPr="002F77F8" w:rsidRDefault="00E25746" w:rsidP="00786AB9">
                  <w:pPr>
                    <w:rPr>
                      <w:rFonts w:cs="Tahoma"/>
                      <w:szCs w:val="24"/>
                    </w:rPr>
                  </w:pPr>
                  <w:r w:rsidRPr="002F77F8">
                    <w:rPr>
                      <w:rFonts w:cs="Tahoma"/>
                      <w:szCs w:val="24"/>
                    </w:rPr>
                    <w:t>Quarter 2</w:t>
                  </w:r>
                </w:p>
              </w:tc>
              <w:tc>
                <w:tcPr>
                  <w:tcW w:w="1939" w:type="dxa"/>
                  <w:gridSpan w:val="2"/>
                </w:tcPr>
                <w:p w14:paraId="1424FDBE" w14:textId="7D62A3D3" w:rsidR="00E25746" w:rsidRPr="002F77F8" w:rsidRDefault="00D40652" w:rsidP="009E6834">
                  <w:pPr>
                    <w:jc w:val="center"/>
                    <w:rPr>
                      <w:rFonts w:cs="Tahoma"/>
                      <w:szCs w:val="24"/>
                    </w:rPr>
                  </w:pPr>
                  <w:r w:rsidRPr="002F77F8">
                    <w:rPr>
                      <w:rFonts w:cs="Tahoma"/>
                      <w:szCs w:val="24"/>
                    </w:rPr>
                    <w:t>97</w:t>
                  </w:r>
                </w:p>
              </w:tc>
            </w:tr>
            <w:tr w:rsidR="0044179B" w:rsidRPr="002F77F8" w14:paraId="16478D4C" w14:textId="77777777" w:rsidTr="00457051">
              <w:trPr>
                <w:jc w:val="center"/>
              </w:trPr>
              <w:tc>
                <w:tcPr>
                  <w:tcW w:w="2010" w:type="dxa"/>
                  <w:shd w:val="clear" w:color="auto" w:fill="auto"/>
                </w:tcPr>
                <w:p w14:paraId="7A8D08DB" w14:textId="77777777" w:rsidR="00E25746" w:rsidRPr="002F77F8" w:rsidRDefault="00E25746" w:rsidP="00786AB9">
                  <w:pPr>
                    <w:rPr>
                      <w:rFonts w:cs="Tahoma"/>
                      <w:szCs w:val="24"/>
                    </w:rPr>
                  </w:pPr>
                  <w:r w:rsidRPr="002F77F8">
                    <w:rPr>
                      <w:rFonts w:cs="Tahoma"/>
                      <w:szCs w:val="24"/>
                    </w:rPr>
                    <w:t>Quarter 3</w:t>
                  </w:r>
                </w:p>
              </w:tc>
              <w:tc>
                <w:tcPr>
                  <w:tcW w:w="1939" w:type="dxa"/>
                  <w:gridSpan w:val="2"/>
                </w:tcPr>
                <w:p w14:paraId="0F99B1D2" w14:textId="4C0C3EBD" w:rsidR="00E25746" w:rsidRPr="002F77F8" w:rsidRDefault="00323EA6" w:rsidP="009E6834">
                  <w:pPr>
                    <w:jc w:val="center"/>
                    <w:rPr>
                      <w:rFonts w:cs="Tahoma"/>
                      <w:szCs w:val="24"/>
                    </w:rPr>
                  </w:pPr>
                  <w:r w:rsidRPr="002F77F8">
                    <w:rPr>
                      <w:rFonts w:cs="Tahoma"/>
                      <w:szCs w:val="24"/>
                    </w:rPr>
                    <w:t>85</w:t>
                  </w:r>
                </w:p>
              </w:tc>
            </w:tr>
            <w:tr w:rsidR="0044179B" w:rsidRPr="002F77F8" w14:paraId="5D258EFC" w14:textId="77777777" w:rsidTr="00457051">
              <w:trPr>
                <w:jc w:val="center"/>
              </w:trPr>
              <w:tc>
                <w:tcPr>
                  <w:tcW w:w="2010" w:type="dxa"/>
                  <w:shd w:val="clear" w:color="auto" w:fill="auto"/>
                </w:tcPr>
                <w:p w14:paraId="52046570" w14:textId="77777777" w:rsidR="00E25746" w:rsidRPr="002F77F8" w:rsidRDefault="00E25746" w:rsidP="00786AB9">
                  <w:pPr>
                    <w:rPr>
                      <w:rFonts w:cs="Tahoma"/>
                      <w:szCs w:val="24"/>
                    </w:rPr>
                  </w:pPr>
                  <w:r w:rsidRPr="002F77F8">
                    <w:rPr>
                      <w:rFonts w:cs="Tahoma"/>
                      <w:szCs w:val="24"/>
                    </w:rPr>
                    <w:t>Quarter 4</w:t>
                  </w:r>
                </w:p>
              </w:tc>
              <w:tc>
                <w:tcPr>
                  <w:tcW w:w="1939" w:type="dxa"/>
                  <w:gridSpan w:val="2"/>
                </w:tcPr>
                <w:p w14:paraId="0DB468CF" w14:textId="074402C2" w:rsidR="00E25746" w:rsidRPr="002F77F8" w:rsidRDefault="0044179B" w:rsidP="009E6834">
                  <w:pPr>
                    <w:jc w:val="center"/>
                    <w:rPr>
                      <w:rFonts w:cs="Tahoma"/>
                      <w:szCs w:val="24"/>
                    </w:rPr>
                  </w:pPr>
                  <w:r w:rsidRPr="002F77F8">
                    <w:rPr>
                      <w:rFonts w:cs="Tahoma"/>
                      <w:szCs w:val="24"/>
                    </w:rPr>
                    <w:t>137</w:t>
                  </w:r>
                </w:p>
              </w:tc>
            </w:tr>
            <w:tr w:rsidR="0044179B" w:rsidRPr="002F77F8" w14:paraId="14F6BDB6" w14:textId="77777777" w:rsidTr="00457051">
              <w:trPr>
                <w:gridAfter w:val="1"/>
                <w:wAfter w:w="10" w:type="dxa"/>
                <w:jc w:val="center"/>
              </w:trPr>
              <w:tc>
                <w:tcPr>
                  <w:tcW w:w="2010" w:type="dxa"/>
                  <w:shd w:val="clear" w:color="auto" w:fill="FFC000" w:themeFill="accent4"/>
                </w:tcPr>
                <w:p w14:paraId="04EB45D2" w14:textId="77777777" w:rsidR="00E25746" w:rsidRPr="002F77F8" w:rsidRDefault="00E25746" w:rsidP="009E6834">
                  <w:pPr>
                    <w:jc w:val="center"/>
                    <w:rPr>
                      <w:rFonts w:cs="Tahoma"/>
                      <w:b/>
                      <w:szCs w:val="24"/>
                    </w:rPr>
                  </w:pPr>
                  <w:r w:rsidRPr="002F77F8">
                    <w:rPr>
                      <w:rFonts w:cs="Tahoma"/>
                      <w:b/>
                      <w:szCs w:val="24"/>
                    </w:rPr>
                    <w:t>TOTAL</w:t>
                  </w:r>
                </w:p>
              </w:tc>
              <w:tc>
                <w:tcPr>
                  <w:tcW w:w="1939" w:type="dxa"/>
                  <w:shd w:val="clear" w:color="auto" w:fill="FFC000" w:themeFill="accent4"/>
                </w:tcPr>
                <w:p w14:paraId="50E24ED2" w14:textId="45565245" w:rsidR="00E25746" w:rsidRPr="002F77F8" w:rsidRDefault="00CB0A10" w:rsidP="009E6834">
                  <w:pPr>
                    <w:jc w:val="center"/>
                    <w:rPr>
                      <w:rFonts w:cs="Tahoma"/>
                      <w:b/>
                      <w:szCs w:val="24"/>
                    </w:rPr>
                  </w:pPr>
                  <w:r w:rsidRPr="002F77F8">
                    <w:rPr>
                      <w:rFonts w:cs="Tahoma"/>
                      <w:b/>
                      <w:szCs w:val="24"/>
                    </w:rPr>
                    <w:t>443</w:t>
                  </w:r>
                </w:p>
              </w:tc>
            </w:tr>
          </w:tbl>
          <w:p w14:paraId="5F956862" w14:textId="5A7CE624" w:rsidR="00E25746" w:rsidRPr="002F77F8" w:rsidRDefault="00E25746" w:rsidP="005C52D3">
            <w:pPr>
              <w:rPr>
                <w:rFonts w:cs="Tahoma"/>
                <w:szCs w:val="24"/>
              </w:rPr>
            </w:pPr>
            <w:r w:rsidRPr="002F77F8">
              <w:rPr>
                <w:rFonts w:cs="Tahoma"/>
                <w:szCs w:val="24"/>
              </w:rPr>
              <w:t xml:space="preserve">The most common forms of </w:t>
            </w:r>
            <w:r w:rsidR="005145FC" w:rsidRPr="002F77F8">
              <w:rPr>
                <w:rFonts w:cs="Tahoma"/>
                <w:szCs w:val="24"/>
              </w:rPr>
              <w:t xml:space="preserve">non-prescription </w:t>
            </w:r>
            <w:r w:rsidRPr="002F77F8">
              <w:rPr>
                <w:rFonts w:cs="Tahoma"/>
                <w:szCs w:val="24"/>
              </w:rPr>
              <w:t>medicine administered was as follows:</w:t>
            </w:r>
          </w:p>
          <w:p w14:paraId="0C5A6C71" w14:textId="03480037" w:rsidR="008769FB" w:rsidRPr="002F77F8" w:rsidRDefault="008769FB" w:rsidP="00447206">
            <w:pPr>
              <w:pStyle w:val="ListParagraph"/>
              <w:numPr>
                <w:ilvl w:val="0"/>
                <w:numId w:val="12"/>
              </w:numPr>
              <w:rPr>
                <w:rFonts w:cs="Tahoma"/>
                <w:szCs w:val="24"/>
              </w:rPr>
            </w:pPr>
            <w:r w:rsidRPr="002F77F8">
              <w:rPr>
                <w:rFonts w:cs="Tahoma"/>
                <w:szCs w:val="24"/>
              </w:rPr>
              <w:t>Paracetamol (Calpol)</w:t>
            </w:r>
          </w:p>
          <w:p w14:paraId="4C5E38BF" w14:textId="3463A745" w:rsidR="00A37F37" w:rsidRPr="002F77F8" w:rsidRDefault="00A37F37" w:rsidP="00447206">
            <w:pPr>
              <w:pStyle w:val="ListParagraph"/>
              <w:numPr>
                <w:ilvl w:val="0"/>
                <w:numId w:val="12"/>
              </w:numPr>
              <w:rPr>
                <w:rFonts w:cs="Tahoma"/>
                <w:szCs w:val="24"/>
              </w:rPr>
            </w:pPr>
            <w:r w:rsidRPr="002F77F8">
              <w:rPr>
                <w:rFonts w:cs="Tahoma"/>
                <w:szCs w:val="24"/>
              </w:rPr>
              <w:t>Cough medicine</w:t>
            </w:r>
          </w:p>
          <w:p w14:paraId="11089C19" w14:textId="04D39D52" w:rsidR="005145FC" w:rsidRPr="002F77F8" w:rsidRDefault="005145FC" w:rsidP="00447206">
            <w:pPr>
              <w:pStyle w:val="ListParagraph"/>
              <w:numPr>
                <w:ilvl w:val="0"/>
                <w:numId w:val="12"/>
              </w:numPr>
              <w:rPr>
                <w:rFonts w:cs="Tahoma"/>
                <w:szCs w:val="24"/>
              </w:rPr>
            </w:pPr>
            <w:r w:rsidRPr="002F77F8">
              <w:rPr>
                <w:rFonts w:cs="Tahoma"/>
                <w:szCs w:val="24"/>
              </w:rPr>
              <w:t>Vitamins</w:t>
            </w:r>
          </w:p>
          <w:p w14:paraId="5317836E" w14:textId="68186EAA" w:rsidR="00E25746" w:rsidRPr="002F77F8" w:rsidRDefault="00E25746" w:rsidP="00447206">
            <w:pPr>
              <w:pStyle w:val="ListParagraph"/>
              <w:numPr>
                <w:ilvl w:val="0"/>
                <w:numId w:val="12"/>
              </w:numPr>
              <w:rPr>
                <w:rFonts w:cs="Tahoma"/>
                <w:szCs w:val="24"/>
              </w:rPr>
            </w:pPr>
            <w:r w:rsidRPr="002F77F8">
              <w:rPr>
                <w:rFonts w:cs="Tahoma"/>
                <w:szCs w:val="24"/>
              </w:rPr>
              <w:t>Antihistamines</w:t>
            </w:r>
          </w:p>
          <w:p w14:paraId="4819FF62" w14:textId="4CEF4C1C" w:rsidR="00E25746" w:rsidRPr="002F77F8" w:rsidRDefault="008769FB" w:rsidP="00447206">
            <w:pPr>
              <w:pStyle w:val="ListParagraph"/>
              <w:numPr>
                <w:ilvl w:val="0"/>
                <w:numId w:val="12"/>
              </w:numPr>
              <w:rPr>
                <w:rFonts w:cs="Tahoma"/>
                <w:szCs w:val="24"/>
              </w:rPr>
            </w:pPr>
            <w:r w:rsidRPr="002F77F8">
              <w:rPr>
                <w:rFonts w:cs="Tahoma"/>
                <w:szCs w:val="24"/>
              </w:rPr>
              <w:t>Saline drops</w:t>
            </w:r>
          </w:p>
          <w:p w14:paraId="28672613" w14:textId="44881FD9" w:rsidR="00E25746" w:rsidRPr="005F4605" w:rsidRDefault="008769FB" w:rsidP="00786AB9">
            <w:pPr>
              <w:pStyle w:val="ListParagraph"/>
              <w:numPr>
                <w:ilvl w:val="0"/>
                <w:numId w:val="12"/>
              </w:numPr>
              <w:rPr>
                <w:rFonts w:cs="Tahoma"/>
                <w:szCs w:val="24"/>
              </w:rPr>
            </w:pPr>
            <w:r w:rsidRPr="002F77F8">
              <w:rPr>
                <w:rFonts w:cs="Tahoma"/>
                <w:szCs w:val="24"/>
              </w:rPr>
              <w:t>Topical creams</w:t>
            </w:r>
          </w:p>
        </w:tc>
      </w:tr>
      <w:tr w:rsidR="008D3756" w:rsidRPr="002F77F8" w14:paraId="27BB7737" w14:textId="77777777" w:rsidTr="008A2A0C">
        <w:tc>
          <w:tcPr>
            <w:tcW w:w="1576" w:type="dxa"/>
            <w:shd w:val="clear" w:color="auto" w:fill="D9D9D9" w:themeFill="background1" w:themeFillShade="D9"/>
          </w:tcPr>
          <w:p w14:paraId="7A93B5E3" w14:textId="77777777" w:rsidR="00E25746" w:rsidRPr="002F77F8" w:rsidRDefault="00E25746" w:rsidP="00457051">
            <w:pPr>
              <w:rPr>
                <w:rFonts w:cs="Tahoma"/>
                <w:b/>
                <w:color w:val="FF0000"/>
              </w:rPr>
            </w:pPr>
            <w:r w:rsidRPr="00B23976">
              <w:rPr>
                <w:rFonts w:cs="Tahoma"/>
                <w:b/>
              </w:rPr>
              <w:lastRenderedPageBreak/>
              <w:t>Comments</w:t>
            </w:r>
          </w:p>
        </w:tc>
        <w:tc>
          <w:tcPr>
            <w:tcW w:w="7809" w:type="dxa"/>
            <w:shd w:val="clear" w:color="auto" w:fill="auto"/>
          </w:tcPr>
          <w:p w14:paraId="0760AA5F" w14:textId="6913EA03" w:rsidR="00E25746" w:rsidRPr="00B23976" w:rsidRDefault="00E25746" w:rsidP="00786AB9">
            <w:pPr>
              <w:rPr>
                <w:rFonts w:cs="Tahoma"/>
                <w:b/>
              </w:rPr>
            </w:pPr>
            <w:r w:rsidRPr="00B23976">
              <w:rPr>
                <w:rFonts w:cs="Tahoma"/>
              </w:rPr>
              <w:t xml:space="preserve">The Registered Manager </w:t>
            </w:r>
            <w:r w:rsidR="00B23976" w:rsidRPr="00B23976">
              <w:rPr>
                <w:rFonts w:cs="Tahoma"/>
              </w:rPr>
              <w:t xml:space="preserve">continues to have </w:t>
            </w:r>
            <w:r w:rsidRPr="00B23976">
              <w:rPr>
                <w:rFonts w:cs="Tahoma"/>
              </w:rPr>
              <w:t>confiden</w:t>
            </w:r>
            <w:r w:rsidR="00B23976" w:rsidRPr="00B23976">
              <w:rPr>
                <w:rFonts w:cs="Tahoma"/>
              </w:rPr>
              <w:t>ce</w:t>
            </w:r>
            <w:r w:rsidRPr="00B23976">
              <w:rPr>
                <w:rFonts w:cs="Tahoma"/>
              </w:rPr>
              <w:t xml:space="preserve"> that </w:t>
            </w:r>
            <w:r w:rsidR="00B23976" w:rsidRPr="00B23976">
              <w:rPr>
                <w:rFonts w:cs="Tahoma"/>
              </w:rPr>
              <w:t xml:space="preserve">foster carers are reporting the use of medication and also correctly storing medication. This </w:t>
            </w:r>
            <w:r w:rsidRPr="00B23976">
              <w:rPr>
                <w:rFonts w:cs="Tahoma"/>
              </w:rPr>
              <w:t>has been achieved through awareness raising with supervising social workers and foster carers</w:t>
            </w:r>
          </w:p>
          <w:p w14:paraId="74276E32" w14:textId="3C27664C" w:rsidR="00E25746" w:rsidRPr="002F77F8" w:rsidRDefault="00E25746" w:rsidP="00786AB9">
            <w:pPr>
              <w:rPr>
                <w:rFonts w:cs="Tahoma"/>
                <w:b/>
                <w:color w:val="FF0000"/>
              </w:rPr>
            </w:pPr>
            <w:r w:rsidRPr="00B23976">
              <w:rPr>
                <w:rFonts w:cs="Tahoma"/>
              </w:rPr>
              <w:t>We know as a service that Team Managers continue to monitor where medication is prescribed it is given as directed by the GP/Medical professional, ensuring that there is no prolonged use</w:t>
            </w:r>
            <w:r w:rsidRPr="002F77F8">
              <w:rPr>
                <w:rFonts w:cs="Tahoma"/>
                <w:color w:val="FF0000"/>
              </w:rPr>
              <w:t>.</w:t>
            </w:r>
          </w:p>
        </w:tc>
      </w:tr>
    </w:tbl>
    <w:p w14:paraId="5DD946FB" w14:textId="77777777" w:rsidR="00E25746" w:rsidRPr="002F77F8" w:rsidRDefault="00E25746" w:rsidP="00E25746">
      <w:pPr>
        <w:rPr>
          <w:rFonts w:cs="Tahoma"/>
          <w:color w:val="FF0000"/>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8D3756" w:rsidRPr="002F77F8" w14:paraId="4CD44308" w14:textId="77777777" w:rsidTr="008A2A0C">
        <w:tc>
          <w:tcPr>
            <w:tcW w:w="9385" w:type="dxa"/>
            <w:gridSpan w:val="2"/>
            <w:shd w:val="clear" w:color="auto" w:fill="D9D9D9" w:themeFill="background1" w:themeFillShade="D9"/>
          </w:tcPr>
          <w:p w14:paraId="7384E864" w14:textId="77777777" w:rsidR="00E25746" w:rsidRPr="002F77F8" w:rsidRDefault="00E25746" w:rsidP="009B10FD">
            <w:pPr>
              <w:pStyle w:val="Heading3"/>
              <w:rPr>
                <w:rFonts w:cs="Tahoma"/>
                <w:u w:val="single"/>
              </w:rPr>
            </w:pPr>
            <w:bookmarkStart w:id="30" w:name="_Toc139885361"/>
            <w:r w:rsidRPr="002F77F8">
              <w:rPr>
                <w:rFonts w:cs="Tahoma"/>
              </w:rPr>
              <w:t>Where applicable, the standard of any education provided by the fostering service</w:t>
            </w:r>
            <w:bookmarkEnd w:id="30"/>
          </w:p>
        </w:tc>
      </w:tr>
      <w:tr w:rsidR="008D3756" w:rsidRPr="002F77F8" w14:paraId="63E3FC3E" w14:textId="77777777" w:rsidTr="008A2A0C">
        <w:tc>
          <w:tcPr>
            <w:tcW w:w="1576" w:type="dxa"/>
            <w:shd w:val="clear" w:color="auto" w:fill="D9D9D9" w:themeFill="background1" w:themeFillShade="D9"/>
          </w:tcPr>
          <w:p w14:paraId="061C69BE" w14:textId="77777777" w:rsidR="00E25746" w:rsidRPr="002F77F8" w:rsidRDefault="00E25746" w:rsidP="00457051">
            <w:pPr>
              <w:rPr>
                <w:rFonts w:cs="Tahoma"/>
                <w:b/>
              </w:rPr>
            </w:pPr>
            <w:r w:rsidRPr="002F77F8">
              <w:rPr>
                <w:rFonts w:cs="Tahoma"/>
                <w:b/>
              </w:rPr>
              <w:t>Summary</w:t>
            </w:r>
          </w:p>
        </w:tc>
        <w:tc>
          <w:tcPr>
            <w:tcW w:w="7809" w:type="dxa"/>
            <w:shd w:val="clear" w:color="auto" w:fill="auto"/>
          </w:tcPr>
          <w:p w14:paraId="3444F818" w14:textId="53841528" w:rsidR="00E25746" w:rsidRPr="002F77F8" w:rsidRDefault="00E25746" w:rsidP="00786AB9">
            <w:pPr>
              <w:rPr>
                <w:rFonts w:cs="Tahoma"/>
              </w:rPr>
            </w:pPr>
            <w:r w:rsidRPr="002F77F8">
              <w:rPr>
                <w:rFonts w:cs="Tahoma"/>
              </w:rPr>
              <w:t xml:space="preserve">Birmingham Children’s Trust Fostering Agency does not provide any educational provision. However, the Agency continues to work closely with </w:t>
            </w:r>
            <w:r w:rsidR="00F13DCF" w:rsidRPr="002F77F8">
              <w:rPr>
                <w:rFonts w:cs="Tahoma"/>
              </w:rPr>
              <w:t>Birmingham Children’s Trust</w:t>
            </w:r>
            <w:r w:rsidRPr="002F77F8">
              <w:rPr>
                <w:rFonts w:cs="Tahoma"/>
              </w:rPr>
              <w:t xml:space="preserve"> </w:t>
            </w:r>
            <w:r w:rsidR="00F13DCF" w:rsidRPr="002F77F8">
              <w:rPr>
                <w:rFonts w:cs="Tahoma"/>
              </w:rPr>
              <w:t>Head of the</w:t>
            </w:r>
            <w:r w:rsidRPr="002F77F8">
              <w:rPr>
                <w:rFonts w:cs="Tahoma"/>
              </w:rPr>
              <w:t xml:space="preserve"> Virtual School </w:t>
            </w:r>
            <w:r w:rsidR="00051108" w:rsidRPr="002F77F8">
              <w:rPr>
                <w:rFonts w:cs="Tahoma"/>
              </w:rPr>
              <w:t xml:space="preserve">and their </w:t>
            </w:r>
            <w:r w:rsidRPr="002F77F8">
              <w:rPr>
                <w:rFonts w:cs="Tahoma"/>
              </w:rPr>
              <w:t xml:space="preserve">partners and Leaving Care services.  We work collaboratively to progress actions/plans to address any issues relating to EHCP or our NEET/generic </w:t>
            </w:r>
            <w:r w:rsidRPr="002F77F8">
              <w:rPr>
                <w:rFonts w:cs="Tahoma"/>
              </w:rPr>
              <w:lastRenderedPageBreak/>
              <w:t>educational issues to ensure the best outcomes for children and young people are achieved.</w:t>
            </w:r>
          </w:p>
          <w:tbl>
            <w:tblPr>
              <w:tblW w:w="3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1838"/>
            </w:tblGrid>
            <w:tr w:rsidR="00786AB9" w:rsidRPr="002F77F8" w14:paraId="49AB7958" w14:textId="77777777" w:rsidTr="00457051">
              <w:trPr>
                <w:jc w:val="center"/>
              </w:trPr>
              <w:tc>
                <w:tcPr>
                  <w:tcW w:w="2010" w:type="dxa"/>
                  <w:shd w:val="clear" w:color="auto" w:fill="FFC000" w:themeFill="accent4"/>
                </w:tcPr>
                <w:p w14:paraId="54EE768D" w14:textId="77777777" w:rsidR="00E25746" w:rsidRPr="002F77F8" w:rsidRDefault="00E25746" w:rsidP="00912C8F">
                  <w:pPr>
                    <w:jc w:val="center"/>
                    <w:rPr>
                      <w:rFonts w:cs="Tahoma"/>
                      <w:b/>
                    </w:rPr>
                  </w:pPr>
                  <w:r w:rsidRPr="002F77F8">
                    <w:rPr>
                      <w:rFonts w:cs="Tahoma"/>
                      <w:b/>
                    </w:rPr>
                    <w:t>REPORTING PERIOD</w:t>
                  </w:r>
                </w:p>
              </w:tc>
              <w:tc>
                <w:tcPr>
                  <w:tcW w:w="1838" w:type="dxa"/>
                  <w:shd w:val="clear" w:color="auto" w:fill="FFC000" w:themeFill="accent4"/>
                </w:tcPr>
                <w:p w14:paraId="5B46E426" w14:textId="77777777" w:rsidR="00E25746" w:rsidRPr="002F77F8" w:rsidRDefault="00E25746" w:rsidP="00912C8F">
                  <w:pPr>
                    <w:jc w:val="center"/>
                    <w:rPr>
                      <w:rFonts w:cs="Tahoma"/>
                      <w:b/>
                    </w:rPr>
                  </w:pPr>
                  <w:r w:rsidRPr="002F77F8">
                    <w:rPr>
                      <w:rFonts w:cs="Tahoma"/>
                      <w:b/>
                    </w:rPr>
                    <w:t>NO OF NEET CHILDREN</w:t>
                  </w:r>
                </w:p>
              </w:tc>
            </w:tr>
            <w:tr w:rsidR="00786AB9" w:rsidRPr="002F77F8" w14:paraId="257D7760" w14:textId="77777777" w:rsidTr="00457051">
              <w:trPr>
                <w:jc w:val="center"/>
              </w:trPr>
              <w:tc>
                <w:tcPr>
                  <w:tcW w:w="2010" w:type="dxa"/>
                  <w:shd w:val="clear" w:color="auto" w:fill="auto"/>
                </w:tcPr>
                <w:p w14:paraId="525B0241" w14:textId="77777777" w:rsidR="00E25746" w:rsidRPr="002F77F8" w:rsidRDefault="00E25746" w:rsidP="00786AB9">
                  <w:pPr>
                    <w:rPr>
                      <w:rFonts w:cs="Tahoma"/>
                    </w:rPr>
                  </w:pPr>
                  <w:r w:rsidRPr="002F77F8">
                    <w:rPr>
                      <w:rFonts w:cs="Tahoma"/>
                    </w:rPr>
                    <w:t>Quarter 1</w:t>
                  </w:r>
                </w:p>
              </w:tc>
              <w:tc>
                <w:tcPr>
                  <w:tcW w:w="1838" w:type="dxa"/>
                </w:tcPr>
                <w:p w14:paraId="087256ED" w14:textId="20D1298D" w:rsidR="00E25746" w:rsidRPr="002F77F8" w:rsidRDefault="003A5E10" w:rsidP="00912C8F">
                  <w:pPr>
                    <w:jc w:val="center"/>
                    <w:rPr>
                      <w:rFonts w:cs="Tahoma"/>
                    </w:rPr>
                  </w:pPr>
                  <w:r w:rsidRPr="002F77F8">
                    <w:rPr>
                      <w:rFonts w:cs="Tahoma"/>
                    </w:rPr>
                    <w:t>1</w:t>
                  </w:r>
                </w:p>
              </w:tc>
            </w:tr>
            <w:tr w:rsidR="00786AB9" w:rsidRPr="002F77F8" w14:paraId="30CBE457" w14:textId="77777777" w:rsidTr="00457051">
              <w:trPr>
                <w:jc w:val="center"/>
              </w:trPr>
              <w:tc>
                <w:tcPr>
                  <w:tcW w:w="2010" w:type="dxa"/>
                  <w:shd w:val="clear" w:color="auto" w:fill="auto"/>
                </w:tcPr>
                <w:p w14:paraId="595956F8" w14:textId="77777777" w:rsidR="00E25746" w:rsidRPr="002F77F8" w:rsidRDefault="00E25746" w:rsidP="00786AB9">
                  <w:pPr>
                    <w:rPr>
                      <w:rFonts w:cs="Tahoma"/>
                    </w:rPr>
                  </w:pPr>
                  <w:r w:rsidRPr="002F77F8">
                    <w:rPr>
                      <w:rFonts w:cs="Tahoma"/>
                    </w:rPr>
                    <w:t>Quarter 2</w:t>
                  </w:r>
                </w:p>
              </w:tc>
              <w:tc>
                <w:tcPr>
                  <w:tcW w:w="1838" w:type="dxa"/>
                </w:tcPr>
                <w:p w14:paraId="536A51AB" w14:textId="10380B14" w:rsidR="00E25746" w:rsidRPr="002F77F8" w:rsidRDefault="00585284" w:rsidP="00912C8F">
                  <w:pPr>
                    <w:jc w:val="center"/>
                    <w:rPr>
                      <w:rFonts w:cs="Tahoma"/>
                    </w:rPr>
                  </w:pPr>
                  <w:r w:rsidRPr="002F77F8">
                    <w:rPr>
                      <w:rFonts w:cs="Tahoma"/>
                    </w:rPr>
                    <w:t>1</w:t>
                  </w:r>
                </w:p>
              </w:tc>
            </w:tr>
            <w:tr w:rsidR="00786AB9" w:rsidRPr="002F77F8" w14:paraId="07EBF750" w14:textId="77777777" w:rsidTr="00457051">
              <w:trPr>
                <w:jc w:val="center"/>
              </w:trPr>
              <w:tc>
                <w:tcPr>
                  <w:tcW w:w="2010" w:type="dxa"/>
                  <w:shd w:val="clear" w:color="auto" w:fill="auto"/>
                </w:tcPr>
                <w:p w14:paraId="1903A191" w14:textId="77777777" w:rsidR="00E25746" w:rsidRPr="002F77F8" w:rsidRDefault="00E25746" w:rsidP="00786AB9">
                  <w:pPr>
                    <w:rPr>
                      <w:rFonts w:cs="Tahoma"/>
                    </w:rPr>
                  </w:pPr>
                  <w:r w:rsidRPr="002F77F8">
                    <w:rPr>
                      <w:rFonts w:cs="Tahoma"/>
                    </w:rPr>
                    <w:t>Quarter 3</w:t>
                  </w:r>
                </w:p>
              </w:tc>
              <w:tc>
                <w:tcPr>
                  <w:tcW w:w="1838" w:type="dxa"/>
                </w:tcPr>
                <w:p w14:paraId="3B5A07DA" w14:textId="4D739FB0" w:rsidR="00E25746" w:rsidRPr="002F77F8" w:rsidRDefault="00DD0EED" w:rsidP="00912C8F">
                  <w:pPr>
                    <w:jc w:val="center"/>
                    <w:rPr>
                      <w:rFonts w:cs="Tahoma"/>
                    </w:rPr>
                  </w:pPr>
                  <w:r w:rsidRPr="002F77F8">
                    <w:rPr>
                      <w:rFonts w:cs="Tahoma"/>
                    </w:rPr>
                    <w:t>3</w:t>
                  </w:r>
                </w:p>
              </w:tc>
            </w:tr>
            <w:tr w:rsidR="00786AB9" w:rsidRPr="002F77F8" w14:paraId="4D5C30DD" w14:textId="77777777" w:rsidTr="00457051">
              <w:trPr>
                <w:jc w:val="center"/>
              </w:trPr>
              <w:tc>
                <w:tcPr>
                  <w:tcW w:w="2010" w:type="dxa"/>
                  <w:shd w:val="clear" w:color="auto" w:fill="auto"/>
                </w:tcPr>
                <w:p w14:paraId="027B659F" w14:textId="77777777" w:rsidR="00E25746" w:rsidRPr="002F77F8" w:rsidRDefault="00E25746" w:rsidP="00786AB9">
                  <w:pPr>
                    <w:rPr>
                      <w:rFonts w:cs="Tahoma"/>
                    </w:rPr>
                  </w:pPr>
                  <w:r w:rsidRPr="002F77F8">
                    <w:rPr>
                      <w:rFonts w:cs="Tahoma"/>
                    </w:rPr>
                    <w:t>Quarter 4</w:t>
                  </w:r>
                </w:p>
              </w:tc>
              <w:tc>
                <w:tcPr>
                  <w:tcW w:w="1838" w:type="dxa"/>
                </w:tcPr>
                <w:p w14:paraId="52F64905" w14:textId="77777777" w:rsidR="00E25746" w:rsidRPr="002F77F8" w:rsidRDefault="00E25746" w:rsidP="00912C8F">
                  <w:pPr>
                    <w:jc w:val="center"/>
                    <w:rPr>
                      <w:rFonts w:cs="Tahoma"/>
                    </w:rPr>
                  </w:pPr>
                  <w:r w:rsidRPr="002F77F8">
                    <w:rPr>
                      <w:rFonts w:cs="Tahoma"/>
                    </w:rPr>
                    <w:t>1</w:t>
                  </w:r>
                </w:p>
              </w:tc>
            </w:tr>
            <w:tr w:rsidR="00786AB9" w:rsidRPr="002F77F8" w14:paraId="55463296" w14:textId="77777777" w:rsidTr="00457051">
              <w:trPr>
                <w:jc w:val="center"/>
              </w:trPr>
              <w:tc>
                <w:tcPr>
                  <w:tcW w:w="2010" w:type="dxa"/>
                  <w:shd w:val="clear" w:color="auto" w:fill="FFC000" w:themeFill="accent4"/>
                </w:tcPr>
                <w:p w14:paraId="64CB7C47" w14:textId="77777777" w:rsidR="00E25746" w:rsidRPr="002F77F8" w:rsidRDefault="00E25746" w:rsidP="00912C8F">
                  <w:pPr>
                    <w:jc w:val="center"/>
                    <w:rPr>
                      <w:rFonts w:cs="Tahoma"/>
                      <w:b/>
                    </w:rPr>
                  </w:pPr>
                  <w:r w:rsidRPr="002F77F8">
                    <w:rPr>
                      <w:rFonts w:cs="Tahoma"/>
                      <w:b/>
                    </w:rPr>
                    <w:t>TOTAL</w:t>
                  </w:r>
                </w:p>
              </w:tc>
              <w:tc>
                <w:tcPr>
                  <w:tcW w:w="1838" w:type="dxa"/>
                  <w:shd w:val="clear" w:color="auto" w:fill="FFC000" w:themeFill="accent4"/>
                </w:tcPr>
                <w:p w14:paraId="6D6BA281" w14:textId="02856E62" w:rsidR="00E25746" w:rsidRPr="002F77F8" w:rsidRDefault="00CD606B" w:rsidP="00912C8F">
                  <w:pPr>
                    <w:jc w:val="center"/>
                    <w:rPr>
                      <w:rFonts w:cs="Tahoma"/>
                      <w:b/>
                    </w:rPr>
                  </w:pPr>
                  <w:r w:rsidRPr="002F77F8">
                    <w:rPr>
                      <w:rFonts w:cs="Tahoma"/>
                      <w:b/>
                    </w:rPr>
                    <w:t>6</w:t>
                  </w:r>
                </w:p>
              </w:tc>
            </w:tr>
          </w:tbl>
          <w:p w14:paraId="010F8AEC" w14:textId="77777777" w:rsidR="00E25746" w:rsidRPr="002F77F8" w:rsidRDefault="00E25746" w:rsidP="00786AB9">
            <w:pPr>
              <w:rPr>
                <w:rFonts w:cs="Tahoma"/>
              </w:rPr>
            </w:pPr>
            <w:r w:rsidRPr="002F77F8">
              <w:rPr>
                <w:rFonts w:cs="Tahoma"/>
              </w:rPr>
              <w:t xml:space="preserve"> </w:t>
            </w:r>
          </w:p>
          <w:p w14:paraId="4C513ED3" w14:textId="4A0708D8" w:rsidR="00B23976" w:rsidRPr="002F77F8" w:rsidRDefault="00E25746" w:rsidP="00786AB9">
            <w:pPr>
              <w:rPr>
                <w:rFonts w:cs="Tahoma"/>
              </w:rPr>
            </w:pPr>
            <w:r w:rsidRPr="002F77F8">
              <w:rPr>
                <w:rFonts w:cs="Tahoma"/>
              </w:rPr>
              <w:t>During the period 1</w:t>
            </w:r>
            <w:r w:rsidRPr="002F77F8">
              <w:rPr>
                <w:rFonts w:cs="Tahoma"/>
                <w:vertAlign w:val="superscript"/>
              </w:rPr>
              <w:t>st</w:t>
            </w:r>
            <w:r w:rsidRPr="002F77F8">
              <w:rPr>
                <w:rFonts w:cs="Tahoma"/>
              </w:rPr>
              <w:t xml:space="preserve"> April 2</w:t>
            </w:r>
            <w:r w:rsidR="008A4295" w:rsidRPr="002F77F8">
              <w:rPr>
                <w:rFonts w:cs="Tahoma"/>
              </w:rPr>
              <w:t>2</w:t>
            </w:r>
            <w:r w:rsidRPr="002F77F8">
              <w:rPr>
                <w:rFonts w:cs="Tahoma"/>
              </w:rPr>
              <w:t xml:space="preserve"> to 31</w:t>
            </w:r>
            <w:r w:rsidRPr="002F77F8">
              <w:rPr>
                <w:rFonts w:cs="Tahoma"/>
                <w:vertAlign w:val="superscript"/>
              </w:rPr>
              <w:t>st</w:t>
            </w:r>
            <w:r w:rsidRPr="002F77F8">
              <w:rPr>
                <w:rFonts w:cs="Tahoma"/>
              </w:rPr>
              <w:t xml:space="preserve"> March 2</w:t>
            </w:r>
            <w:r w:rsidR="008A4295" w:rsidRPr="002F77F8">
              <w:rPr>
                <w:rFonts w:cs="Tahoma"/>
              </w:rPr>
              <w:t>3</w:t>
            </w:r>
            <w:r w:rsidRPr="002F77F8">
              <w:rPr>
                <w:rFonts w:cs="Tahoma"/>
              </w:rPr>
              <w:t xml:space="preserve">, Birmingham Children’s Trust Fostering Agency has had </w:t>
            </w:r>
            <w:r w:rsidR="008A4295" w:rsidRPr="002F77F8">
              <w:rPr>
                <w:rFonts w:cs="Tahoma"/>
              </w:rPr>
              <w:t>6</w:t>
            </w:r>
            <w:r w:rsidRPr="002F77F8">
              <w:rPr>
                <w:rFonts w:cs="Tahoma"/>
              </w:rPr>
              <w:t xml:space="preserve"> young people who had no access to education, </w:t>
            </w:r>
            <w:bookmarkStart w:id="31" w:name="_Int_0zlWEEol"/>
            <w:r w:rsidRPr="002F77F8">
              <w:rPr>
                <w:rFonts w:cs="Tahoma"/>
              </w:rPr>
              <w:t>employment,</w:t>
            </w:r>
            <w:bookmarkEnd w:id="31"/>
            <w:r w:rsidRPr="002F77F8">
              <w:rPr>
                <w:rFonts w:cs="Tahoma"/>
              </w:rPr>
              <w:t xml:space="preserve"> or training. All </w:t>
            </w:r>
            <w:r w:rsidR="008A4295" w:rsidRPr="002F77F8">
              <w:rPr>
                <w:rFonts w:cs="Tahoma"/>
              </w:rPr>
              <w:t>6</w:t>
            </w:r>
            <w:r w:rsidRPr="002F77F8">
              <w:rPr>
                <w:rFonts w:cs="Tahoma"/>
              </w:rPr>
              <w:t xml:space="preserve"> of these young people were receiving support from the care leavers service with the plan for them to return to full time education or gain full time employment.</w:t>
            </w:r>
            <w:r w:rsidR="00AC1197" w:rsidRPr="002F77F8">
              <w:rPr>
                <w:rFonts w:cs="Tahoma"/>
              </w:rPr>
              <w:t xml:space="preserve"> in the last quarter there is only one young person considered as NEET.</w:t>
            </w:r>
          </w:p>
        </w:tc>
      </w:tr>
      <w:tr w:rsidR="008D3756" w:rsidRPr="002F77F8" w14:paraId="381C0EEC" w14:textId="77777777" w:rsidTr="008A2A0C">
        <w:tc>
          <w:tcPr>
            <w:tcW w:w="1576" w:type="dxa"/>
            <w:shd w:val="clear" w:color="auto" w:fill="D9D9D9" w:themeFill="background1" w:themeFillShade="D9"/>
          </w:tcPr>
          <w:p w14:paraId="3C50C8CA" w14:textId="77777777" w:rsidR="00E25746" w:rsidRPr="002F77F8" w:rsidRDefault="00E25746" w:rsidP="00457051">
            <w:pPr>
              <w:rPr>
                <w:rFonts w:cs="Tahoma"/>
                <w:b/>
              </w:rPr>
            </w:pPr>
            <w:r w:rsidRPr="002F77F8">
              <w:rPr>
                <w:rFonts w:cs="Tahoma"/>
                <w:b/>
              </w:rPr>
              <w:lastRenderedPageBreak/>
              <w:t xml:space="preserve">Comments </w:t>
            </w:r>
          </w:p>
        </w:tc>
        <w:tc>
          <w:tcPr>
            <w:tcW w:w="7809" w:type="dxa"/>
            <w:shd w:val="clear" w:color="auto" w:fill="auto"/>
          </w:tcPr>
          <w:p w14:paraId="0233C74D" w14:textId="7AFB2DB5" w:rsidR="00E25746" w:rsidRPr="002F77F8" w:rsidRDefault="00E25746" w:rsidP="00786AB9">
            <w:pPr>
              <w:rPr>
                <w:rFonts w:cs="Tahoma"/>
              </w:rPr>
            </w:pPr>
            <w:r w:rsidRPr="002F77F8">
              <w:rPr>
                <w:rFonts w:cs="Tahoma"/>
              </w:rPr>
              <w:t xml:space="preserve">The service continues to monitor all NEET children on a monthly </w:t>
            </w:r>
            <w:r w:rsidR="00A1716E" w:rsidRPr="002F77F8">
              <w:rPr>
                <w:rFonts w:cs="Tahoma"/>
              </w:rPr>
              <w:t>basis,</w:t>
            </w:r>
            <w:r w:rsidR="002F48A4" w:rsidRPr="002F77F8">
              <w:rPr>
                <w:rFonts w:cs="Tahoma"/>
              </w:rPr>
              <w:t xml:space="preserve"> and we are pleased to see the number of young people considered NEET reduce in the final reporting qua</w:t>
            </w:r>
            <w:r w:rsidR="00E55207" w:rsidRPr="002F77F8">
              <w:rPr>
                <w:rFonts w:cs="Tahoma"/>
              </w:rPr>
              <w:t>r</w:t>
            </w:r>
            <w:r w:rsidR="002F48A4" w:rsidRPr="002F77F8">
              <w:rPr>
                <w:rFonts w:cs="Tahoma"/>
              </w:rPr>
              <w:t>ter for 2022/23</w:t>
            </w:r>
            <w:r w:rsidRPr="002F77F8">
              <w:rPr>
                <w:rFonts w:cs="Tahoma"/>
              </w:rPr>
              <w:t>. The number of children who are NEET remains significantly low. The fostering service have a strong link and work closely with local education provision and the virtual school</w:t>
            </w:r>
            <w:r w:rsidR="003E13EC" w:rsidRPr="002F77F8">
              <w:rPr>
                <w:rFonts w:cs="Tahoma"/>
              </w:rPr>
              <w:t xml:space="preserve"> and the results are positive.</w:t>
            </w:r>
          </w:p>
          <w:p w14:paraId="0CA4FED2" w14:textId="77777777" w:rsidR="00E25746" w:rsidRDefault="00E25746" w:rsidP="00786AB9">
            <w:pPr>
              <w:rPr>
                <w:rFonts w:cs="Tahoma"/>
              </w:rPr>
            </w:pPr>
            <w:r w:rsidRPr="002F77F8">
              <w:rPr>
                <w:rFonts w:cs="Tahoma"/>
              </w:rPr>
              <w:t xml:space="preserve">The fostering service include information on education when reporting in for children in care reviews, this is completed both virtually and within an outcome tracking report. This allows the Independent Reviewing Officers to consider the support our carers provide to the children in their care and demonstrates the positive outcomes the children achieve. </w:t>
            </w:r>
          </w:p>
          <w:p w14:paraId="795E7784" w14:textId="7CD36778" w:rsidR="00E25746" w:rsidRPr="002F77F8" w:rsidRDefault="003508C1" w:rsidP="00786AB9">
            <w:pPr>
              <w:rPr>
                <w:rFonts w:cs="Tahoma"/>
              </w:rPr>
            </w:pPr>
            <w:r>
              <w:rPr>
                <w:rFonts w:cs="Tahoma"/>
              </w:rPr>
              <w:t>Birmingham Foster carers regularly receive information from the Virtual school to suppo</w:t>
            </w:r>
            <w:r w:rsidR="001933BD">
              <w:rPr>
                <w:rFonts w:cs="Tahoma"/>
              </w:rPr>
              <w:t>rt</w:t>
            </w:r>
            <w:r>
              <w:rPr>
                <w:rFonts w:cs="Tahoma"/>
              </w:rPr>
              <w:t xml:space="preserve"> their </w:t>
            </w:r>
            <w:r w:rsidR="0081459D">
              <w:rPr>
                <w:rFonts w:cs="Tahoma"/>
              </w:rPr>
              <w:t xml:space="preserve">understanding of the support </w:t>
            </w:r>
            <w:r w:rsidR="0091088A">
              <w:rPr>
                <w:rFonts w:cs="Tahoma"/>
              </w:rPr>
              <w:t>provided</w:t>
            </w:r>
            <w:r w:rsidR="005A2097">
              <w:rPr>
                <w:rFonts w:cs="Tahoma"/>
              </w:rPr>
              <w:t xml:space="preserve"> and information of home education materials</w:t>
            </w:r>
            <w:r w:rsidR="0091088A">
              <w:rPr>
                <w:rFonts w:cs="Tahoma"/>
              </w:rPr>
              <w:t xml:space="preserve">. </w:t>
            </w:r>
            <w:r w:rsidR="00CA6343">
              <w:rPr>
                <w:rFonts w:cs="Tahoma"/>
              </w:rPr>
              <w:t xml:space="preserve">Within this we have secured funding to ensure all children in year 7 have laptops and appropriate equipment to support their learning, such as laptops. </w:t>
            </w:r>
            <w:r w:rsidR="001B42D9">
              <w:rPr>
                <w:rFonts w:cs="Tahoma"/>
              </w:rPr>
              <w:t xml:space="preserve">There are plans in the next reporting period for an Education </w:t>
            </w:r>
            <w:r w:rsidR="00A46FC8">
              <w:rPr>
                <w:rFonts w:cs="Tahoma"/>
              </w:rPr>
              <w:t>W</w:t>
            </w:r>
            <w:r w:rsidR="001B42D9">
              <w:rPr>
                <w:rFonts w:cs="Tahoma"/>
              </w:rPr>
              <w:t xml:space="preserve">orker to work across the </w:t>
            </w:r>
            <w:r w:rsidR="004A764E">
              <w:rPr>
                <w:rFonts w:cs="Tahoma"/>
              </w:rPr>
              <w:t>V</w:t>
            </w:r>
            <w:r w:rsidR="001B42D9">
              <w:rPr>
                <w:rFonts w:cs="Tahoma"/>
              </w:rPr>
              <w:t xml:space="preserve">irtual </w:t>
            </w:r>
            <w:r w:rsidR="004A764E">
              <w:rPr>
                <w:rFonts w:cs="Tahoma"/>
              </w:rPr>
              <w:t>S</w:t>
            </w:r>
            <w:r w:rsidR="001B42D9">
              <w:rPr>
                <w:rFonts w:cs="Tahoma"/>
              </w:rPr>
              <w:t xml:space="preserve">chool and </w:t>
            </w:r>
            <w:r w:rsidR="00BD7EFA">
              <w:rPr>
                <w:rFonts w:cs="Tahoma"/>
              </w:rPr>
              <w:t xml:space="preserve">Birmingham </w:t>
            </w:r>
            <w:r w:rsidR="001B42D9">
              <w:rPr>
                <w:rFonts w:cs="Tahoma"/>
              </w:rPr>
              <w:t xml:space="preserve">fostering </w:t>
            </w:r>
            <w:r w:rsidR="00BD7EFA">
              <w:rPr>
                <w:rFonts w:cs="Tahoma"/>
              </w:rPr>
              <w:t>agency</w:t>
            </w:r>
            <w:r w:rsidR="001B42D9">
              <w:rPr>
                <w:rFonts w:cs="Tahoma"/>
              </w:rPr>
              <w:t xml:space="preserve"> </w:t>
            </w:r>
            <w:r w:rsidR="003D1D5E">
              <w:rPr>
                <w:rFonts w:cs="Tahoma"/>
              </w:rPr>
              <w:t xml:space="preserve">to </w:t>
            </w:r>
            <w:r w:rsidR="00EF5D8C">
              <w:rPr>
                <w:rFonts w:cs="Tahoma"/>
              </w:rPr>
              <w:t xml:space="preserve">support children </w:t>
            </w:r>
            <w:r w:rsidR="00A46FC8">
              <w:rPr>
                <w:rFonts w:cs="Tahoma"/>
              </w:rPr>
              <w:t xml:space="preserve">to remain </w:t>
            </w:r>
            <w:r w:rsidR="00EF5D8C">
              <w:rPr>
                <w:rFonts w:cs="Tahoma"/>
              </w:rPr>
              <w:t xml:space="preserve">in school. </w:t>
            </w:r>
            <w:r w:rsidR="00BD28AB">
              <w:rPr>
                <w:rFonts w:cs="Tahoma"/>
              </w:rPr>
              <w:t>The education worker will also work with the fostering service with improved developments in the production of sharing information via the microsite.</w:t>
            </w:r>
          </w:p>
        </w:tc>
      </w:tr>
    </w:tbl>
    <w:p w14:paraId="751F75B2" w14:textId="77777777" w:rsidR="00786AB9" w:rsidRPr="002F77F8" w:rsidRDefault="00786AB9">
      <w:pPr>
        <w:rPr>
          <w:rFonts w:cs="Tahoma"/>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7883"/>
      </w:tblGrid>
      <w:tr w:rsidR="00E25746" w:rsidRPr="002F77F8" w14:paraId="562E801D" w14:textId="77777777" w:rsidTr="008A2A0C">
        <w:tc>
          <w:tcPr>
            <w:tcW w:w="9385" w:type="dxa"/>
            <w:gridSpan w:val="2"/>
            <w:shd w:val="clear" w:color="auto" w:fill="D9D9D9" w:themeFill="background1" w:themeFillShade="D9"/>
          </w:tcPr>
          <w:p w14:paraId="277532E7" w14:textId="77777777" w:rsidR="00E25746" w:rsidRPr="002F77F8" w:rsidRDefault="00E25746" w:rsidP="009B10FD">
            <w:pPr>
              <w:pStyle w:val="Heading3"/>
              <w:rPr>
                <w:rFonts w:cs="Tahoma"/>
                <w:u w:val="single"/>
              </w:rPr>
            </w:pPr>
            <w:bookmarkStart w:id="32" w:name="_Toc139885362"/>
            <w:r w:rsidRPr="002F77F8">
              <w:rPr>
                <w:rFonts w:cs="Tahoma"/>
              </w:rPr>
              <w:lastRenderedPageBreak/>
              <w:t>Records of Assessments</w:t>
            </w:r>
            <w:bookmarkEnd w:id="32"/>
          </w:p>
        </w:tc>
      </w:tr>
      <w:tr w:rsidR="00E25746" w:rsidRPr="002F77F8" w14:paraId="4C20E534" w14:textId="77777777" w:rsidTr="008A2A0C">
        <w:tc>
          <w:tcPr>
            <w:tcW w:w="1502" w:type="dxa"/>
            <w:shd w:val="clear" w:color="auto" w:fill="D9D9D9" w:themeFill="background1" w:themeFillShade="D9"/>
          </w:tcPr>
          <w:p w14:paraId="50F5BB37" w14:textId="77777777" w:rsidR="00E25746" w:rsidRPr="002F77F8" w:rsidRDefault="00E25746" w:rsidP="00457051">
            <w:pPr>
              <w:rPr>
                <w:rFonts w:cs="Tahoma"/>
                <w:b/>
                <w:color w:val="FF0000"/>
              </w:rPr>
            </w:pPr>
            <w:r w:rsidRPr="002F77F8">
              <w:rPr>
                <w:rFonts w:cs="Tahoma"/>
                <w:b/>
              </w:rPr>
              <w:t>Summary</w:t>
            </w:r>
          </w:p>
        </w:tc>
        <w:tc>
          <w:tcPr>
            <w:tcW w:w="7883" w:type="dxa"/>
            <w:shd w:val="clear" w:color="auto" w:fill="FFFFFF" w:themeFill="background1"/>
          </w:tcPr>
          <w:p w14:paraId="7E1C0F48" w14:textId="77777777" w:rsidR="00E25746" w:rsidRPr="002F77F8" w:rsidRDefault="00E25746" w:rsidP="00786AB9">
            <w:pPr>
              <w:rPr>
                <w:rFonts w:cs="Tahoma"/>
                <w:b/>
                <w:bCs/>
              </w:rPr>
            </w:pPr>
            <w:r w:rsidRPr="002F77F8">
              <w:rPr>
                <w:rFonts w:cs="Tahoma"/>
                <w:b/>
                <w:bCs/>
              </w:rPr>
              <w:t>Mainstream Activity</w:t>
            </w:r>
          </w:p>
          <w:p w14:paraId="1583495A" w14:textId="4D2BD5C6" w:rsidR="00E25746" w:rsidRPr="002F77F8" w:rsidRDefault="00E25746" w:rsidP="00786AB9">
            <w:pPr>
              <w:rPr>
                <w:rFonts w:cs="Tahoma"/>
              </w:rPr>
            </w:pPr>
            <w:r w:rsidRPr="002F77F8">
              <w:rPr>
                <w:rFonts w:cs="Tahoma"/>
              </w:rPr>
              <w:t xml:space="preserve">The following table depicts the mainstream assessment activity </w:t>
            </w:r>
            <w:r w:rsidR="0027169E" w:rsidRPr="002F77F8">
              <w:rPr>
                <w:rFonts w:cs="Tahoma"/>
              </w:rPr>
              <w:t>from</w:t>
            </w:r>
            <w:r w:rsidRPr="002F77F8">
              <w:rPr>
                <w:rFonts w:cs="Tahoma"/>
              </w:rPr>
              <w:t xml:space="preserve"> 1</w:t>
            </w:r>
            <w:r w:rsidRPr="002F77F8">
              <w:rPr>
                <w:rFonts w:cs="Tahoma"/>
                <w:vertAlign w:val="superscript"/>
              </w:rPr>
              <w:t>st</w:t>
            </w:r>
            <w:r w:rsidRPr="002F77F8">
              <w:rPr>
                <w:rFonts w:cs="Tahoma"/>
              </w:rPr>
              <w:t xml:space="preserve"> April 2</w:t>
            </w:r>
            <w:r w:rsidR="004E5948" w:rsidRPr="002F77F8">
              <w:rPr>
                <w:rFonts w:cs="Tahoma"/>
              </w:rPr>
              <w:t>2</w:t>
            </w:r>
            <w:r w:rsidRPr="002F77F8">
              <w:rPr>
                <w:rFonts w:cs="Tahoma"/>
              </w:rPr>
              <w:t xml:space="preserve"> to 31</w:t>
            </w:r>
            <w:r w:rsidRPr="002F77F8">
              <w:rPr>
                <w:rFonts w:cs="Tahoma"/>
                <w:vertAlign w:val="superscript"/>
              </w:rPr>
              <w:t>st</w:t>
            </w:r>
            <w:r w:rsidRPr="002F77F8">
              <w:rPr>
                <w:rFonts w:cs="Tahoma"/>
              </w:rPr>
              <w:t xml:space="preserve"> March 2</w:t>
            </w:r>
            <w:r w:rsidR="004E5948" w:rsidRPr="002F77F8">
              <w:rPr>
                <w:rFonts w:cs="Tahoma"/>
              </w:rPr>
              <w:t>3</w:t>
            </w:r>
            <w:r w:rsidRPr="002F77F8">
              <w:rPr>
                <w:rFonts w:cs="Tahoma"/>
              </w:rPr>
              <w:t xml:space="preserve">. </w:t>
            </w:r>
            <w:r w:rsidR="00DF78A7" w:rsidRPr="002F77F8">
              <w:rPr>
                <w:rFonts w:cs="Tahoma"/>
              </w:rPr>
              <w:t>W</w:t>
            </w:r>
            <w:r w:rsidR="00001769" w:rsidRPr="002F77F8">
              <w:rPr>
                <w:rFonts w:cs="Tahoma"/>
              </w:rPr>
              <w:t>e received 343 in the year</w:t>
            </w:r>
            <w:r w:rsidRPr="002F77F8">
              <w:rPr>
                <w:rFonts w:cs="Tahom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2122"/>
              <w:gridCol w:w="1994"/>
              <w:gridCol w:w="1654"/>
            </w:tblGrid>
            <w:tr w:rsidR="00786AB9" w:rsidRPr="002F77F8" w14:paraId="7FFDFB93" w14:textId="77777777" w:rsidTr="008A2A0C">
              <w:tc>
                <w:tcPr>
                  <w:tcW w:w="1864" w:type="dxa"/>
                  <w:shd w:val="clear" w:color="auto" w:fill="FFC000" w:themeFill="accent4"/>
                </w:tcPr>
                <w:p w14:paraId="68A1AF79" w14:textId="77777777" w:rsidR="00E25746" w:rsidRPr="002F77F8" w:rsidRDefault="00E25746" w:rsidP="006D5CEA">
                  <w:pPr>
                    <w:jc w:val="center"/>
                    <w:rPr>
                      <w:rFonts w:cs="Tahoma"/>
                      <w:b/>
                    </w:rPr>
                  </w:pPr>
                  <w:r w:rsidRPr="002F77F8">
                    <w:rPr>
                      <w:rFonts w:cs="Tahoma"/>
                      <w:b/>
                    </w:rPr>
                    <w:t>REPORTING QUARTER</w:t>
                  </w:r>
                </w:p>
              </w:tc>
              <w:tc>
                <w:tcPr>
                  <w:tcW w:w="2122" w:type="dxa"/>
                  <w:shd w:val="clear" w:color="auto" w:fill="FFC000" w:themeFill="accent4"/>
                </w:tcPr>
                <w:p w14:paraId="1DD5B47D" w14:textId="77777777" w:rsidR="00E25746" w:rsidRPr="002F77F8" w:rsidRDefault="00E25746" w:rsidP="006D5CEA">
                  <w:pPr>
                    <w:jc w:val="center"/>
                    <w:rPr>
                      <w:rFonts w:cs="Tahoma"/>
                      <w:b/>
                    </w:rPr>
                  </w:pPr>
                  <w:r w:rsidRPr="002F77F8">
                    <w:rPr>
                      <w:rFonts w:cs="Tahoma"/>
                      <w:b/>
                    </w:rPr>
                    <w:t>NUMBER OF INITIAL ENQUIRIES</w:t>
                  </w:r>
                </w:p>
              </w:tc>
              <w:tc>
                <w:tcPr>
                  <w:tcW w:w="1994" w:type="dxa"/>
                  <w:shd w:val="clear" w:color="auto" w:fill="FFC000" w:themeFill="accent4"/>
                </w:tcPr>
                <w:p w14:paraId="2A79D8BB" w14:textId="77777777" w:rsidR="00E25746" w:rsidRPr="002F77F8" w:rsidRDefault="00E25746" w:rsidP="006D5CEA">
                  <w:pPr>
                    <w:jc w:val="center"/>
                    <w:rPr>
                      <w:rFonts w:cs="Tahoma"/>
                      <w:b/>
                    </w:rPr>
                  </w:pPr>
                  <w:r w:rsidRPr="002F77F8">
                    <w:rPr>
                      <w:rFonts w:cs="Tahoma"/>
                      <w:b/>
                    </w:rPr>
                    <w:t>NUMBER OF INITIAL VISITS</w:t>
                  </w:r>
                </w:p>
              </w:tc>
              <w:tc>
                <w:tcPr>
                  <w:tcW w:w="1654" w:type="dxa"/>
                  <w:shd w:val="clear" w:color="auto" w:fill="FFC000" w:themeFill="accent4"/>
                </w:tcPr>
                <w:p w14:paraId="1F7C560D" w14:textId="77777777" w:rsidR="00E25746" w:rsidRPr="002F77F8" w:rsidRDefault="00E25746" w:rsidP="006D5CEA">
                  <w:pPr>
                    <w:jc w:val="center"/>
                    <w:rPr>
                      <w:rFonts w:cs="Tahoma"/>
                      <w:b/>
                    </w:rPr>
                  </w:pPr>
                  <w:r w:rsidRPr="002F77F8">
                    <w:rPr>
                      <w:rFonts w:cs="Tahoma"/>
                      <w:b/>
                    </w:rPr>
                    <w:t>ROI’s RECEIVED</w:t>
                  </w:r>
                </w:p>
              </w:tc>
            </w:tr>
            <w:tr w:rsidR="00786AB9" w:rsidRPr="002F77F8" w14:paraId="1FE7972E" w14:textId="77777777" w:rsidTr="008A2A0C">
              <w:tc>
                <w:tcPr>
                  <w:tcW w:w="1864" w:type="dxa"/>
                  <w:shd w:val="clear" w:color="auto" w:fill="auto"/>
                </w:tcPr>
                <w:p w14:paraId="4DA921D9" w14:textId="77777777" w:rsidR="00E25746" w:rsidRPr="002F77F8" w:rsidRDefault="00E25746" w:rsidP="00786AB9">
                  <w:pPr>
                    <w:rPr>
                      <w:rFonts w:cs="Tahoma"/>
                    </w:rPr>
                  </w:pPr>
                  <w:r w:rsidRPr="002F77F8">
                    <w:rPr>
                      <w:rFonts w:cs="Tahoma"/>
                    </w:rPr>
                    <w:t>Quarter 1</w:t>
                  </w:r>
                </w:p>
              </w:tc>
              <w:tc>
                <w:tcPr>
                  <w:tcW w:w="2122" w:type="dxa"/>
                  <w:shd w:val="clear" w:color="auto" w:fill="auto"/>
                </w:tcPr>
                <w:p w14:paraId="6C846DF3" w14:textId="456CC65D" w:rsidR="00E25746" w:rsidRPr="002F77F8" w:rsidRDefault="00201517" w:rsidP="006D5CEA">
                  <w:pPr>
                    <w:jc w:val="center"/>
                    <w:rPr>
                      <w:rFonts w:cs="Tahoma"/>
                    </w:rPr>
                  </w:pPr>
                  <w:r w:rsidRPr="002F77F8">
                    <w:rPr>
                      <w:rFonts w:cs="Tahoma"/>
                    </w:rPr>
                    <w:t>69</w:t>
                  </w:r>
                </w:p>
              </w:tc>
              <w:tc>
                <w:tcPr>
                  <w:tcW w:w="1994" w:type="dxa"/>
                  <w:shd w:val="clear" w:color="auto" w:fill="auto"/>
                </w:tcPr>
                <w:p w14:paraId="2F7B079A" w14:textId="266ACC68" w:rsidR="00E25746" w:rsidRPr="002F77F8" w:rsidRDefault="005F5B3E" w:rsidP="006D5CEA">
                  <w:pPr>
                    <w:jc w:val="center"/>
                    <w:rPr>
                      <w:rFonts w:cs="Tahoma"/>
                    </w:rPr>
                  </w:pPr>
                  <w:r w:rsidRPr="002F77F8">
                    <w:rPr>
                      <w:rFonts w:cs="Tahoma"/>
                    </w:rPr>
                    <w:t>9</w:t>
                  </w:r>
                </w:p>
              </w:tc>
              <w:tc>
                <w:tcPr>
                  <w:tcW w:w="1654" w:type="dxa"/>
                  <w:shd w:val="clear" w:color="auto" w:fill="auto"/>
                </w:tcPr>
                <w:p w14:paraId="1DDF7065" w14:textId="61CB370E" w:rsidR="00E25746" w:rsidRPr="002F77F8" w:rsidRDefault="005F5B3E" w:rsidP="006D5CEA">
                  <w:pPr>
                    <w:jc w:val="center"/>
                    <w:rPr>
                      <w:rFonts w:cs="Tahoma"/>
                    </w:rPr>
                  </w:pPr>
                  <w:r w:rsidRPr="002F77F8">
                    <w:rPr>
                      <w:rFonts w:cs="Tahoma"/>
                    </w:rPr>
                    <w:t>6</w:t>
                  </w:r>
                </w:p>
              </w:tc>
            </w:tr>
            <w:tr w:rsidR="00786AB9" w:rsidRPr="002F77F8" w14:paraId="3C221293" w14:textId="77777777" w:rsidTr="008A2A0C">
              <w:tc>
                <w:tcPr>
                  <w:tcW w:w="1864" w:type="dxa"/>
                  <w:shd w:val="clear" w:color="auto" w:fill="auto"/>
                </w:tcPr>
                <w:p w14:paraId="129F73F0" w14:textId="77777777" w:rsidR="00E25746" w:rsidRPr="002F77F8" w:rsidRDefault="00E25746" w:rsidP="00786AB9">
                  <w:pPr>
                    <w:rPr>
                      <w:rFonts w:cs="Tahoma"/>
                    </w:rPr>
                  </w:pPr>
                  <w:r w:rsidRPr="002F77F8">
                    <w:rPr>
                      <w:rFonts w:cs="Tahoma"/>
                    </w:rPr>
                    <w:t>Quarter 2</w:t>
                  </w:r>
                </w:p>
              </w:tc>
              <w:tc>
                <w:tcPr>
                  <w:tcW w:w="2122" w:type="dxa"/>
                  <w:shd w:val="clear" w:color="auto" w:fill="auto"/>
                </w:tcPr>
                <w:p w14:paraId="0A2F88D2" w14:textId="7CC7F366" w:rsidR="00E25746" w:rsidRPr="002F77F8" w:rsidRDefault="00DB344B" w:rsidP="006D5CEA">
                  <w:pPr>
                    <w:jc w:val="center"/>
                    <w:rPr>
                      <w:rFonts w:cs="Tahoma"/>
                    </w:rPr>
                  </w:pPr>
                  <w:r w:rsidRPr="002F77F8">
                    <w:rPr>
                      <w:rFonts w:cs="Tahoma"/>
                    </w:rPr>
                    <w:t>1</w:t>
                  </w:r>
                  <w:r w:rsidR="005D7E36" w:rsidRPr="002F77F8">
                    <w:rPr>
                      <w:rFonts w:cs="Tahoma"/>
                    </w:rPr>
                    <w:t>2</w:t>
                  </w:r>
                  <w:r w:rsidRPr="002F77F8">
                    <w:rPr>
                      <w:rFonts w:cs="Tahoma"/>
                    </w:rPr>
                    <w:t>5</w:t>
                  </w:r>
                </w:p>
              </w:tc>
              <w:tc>
                <w:tcPr>
                  <w:tcW w:w="1994" w:type="dxa"/>
                  <w:shd w:val="clear" w:color="auto" w:fill="auto"/>
                </w:tcPr>
                <w:p w14:paraId="5CA09077" w14:textId="7FA16F71" w:rsidR="00E25746" w:rsidRPr="002F77F8" w:rsidRDefault="00D81C2A" w:rsidP="006D5CEA">
                  <w:pPr>
                    <w:jc w:val="center"/>
                    <w:rPr>
                      <w:rFonts w:cs="Tahoma"/>
                    </w:rPr>
                  </w:pPr>
                  <w:r w:rsidRPr="002F77F8">
                    <w:rPr>
                      <w:rFonts w:cs="Tahoma"/>
                    </w:rPr>
                    <w:t>9</w:t>
                  </w:r>
                </w:p>
              </w:tc>
              <w:tc>
                <w:tcPr>
                  <w:tcW w:w="1654" w:type="dxa"/>
                  <w:shd w:val="clear" w:color="auto" w:fill="auto"/>
                </w:tcPr>
                <w:p w14:paraId="16D31D91" w14:textId="7D92342B" w:rsidR="00E25746" w:rsidRPr="002F77F8" w:rsidRDefault="006A0514" w:rsidP="006D5CEA">
                  <w:pPr>
                    <w:jc w:val="center"/>
                    <w:rPr>
                      <w:rFonts w:cs="Tahoma"/>
                    </w:rPr>
                  </w:pPr>
                  <w:r w:rsidRPr="002F77F8">
                    <w:rPr>
                      <w:rFonts w:cs="Tahoma"/>
                    </w:rPr>
                    <w:t>8</w:t>
                  </w:r>
                </w:p>
              </w:tc>
            </w:tr>
            <w:tr w:rsidR="00786AB9" w:rsidRPr="002F77F8" w14:paraId="63796809" w14:textId="77777777" w:rsidTr="008A2A0C">
              <w:tc>
                <w:tcPr>
                  <w:tcW w:w="1864" w:type="dxa"/>
                  <w:shd w:val="clear" w:color="auto" w:fill="auto"/>
                </w:tcPr>
                <w:p w14:paraId="022F7583" w14:textId="77777777" w:rsidR="00E25746" w:rsidRPr="002F77F8" w:rsidRDefault="00E25746" w:rsidP="00786AB9">
                  <w:pPr>
                    <w:rPr>
                      <w:rFonts w:cs="Tahoma"/>
                    </w:rPr>
                  </w:pPr>
                  <w:r w:rsidRPr="002F77F8">
                    <w:rPr>
                      <w:rFonts w:cs="Tahoma"/>
                    </w:rPr>
                    <w:t>Quarter 3</w:t>
                  </w:r>
                </w:p>
              </w:tc>
              <w:tc>
                <w:tcPr>
                  <w:tcW w:w="2122" w:type="dxa"/>
                  <w:shd w:val="clear" w:color="auto" w:fill="auto"/>
                </w:tcPr>
                <w:p w14:paraId="71BBC97A" w14:textId="0A50E7CC" w:rsidR="00E25746" w:rsidRPr="002F77F8" w:rsidRDefault="0095161D" w:rsidP="006D5CEA">
                  <w:pPr>
                    <w:jc w:val="center"/>
                    <w:rPr>
                      <w:rFonts w:cs="Tahoma"/>
                    </w:rPr>
                  </w:pPr>
                  <w:r w:rsidRPr="002F77F8">
                    <w:rPr>
                      <w:rFonts w:cs="Tahoma"/>
                    </w:rPr>
                    <w:t>78</w:t>
                  </w:r>
                </w:p>
              </w:tc>
              <w:tc>
                <w:tcPr>
                  <w:tcW w:w="1994" w:type="dxa"/>
                  <w:shd w:val="clear" w:color="auto" w:fill="auto"/>
                </w:tcPr>
                <w:p w14:paraId="4C2D3194" w14:textId="7B6503E3" w:rsidR="00E25746" w:rsidRPr="002F77F8" w:rsidRDefault="006A0514" w:rsidP="006D5CEA">
                  <w:pPr>
                    <w:jc w:val="center"/>
                    <w:rPr>
                      <w:rFonts w:cs="Tahoma"/>
                    </w:rPr>
                  </w:pPr>
                  <w:r w:rsidRPr="002F77F8">
                    <w:rPr>
                      <w:rFonts w:cs="Tahoma"/>
                    </w:rPr>
                    <w:t>30</w:t>
                  </w:r>
                </w:p>
              </w:tc>
              <w:tc>
                <w:tcPr>
                  <w:tcW w:w="1654" w:type="dxa"/>
                  <w:shd w:val="clear" w:color="auto" w:fill="auto"/>
                </w:tcPr>
                <w:p w14:paraId="7CD3C6AA" w14:textId="583185B9" w:rsidR="00E25746" w:rsidRPr="002F77F8" w:rsidRDefault="002E59A5" w:rsidP="006D5CEA">
                  <w:pPr>
                    <w:jc w:val="center"/>
                    <w:rPr>
                      <w:rFonts w:cs="Tahoma"/>
                    </w:rPr>
                  </w:pPr>
                  <w:r w:rsidRPr="002F77F8">
                    <w:rPr>
                      <w:rFonts w:cs="Tahoma"/>
                    </w:rPr>
                    <w:t>16</w:t>
                  </w:r>
                </w:p>
              </w:tc>
            </w:tr>
            <w:tr w:rsidR="00786AB9" w:rsidRPr="002F77F8" w14:paraId="04B41EA8" w14:textId="77777777" w:rsidTr="008A2A0C">
              <w:tc>
                <w:tcPr>
                  <w:tcW w:w="1864" w:type="dxa"/>
                  <w:shd w:val="clear" w:color="auto" w:fill="auto"/>
                </w:tcPr>
                <w:p w14:paraId="4398F9E9" w14:textId="77777777" w:rsidR="00E25746" w:rsidRPr="002F77F8" w:rsidRDefault="00E25746" w:rsidP="00786AB9">
                  <w:pPr>
                    <w:rPr>
                      <w:rFonts w:cs="Tahoma"/>
                    </w:rPr>
                  </w:pPr>
                  <w:r w:rsidRPr="002F77F8">
                    <w:rPr>
                      <w:rFonts w:cs="Tahoma"/>
                    </w:rPr>
                    <w:t>Quarter 4</w:t>
                  </w:r>
                </w:p>
              </w:tc>
              <w:tc>
                <w:tcPr>
                  <w:tcW w:w="2122" w:type="dxa"/>
                  <w:shd w:val="clear" w:color="auto" w:fill="auto"/>
                </w:tcPr>
                <w:p w14:paraId="5EB834E9" w14:textId="1C5B6A90" w:rsidR="00E25746" w:rsidRPr="002F77F8" w:rsidRDefault="00665282" w:rsidP="006D5CEA">
                  <w:pPr>
                    <w:jc w:val="center"/>
                    <w:rPr>
                      <w:rFonts w:cs="Tahoma"/>
                    </w:rPr>
                  </w:pPr>
                  <w:r w:rsidRPr="002F77F8">
                    <w:rPr>
                      <w:rFonts w:cs="Tahoma"/>
                    </w:rPr>
                    <w:t>71</w:t>
                  </w:r>
                </w:p>
              </w:tc>
              <w:tc>
                <w:tcPr>
                  <w:tcW w:w="1994" w:type="dxa"/>
                  <w:shd w:val="clear" w:color="auto" w:fill="auto"/>
                </w:tcPr>
                <w:p w14:paraId="5BD2C39B" w14:textId="722F1087" w:rsidR="00E25746" w:rsidRPr="002F77F8" w:rsidRDefault="006A0514" w:rsidP="006D5CEA">
                  <w:pPr>
                    <w:jc w:val="center"/>
                    <w:rPr>
                      <w:rFonts w:cs="Tahoma"/>
                    </w:rPr>
                  </w:pPr>
                  <w:r w:rsidRPr="002F77F8">
                    <w:rPr>
                      <w:rFonts w:cs="Tahoma"/>
                    </w:rPr>
                    <w:t>26</w:t>
                  </w:r>
                </w:p>
              </w:tc>
              <w:tc>
                <w:tcPr>
                  <w:tcW w:w="1654" w:type="dxa"/>
                  <w:shd w:val="clear" w:color="auto" w:fill="auto"/>
                </w:tcPr>
                <w:p w14:paraId="3FA6FFE7" w14:textId="07D6568D" w:rsidR="00E25746" w:rsidRPr="002F77F8" w:rsidRDefault="004E5948" w:rsidP="006D5CEA">
                  <w:pPr>
                    <w:jc w:val="center"/>
                    <w:rPr>
                      <w:rFonts w:cs="Tahoma"/>
                    </w:rPr>
                  </w:pPr>
                  <w:r w:rsidRPr="002F77F8">
                    <w:rPr>
                      <w:rFonts w:cs="Tahoma"/>
                    </w:rPr>
                    <w:t>11</w:t>
                  </w:r>
                </w:p>
              </w:tc>
            </w:tr>
            <w:tr w:rsidR="00786AB9" w:rsidRPr="002F77F8" w14:paraId="2260C9D1" w14:textId="77777777" w:rsidTr="008A2A0C">
              <w:tc>
                <w:tcPr>
                  <w:tcW w:w="1864" w:type="dxa"/>
                  <w:shd w:val="clear" w:color="auto" w:fill="FFC000" w:themeFill="accent4"/>
                </w:tcPr>
                <w:p w14:paraId="0D08CF6D" w14:textId="77777777" w:rsidR="00E25746" w:rsidRPr="002F77F8" w:rsidRDefault="00E25746" w:rsidP="00786AB9">
                  <w:pPr>
                    <w:rPr>
                      <w:rFonts w:cs="Tahoma"/>
                      <w:b/>
                    </w:rPr>
                  </w:pPr>
                  <w:r w:rsidRPr="002F77F8">
                    <w:rPr>
                      <w:rFonts w:cs="Tahoma"/>
                      <w:b/>
                    </w:rPr>
                    <w:t>TOTAL</w:t>
                  </w:r>
                </w:p>
              </w:tc>
              <w:tc>
                <w:tcPr>
                  <w:tcW w:w="2122" w:type="dxa"/>
                  <w:shd w:val="clear" w:color="auto" w:fill="FFC000" w:themeFill="accent4"/>
                </w:tcPr>
                <w:p w14:paraId="260A4B83" w14:textId="41B41C82" w:rsidR="00E25746" w:rsidRPr="002F77F8" w:rsidRDefault="00DF78A7" w:rsidP="006D5CEA">
                  <w:pPr>
                    <w:jc w:val="center"/>
                    <w:rPr>
                      <w:rFonts w:cs="Tahoma"/>
                      <w:b/>
                    </w:rPr>
                  </w:pPr>
                  <w:r w:rsidRPr="002F77F8">
                    <w:rPr>
                      <w:rFonts w:cs="Tahoma"/>
                      <w:b/>
                    </w:rPr>
                    <w:t>343</w:t>
                  </w:r>
                </w:p>
              </w:tc>
              <w:tc>
                <w:tcPr>
                  <w:tcW w:w="1994" w:type="dxa"/>
                  <w:shd w:val="clear" w:color="auto" w:fill="FFC000" w:themeFill="accent4"/>
                </w:tcPr>
                <w:p w14:paraId="73FF9BEE" w14:textId="46A9DB99" w:rsidR="00E25746" w:rsidRPr="002F77F8" w:rsidRDefault="007C5E07" w:rsidP="006D5CEA">
                  <w:pPr>
                    <w:jc w:val="center"/>
                    <w:rPr>
                      <w:rFonts w:cs="Tahoma"/>
                      <w:b/>
                    </w:rPr>
                  </w:pPr>
                  <w:r w:rsidRPr="002F77F8">
                    <w:rPr>
                      <w:rFonts w:cs="Tahoma"/>
                      <w:b/>
                    </w:rPr>
                    <w:t>74</w:t>
                  </w:r>
                </w:p>
              </w:tc>
              <w:tc>
                <w:tcPr>
                  <w:tcW w:w="1654" w:type="dxa"/>
                  <w:shd w:val="clear" w:color="auto" w:fill="FFC000" w:themeFill="accent4"/>
                </w:tcPr>
                <w:p w14:paraId="300DF445" w14:textId="25BD8592" w:rsidR="00E25746" w:rsidRPr="002F77F8" w:rsidRDefault="007C5E07" w:rsidP="006D5CEA">
                  <w:pPr>
                    <w:jc w:val="center"/>
                    <w:rPr>
                      <w:rFonts w:cs="Tahoma"/>
                      <w:b/>
                    </w:rPr>
                  </w:pPr>
                  <w:r w:rsidRPr="002F77F8">
                    <w:rPr>
                      <w:rFonts w:cs="Tahoma"/>
                      <w:b/>
                    </w:rPr>
                    <w:t>41</w:t>
                  </w:r>
                </w:p>
              </w:tc>
            </w:tr>
          </w:tbl>
          <w:p w14:paraId="7950D6F0" w14:textId="47B0FCDE" w:rsidR="00B23976" w:rsidRPr="002F77F8" w:rsidRDefault="00E25746" w:rsidP="00786AB9">
            <w:pPr>
              <w:rPr>
                <w:rFonts w:cs="Tahoma"/>
                <w:color w:val="FF0000"/>
              </w:rPr>
            </w:pPr>
            <w:r w:rsidRPr="002F77F8">
              <w:rPr>
                <w:rFonts w:cs="Tahoma"/>
                <w:color w:val="FF0000"/>
              </w:rPr>
              <w:t xml:space="preserve"> </w:t>
            </w:r>
          </w:p>
          <w:p w14:paraId="190FF655" w14:textId="5D1561BA" w:rsidR="000642C4" w:rsidRDefault="00B07D42" w:rsidP="00786AB9">
            <w:r w:rsidRPr="002F77F8">
              <w:rPr>
                <w:rFonts w:cs="Tahoma"/>
              </w:rPr>
              <w:t xml:space="preserve">Of these enquiries we were able to convert </w:t>
            </w:r>
            <w:r w:rsidR="00D65A6D" w:rsidRPr="002F77F8">
              <w:rPr>
                <w:rFonts w:cs="Tahoma"/>
              </w:rPr>
              <w:t>19.5% to a</w:t>
            </w:r>
            <w:r w:rsidR="004848A8" w:rsidRPr="002F77F8">
              <w:rPr>
                <w:rFonts w:cs="Tahoma"/>
              </w:rPr>
              <w:t>n initial</w:t>
            </w:r>
            <w:r w:rsidR="00D65A6D" w:rsidRPr="002F77F8">
              <w:rPr>
                <w:rFonts w:cs="Tahoma"/>
              </w:rPr>
              <w:t xml:space="preserve"> </w:t>
            </w:r>
            <w:r w:rsidR="004848A8" w:rsidRPr="002F77F8">
              <w:rPr>
                <w:rFonts w:cs="Tahoma"/>
              </w:rPr>
              <w:t>h</w:t>
            </w:r>
            <w:r w:rsidR="00D65A6D" w:rsidRPr="002F77F8">
              <w:rPr>
                <w:rFonts w:cs="Tahoma"/>
              </w:rPr>
              <w:t>ome visit</w:t>
            </w:r>
            <w:r w:rsidR="00AF166C" w:rsidRPr="002F77F8">
              <w:rPr>
                <w:rFonts w:cs="Tahoma"/>
              </w:rPr>
              <w:t xml:space="preserve">. 12% of </w:t>
            </w:r>
            <w:r w:rsidR="00164FDA" w:rsidRPr="002F77F8">
              <w:rPr>
                <w:rFonts w:cs="Tahoma"/>
              </w:rPr>
              <w:t>e</w:t>
            </w:r>
            <w:r w:rsidR="00AF166C" w:rsidRPr="002F77F8">
              <w:rPr>
                <w:rFonts w:cs="Tahoma"/>
              </w:rPr>
              <w:t>nquiries resulted in a Registration of Interest</w:t>
            </w:r>
            <w:r w:rsidR="00FA5725">
              <w:rPr>
                <w:rFonts w:cs="Tahoma"/>
              </w:rPr>
              <w:t>,</w:t>
            </w:r>
            <w:r w:rsidR="00753A94">
              <w:rPr>
                <w:rFonts w:cs="Tahoma"/>
              </w:rPr>
              <w:t xml:space="preserve"> </w:t>
            </w:r>
            <w:r w:rsidR="00EA4A1D">
              <w:rPr>
                <w:rFonts w:cs="Tahoma"/>
              </w:rPr>
              <w:t xml:space="preserve">which compares favourably to the national rate for 2021-22 of </w:t>
            </w:r>
            <w:r w:rsidR="00753A94">
              <w:rPr>
                <w:rFonts w:cs="Tahoma"/>
              </w:rPr>
              <w:t>6%</w:t>
            </w:r>
            <w:r w:rsidR="00A25D17">
              <w:rPr>
                <w:rFonts w:cs="Tahoma"/>
              </w:rPr>
              <w:t>,</w:t>
            </w:r>
            <w:r w:rsidR="000C11F3">
              <w:rPr>
                <w:rFonts w:cs="Tahoma"/>
              </w:rPr>
              <w:t xml:space="preserve"> although is consistent with conversion rates for Local Authorities</w:t>
            </w:r>
            <w:r w:rsidR="000642C4">
              <w:rPr>
                <w:rFonts w:cs="Tahoma"/>
              </w:rPr>
              <w:t>.</w:t>
            </w:r>
            <w:r w:rsidR="000642C4">
              <w:t xml:space="preserve"> For IFAs the national rate is 4% and for LAs it is 12%.</w:t>
            </w:r>
            <w:r w:rsidR="00A25D17">
              <w:rPr>
                <w:rStyle w:val="FootnoteReference"/>
                <w:rFonts w:cs="Tahoma"/>
              </w:rPr>
              <w:footnoteReference w:id="2"/>
            </w:r>
            <w:r w:rsidR="000642C4">
              <w:t xml:space="preserve"> </w:t>
            </w:r>
          </w:p>
          <w:p w14:paraId="599B0859" w14:textId="595231BA" w:rsidR="00B23976" w:rsidRDefault="00B07646" w:rsidP="00786AB9">
            <w:pPr>
              <w:rPr>
                <w:rFonts w:cs="Tahoma"/>
              </w:rPr>
            </w:pPr>
            <w:r>
              <w:rPr>
                <w:rFonts w:cs="Tahoma"/>
              </w:rPr>
              <w:t>5</w:t>
            </w:r>
            <w:r w:rsidR="00AF166C" w:rsidRPr="002F77F8">
              <w:rPr>
                <w:rFonts w:cs="Tahoma"/>
              </w:rPr>
              <w:t xml:space="preserve">1% </w:t>
            </w:r>
            <w:r w:rsidR="00081522" w:rsidRPr="002F77F8">
              <w:rPr>
                <w:rFonts w:cs="Tahoma"/>
              </w:rPr>
              <w:t xml:space="preserve">of </w:t>
            </w:r>
            <w:r w:rsidR="00FA5725">
              <w:rPr>
                <w:rFonts w:cs="Tahoma"/>
              </w:rPr>
              <w:t>these applications</w:t>
            </w:r>
            <w:r w:rsidR="00081522" w:rsidRPr="002F77F8">
              <w:rPr>
                <w:rFonts w:cs="Tahoma"/>
              </w:rPr>
              <w:t xml:space="preserve"> </w:t>
            </w:r>
            <w:r w:rsidR="00AF166C" w:rsidRPr="002F77F8">
              <w:rPr>
                <w:rFonts w:cs="Tahoma"/>
              </w:rPr>
              <w:t>resulted in an approved carer</w:t>
            </w:r>
            <w:r w:rsidR="007F2F55">
              <w:rPr>
                <w:rFonts w:cs="Tahoma"/>
              </w:rPr>
              <w:t xml:space="preserve">, </w:t>
            </w:r>
            <w:r w:rsidR="00EA4A1D">
              <w:rPr>
                <w:rFonts w:cs="Tahoma"/>
              </w:rPr>
              <w:t xml:space="preserve">ahead of the national figure of </w:t>
            </w:r>
            <w:r w:rsidR="007F2F55">
              <w:rPr>
                <w:rFonts w:cs="Tahoma"/>
              </w:rPr>
              <w:t>28%</w:t>
            </w:r>
            <w:r w:rsidR="00AF166C" w:rsidRPr="002F77F8">
              <w:rPr>
                <w:rFonts w:cs="Tahoma"/>
              </w:rPr>
              <w:t>.</w:t>
            </w:r>
            <w:r w:rsidR="008C17EF">
              <w:rPr>
                <w:rStyle w:val="FootnoteReference"/>
                <w:rFonts w:cs="Tahoma"/>
              </w:rPr>
              <w:footnoteReference w:id="3"/>
            </w:r>
            <w:r w:rsidR="00AF166C" w:rsidRPr="002F77F8">
              <w:rPr>
                <w:rFonts w:cs="Tahoma"/>
              </w:rPr>
              <w:t xml:space="preserve"> </w:t>
            </w:r>
            <w:r w:rsidR="00125B23" w:rsidRPr="002F77F8">
              <w:rPr>
                <w:rFonts w:cs="Tahoma"/>
              </w:rPr>
              <w:t>The data</w:t>
            </w:r>
            <w:r w:rsidR="00081522" w:rsidRPr="002F77F8">
              <w:rPr>
                <w:rFonts w:cs="Tahoma"/>
              </w:rPr>
              <w:t xml:space="preserve"> indicates that when </w:t>
            </w:r>
            <w:r w:rsidR="00125B23" w:rsidRPr="002F77F8">
              <w:rPr>
                <w:rFonts w:cs="Tahoma"/>
              </w:rPr>
              <w:t xml:space="preserve">we get enquiries our conversion rates are strong – the challenge for the service remains </w:t>
            </w:r>
            <w:r w:rsidR="009926E4" w:rsidRPr="002F77F8">
              <w:rPr>
                <w:rFonts w:cs="Tahoma"/>
              </w:rPr>
              <w:t xml:space="preserve">raising interest </w:t>
            </w:r>
            <w:r w:rsidR="00164FDA" w:rsidRPr="002F77F8">
              <w:rPr>
                <w:rFonts w:cs="Tahoma"/>
              </w:rPr>
              <w:t xml:space="preserve">in fostering and attracting </w:t>
            </w:r>
            <w:r w:rsidR="009926E4" w:rsidRPr="002F77F8">
              <w:rPr>
                <w:rFonts w:cs="Tahoma"/>
              </w:rPr>
              <w:t xml:space="preserve">potential carers to </w:t>
            </w:r>
            <w:r w:rsidR="00D5631A" w:rsidRPr="002F77F8">
              <w:rPr>
                <w:rFonts w:cs="Tahoma"/>
              </w:rPr>
              <w:t>contact</w:t>
            </w:r>
            <w:r w:rsidR="009926E4" w:rsidRPr="002F77F8">
              <w:rPr>
                <w:rFonts w:cs="Tahoma"/>
              </w:rPr>
              <w:t xml:space="preserve"> us.</w:t>
            </w:r>
          </w:p>
          <w:p w14:paraId="5017C7F9" w14:textId="5DDD76A2" w:rsidR="009B4B4A" w:rsidRPr="002F77F8" w:rsidRDefault="009B4B4A" w:rsidP="00786AB9">
            <w:pPr>
              <w:rPr>
                <w:rFonts w:cs="Tahoma"/>
              </w:rPr>
            </w:pPr>
            <w:r w:rsidRPr="002F77F8">
              <w:rPr>
                <w:rFonts w:cs="Tahoma"/>
              </w:rPr>
              <w:t xml:space="preserve">The table below </w:t>
            </w:r>
            <w:r w:rsidR="003E3D86" w:rsidRPr="002F77F8">
              <w:rPr>
                <w:rFonts w:cs="Tahoma"/>
              </w:rPr>
              <w:t>shows the reasons for enquiry closure.</w:t>
            </w:r>
          </w:p>
          <w:p w14:paraId="7A5FF622" w14:textId="50E38DFB" w:rsidR="00E25746" w:rsidRPr="002F77F8" w:rsidRDefault="1524E27D" w:rsidP="00786AB9">
            <w:pPr>
              <w:rPr>
                <w:rFonts w:cs="Tahoma"/>
                <w:bCs/>
                <w:color w:val="FF0000"/>
              </w:rPr>
            </w:pPr>
            <w:r>
              <w:rPr>
                <w:noProof/>
              </w:rPr>
              <w:lastRenderedPageBreak/>
              <w:drawing>
                <wp:inline distT="0" distB="0" distL="0" distR="0" wp14:anchorId="7BA4CC0B" wp14:editId="0BA37833">
                  <wp:extent cx="4890593" cy="26384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7">
                            <a:extLst>
                              <a:ext uri="{28A0092B-C50C-407E-A947-70E740481C1C}">
                                <a14:useLocalDpi xmlns:a14="http://schemas.microsoft.com/office/drawing/2010/main" val="0"/>
                              </a:ext>
                            </a:extLst>
                          </a:blip>
                          <a:stretch>
                            <a:fillRect/>
                          </a:stretch>
                        </pic:blipFill>
                        <pic:spPr>
                          <a:xfrm>
                            <a:off x="0" y="0"/>
                            <a:ext cx="4899613" cy="2643291"/>
                          </a:xfrm>
                          <a:prstGeom prst="rect">
                            <a:avLst/>
                          </a:prstGeom>
                        </pic:spPr>
                      </pic:pic>
                    </a:graphicData>
                  </a:graphic>
                </wp:inline>
              </w:drawing>
            </w:r>
          </w:p>
          <w:tbl>
            <w:tblPr>
              <w:tblW w:w="7654" w:type="dxa"/>
              <w:jc w:val="center"/>
              <w:tblLayout w:type="fixed"/>
              <w:tblLook w:val="04A0" w:firstRow="1" w:lastRow="0" w:firstColumn="1" w:lastColumn="0" w:noHBand="0" w:noVBand="1"/>
            </w:tblPr>
            <w:tblGrid>
              <w:gridCol w:w="6000"/>
              <w:gridCol w:w="1654"/>
            </w:tblGrid>
            <w:tr w:rsidR="7F54E5FD" w14:paraId="0F2735B3" w14:textId="77777777" w:rsidTr="008A2A0C">
              <w:trPr>
                <w:trHeight w:val="300"/>
                <w:jc w:val="center"/>
              </w:trPr>
              <w:tc>
                <w:tcPr>
                  <w:tcW w:w="6000"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tcPr>
                <w:p w14:paraId="1314E315" w14:textId="77777777" w:rsidR="7F54E5FD" w:rsidRDefault="7F54E5FD" w:rsidP="00A97300">
                  <w:r w:rsidRPr="7F54E5FD">
                    <w:t>REASON</w:t>
                  </w:r>
                </w:p>
              </w:tc>
              <w:tc>
                <w:tcPr>
                  <w:tcW w:w="1654"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tcPr>
                <w:p w14:paraId="5DFB31DB" w14:textId="77777777" w:rsidR="7F54E5FD" w:rsidRDefault="7F54E5FD" w:rsidP="00A97300">
                  <w:r w:rsidRPr="7F54E5FD">
                    <w:t>NUMBERS</w:t>
                  </w:r>
                </w:p>
              </w:tc>
            </w:tr>
            <w:tr w:rsidR="7F54E5FD" w14:paraId="1F3A9231" w14:textId="77777777" w:rsidTr="008A2A0C">
              <w:trPr>
                <w:trHeight w:val="300"/>
                <w:jc w:val="center"/>
              </w:trPr>
              <w:tc>
                <w:tcPr>
                  <w:tcW w:w="6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267717" w14:textId="77777777" w:rsidR="7F54E5FD" w:rsidRDefault="7F54E5FD" w:rsidP="00A97300">
                  <w:r w:rsidRPr="7F54E5FD">
                    <w:t>Withdrawn (at initial visit)</w:t>
                  </w:r>
                </w:p>
              </w:tc>
              <w:tc>
                <w:tcPr>
                  <w:tcW w:w="165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E6A2D" w14:textId="3770253D" w:rsidR="7F54E5FD" w:rsidRDefault="00A97300" w:rsidP="00A97300">
                  <w:r>
                    <w:t>8</w:t>
                  </w:r>
                </w:p>
              </w:tc>
            </w:tr>
            <w:tr w:rsidR="7F54E5FD" w14:paraId="018A7138" w14:textId="77777777" w:rsidTr="008A2A0C">
              <w:trPr>
                <w:trHeight w:val="300"/>
                <w:jc w:val="center"/>
              </w:trPr>
              <w:tc>
                <w:tcPr>
                  <w:tcW w:w="6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5A947F" w14:textId="77777777" w:rsidR="7F54E5FD" w:rsidRDefault="7F54E5FD" w:rsidP="00A97300">
                  <w:r w:rsidRPr="7F54E5FD">
                    <w:t>Withdrawn prior (to initial visit)</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6B36CACA" w14:textId="77777777" w:rsidR="7F54E5FD" w:rsidRDefault="7F54E5FD" w:rsidP="00A97300">
                  <w:r w:rsidRPr="7F54E5FD">
                    <w:t>9</w:t>
                  </w:r>
                </w:p>
              </w:tc>
            </w:tr>
            <w:tr w:rsidR="7F54E5FD" w14:paraId="62D1CFD9" w14:textId="77777777" w:rsidTr="008A2A0C">
              <w:trPr>
                <w:trHeight w:val="300"/>
                <w:jc w:val="center"/>
              </w:trPr>
              <w:tc>
                <w:tcPr>
                  <w:tcW w:w="6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141BBC" w14:textId="77777777" w:rsidR="7F54E5FD" w:rsidRDefault="7F54E5FD" w:rsidP="00A97300">
                  <w:r w:rsidRPr="7F54E5FD">
                    <w:t>Withdrawn (at Assessment Stage)</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11E58C14" w14:textId="236A3190" w:rsidR="7F54E5FD" w:rsidRDefault="00A97300" w:rsidP="00A97300">
                  <w:r>
                    <w:t>13</w:t>
                  </w:r>
                </w:p>
              </w:tc>
            </w:tr>
            <w:tr w:rsidR="7F54E5FD" w14:paraId="1FA76983" w14:textId="77777777" w:rsidTr="008A2A0C">
              <w:trPr>
                <w:trHeight w:val="300"/>
                <w:jc w:val="center"/>
              </w:trPr>
              <w:tc>
                <w:tcPr>
                  <w:tcW w:w="60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010CC5" w14:textId="77777777" w:rsidR="7F54E5FD" w:rsidRDefault="7F54E5FD" w:rsidP="00A97300">
                  <w:r w:rsidRPr="7F54E5FD">
                    <w:t>Total did not proceed</w:t>
                  </w:r>
                </w:p>
              </w:tc>
              <w:tc>
                <w:tcPr>
                  <w:tcW w:w="1654" w:type="dxa"/>
                  <w:tcBorders>
                    <w:top w:val="nil"/>
                    <w:left w:val="nil"/>
                    <w:bottom w:val="single" w:sz="8" w:space="0" w:color="auto"/>
                    <w:right w:val="single" w:sz="8" w:space="0" w:color="auto"/>
                  </w:tcBorders>
                  <w:tcMar>
                    <w:top w:w="0" w:type="dxa"/>
                    <w:left w:w="108" w:type="dxa"/>
                    <w:bottom w:w="0" w:type="dxa"/>
                    <w:right w:w="108" w:type="dxa"/>
                  </w:tcMar>
                </w:tcPr>
                <w:p w14:paraId="12248357" w14:textId="477E20DF" w:rsidR="7F54E5FD" w:rsidRDefault="00A97300" w:rsidP="00A97300">
                  <w:r>
                    <w:t>30</w:t>
                  </w:r>
                </w:p>
              </w:tc>
            </w:tr>
          </w:tbl>
          <w:p w14:paraId="6A81E1F3" w14:textId="77777777" w:rsidR="7F54E5FD" w:rsidRDefault="7F54E5FD" w:rsidP="7F54E5FD">
            <w:pPr>
              <w:rPr>
                <w:rFonts w:cs="Tahoma"/>
              </w:rPr>
            </w:pPr>
          </w:p>
          <w:p w14:paraId="4F075969" w14:textId="77777777" w:rsidR="326A937F" w:rsidRDefault="326A937F" w:rsidP="7F54E5FD">
            <w:pPr>
              <w:rPr>
                <w:rFonts w:cs="Tahoma"/>
              </w:rPr>
            </w:pPr>
            <w:r w:rsidRPr="7F54E5FD">
              <w:rPr>
                <w:rFonts w:cs="Tahoma"/>
              </w:rPr>
              <w:t>The main reason for withdrawal at the at the assessment stage were:</w:t>
            </w:r>
          </w:p>
          <w:p w14:paraId="578B8438" w14:textId="77777777" w:rsidR="326A937F" w:rsidRDefault="326A937F" w:rsidP="5F4AE241">
            <w:pPr>
              <w:pStyle w:val="ListParagraph"/>
              <w:numPr>
                <w:ilvl w:val="0"/>
                <w:numId w:val="26"/>
              </w:numPr>
              <w:rPr>
                <w:szCs w:val="24"/>
              </w:rPr>
            </w:pPr>
            <w:r w:rsidRPr="7F54E5FD">
              <w:rPr>
                <w:rFonts w:cs="Tahoma"/>
              </w:rPr>
              <w:t xml:space="preserve">a change in circumstances, </w:t>
            </w:r>
          </w:p>
          <w:p w14:paraId="2EDB3FE9" w14:textId="1CD3194C" w:rsidR="326A937F" w:rsidRDefault="326A937F" w:rsidP="5F4AE241">
            <w:pPr>
              <w:pStyle w:val="ListParagraph"/>
              <w:numPr>
                <w:ilvl w:val="0"/>
                <w:numId w:val="26"/>
              </w:numPr>
              <w:rPr>
                <w:szCs w:val="24"/>
              </w:rPr>
            </w:pPr>
            <w:r w:rsidRPr="7F54E5FD">
              <w:rPr>
                <w:rFonts w:cs="Tahoma"/>
              </w:rPr>
              <w:t xml:space="preserve">not being financially </w:t>
            </w:r>
            <w:r w:rsidR="00830B5D" w:rsidRPr="7F54E5FD">
              <w:rPr>
                <w:rFonts w:cs="Tahoma"/>
              </w:rPr>
              <w:t>able</w:t>
            </w:r>
            <w:r w:rsidRPr="7F54E5FD">
              <w:rPr>
                <w:rFonts w:cs="Tahoma"/>
              </w:rPr>
              <w:t xml:space="preserve"> to give up their employment, </w:t>
            </w:r>
          </w:p>
          <w:p w14:paraId="7723A158" w14:textId="77777777" w:rsidR="326A937F" w:rsidRDefault="326A937F" w:rsidP="5F4AE241">
            <w:pPr>
              <w:pStyle w:val="ListParagraph"/>
              <w:numPr>
                <w:ilvl w:val="0"/>
                <w:numId w:val="26"/>
              </w:numPr>
              <w:rPr>
                <w:szCs w:val="24"/>
              </w:rPr>
            </w:pPr>
            <w:r w:rsidRPr="7F54E5FD">
              <w:rPr>
                <w:rFonts w:cs="Tahoma"/>
              </w:rPr>
              <w:t xml:space="preserve">not fully comprehending the impact upon the family, </w:t>
            </w:r>
          </w:p>
          <w:p w14:paraId="2E9EB4F8" w14:textId="77777777" w:rsidR="326A937F" w:rsidRDefault="326A937F" w:rsidP="5F4AE241">
            <w:pPr>
              <w:pStyle w:val="ListParagraph"/>
              <w:numPr>
                <w:ilvl w:val="0"/>
                <w:numId w:val="26"/>
              </w:numPr>
              <w:rPr>
                <w:szCs w:val="24"/>
              </w:rPr>
            </w:pPr>
            <w:r w:rsidRPr="7F54E5FD">
              <w:rPr>
                <w:rFonts w:cs="Tahoma"/>
              </w:rPr>
              <w:t xml:space="preserve">pursuing business ventures, </w:t>
            </w:r>
          </w:p>
          <w:p w14:paraId="25B61328" w14:textId="77777777" w:rsidR="326A937F" w:rsidRDefault="326A937F" w:rsidP="5F4AE241">
            <w:pPr>
              <w:pStyle w:val="ListParagraph"/>
              <w:numPr>
                <w:ilvl w:val="0"/>
                <w:numId w:val="26"/>
              </w:numPr>
              <w:rPr>
                <w:szCs w:val="24"/>
              </w:rPr>
            </w:pPr>
            <w:r w:rsidRPr="7F54E5FD">
              <w:rPr>
                <w:rFonts w:cs="Tahoma"/>
              </w:rPr>
              <w:t>extensive home renovations,  </w:t>
            </w:r>
          </w:p>
          <w:p w14:paraId="4E17B202" w14:textId="77777777" w:rsidR="326A937F" w:rsidRDefault="326A937F" w:rsidP="5F4AE241">
            <w:pPr>
              <w:pStyle w:val="ListParagraph"/>
              <w:numPr>
                <w:ilvl w:val="0"/>
                <w:numId w:val="26"/>
              </w:numPr>
              <w:rPr>
                <w:szCs w:val="24"/>
              </w:rPr>
            </w:pPr>
            <w:r w:rsidRPr="7F54E5FD">
              <w:rPr>
                <w:rFonts w:cs="Tahoma"/>
              </w:rPr>
              <w:t xml:space="preserve">safeguarding issues, </w:t>
            </w:r>
          </w:p>
          <w:p w14:paraId="20649BF3" w14:textId="77777777" w:rsidR="326A937F" w:rsidRDefault="326A937F" w:rsidP="5F4AE241">
            <w:pPr>
              <w:pStyle w:val="ListParagraph"/>
              <w:numPr>
                <w:ilvl w:val="0"/>
                <w:numId w:val="26"/>
              </w:numPr>
              <w:rPr>
                <w:szCs w:val="24"/>
              </w:rPr>
            </w:pPr>
            <w:r w:rsidRPr="7F54E5FD">
              <w:rPr>
                <w:rFonts w:cs="Tahoma"/>
              </w:rPr>
              <w:t xml:space="preserve">concerns around pets, </w:t>
            </w:r>
          </w:p>
          <w:p w14:paraId="7BF8C25C" w14:textId="77777777" w:rsidR="326A937F" w:rsidRDefault="326A937F" w:rsidP="5F4AE241">
            <w:pPr>
              <w:pStyle w:val="ListParagraph"/>
              <w:numPr>
                <w:ilvl w:val="0"/>
                <w:numId w:val="26"/>
              </w:numPr>
              <w:rPr>
                <w:szCs w:val="24"/>
              </w:rPr>
            </w:pPr>
            <w:r w:rsidRPr="7F54E5FD">
              <w:rPr>
                <w:rFonts w:cs="Tahoma"/>
              </w:rPr>
              <w:t xml:space="preserve">fertility issues and choosing to pursue adoption, </w:t>
            </w:r>
          </w:p>
          <w:p w14:paraId="183C4BAB" w14:textId="77777777" w:rsidR="326A937F" w:rsidRDefault="326A937F" w:rsidP="5F4AE241">
            <w:pPr>
              <w:pStyle w:val="ListParagraph"/>
              <w:numPr>
                <w:ilvl w:val="0"/>
                <w:numId w:val="26"/>
              </w:numPr>
              <w:rPr>
                <w:szCs w:val="24"/>
              </w:rPr>
            </w:pPr>
            <w:r w:rsidRPr="7F54E5FD">
              <w:rPr>
                <w:rFonts w:cs="Tahoma"/>
              </w:rPr>
              <w:t xml:space="preserve">having more birth children  </w:t>
            </w:r>
          </w:p>
          <w:p w14:paraId="3019CD47" w14:textId="77777777" w:rsidR="326A937F" w:rsidRDefault="326A937F" w:rsidP="5F4AE241">
            <w:pPr>
              <w:pStyle w:val="ListParagraph"/>
              <w:numPr>
                <w:ilvl w:val="0"/>
                <w:numId w:val="26"/>
              </w:numPr>
              <w:rPr>
                <w:szCs w:val="24"/>
              </w:rPr>
            </w:pPr>
            <w:r w:rsidRPr="7F54E5FD">
              <w:rPr>
                <w:rFonts w:cs="Tahoma"/>
              </w:rPr>
              <w:t>applicant withdrew as a result of dissatisfaction with the service.</w:t>
            </w:r>
          </w:p>
          <w:p w14:paraId="581CAABC" w14:textId="78695BD8" w:rsidR="34CB1772" w:rsidRDefault="34CB1772" w:rsidP="34CB1772">
            <w:pPr>
              <w:rPr>
                <w:rFonts w:ascii="Calibri" w:eastAsia="Calibri" w:hAnsi="Calibri" w:cs="Calibri"/>
                <w:color w:val="FF0000"/>
                <w:szCs w:val="24"/>
              </w:rPr>
            </w:pPr>
          </w:p>
          <w:p w14:paraId="3637A2DD" w14:textId="1053E6AE" w:rsidR="39F3FBFB" w:rsidRPr="005F4605" w:rsidRDefault="39F3FBFB">
            <w:pPr>
              <w:rPr>
                <w:rFonts w:eastAsia="Tahoma" w:cs="Tahoma"/>
              </w:rPr>
            </w:pPr>
            <w:r w:rsidRPr="672EBAC1">
              <w:rPr>
                <w:rFonts w:eastAsia="Tahoma" w:cs="Tahoma"/>
              </w:rPr>
              <w:t xml:space="preserve">During the year </w:t>
            </w:r>
            <w:r w:rsidR="50DEA58F" w:rsidRPr="3DE1B587">
              <w:rPr>
                <w:rFonts w:eastAsia="Tahoma" w:cs="Tahoma"/>
              </w:rPr>
              <w:t>we had</w:t>
            </w:r>
            <w:r w:rsidRPr="672EBAC1">
              <w:rPr>
                <w:rFonts w:eastAsia="Tahoma" w:cs="Tahoma"/>
              </w:rPr>
              <w:t xml:space="preserve"> 17 mainstream applicants </w:t>
            </w:r>
            <w:r w:rsidR="29D53680" w:rsidRPr="7DFE73D3">
              <w:rPr>
                <w:rFonts w:eastAsia="Tahoma" w:cs="Tahoma"/>
              </w:rPr>
              <w:t xml:space="preserve">providing 23 </w:t>
            </w:r>
            <w:r w:rsidR="29D53680" w:rsidRPr="3B70A765">
              <w:rPr>
                <w:rFonts w:eastAsia="Tahoma" w:cs="Tahoma"/>
              </w:rPr>
              <w:t xml:space="preserve">fostering placements </w:t>
            </w:r>
            <w:r w:rsidR="4B7833A4" w:rsidRPr="3B70A765">
              <w:rPr>
                <w:rFonts w:eastAsia="Tahoma" w:cs="Tahoma"/>
              </w:rPr>
              <w:t>approved</w:t>
            </w:r>
            <w:r w:rsidRPr="672EBAC1">
              <w:rPr>
                <w:rFonts w:eastAsia="Tahoma" w:cs="Tahoma"/>
              </w:rPr>
              <w:t xml:space="preserve"> at panel</w:t>
            </w:r>
            <w:r w:rsidR="026E2A8B" w:rsidRPr="5BD79B7D">
              <w:rPr>
                <w:rFonts w:eastAsia="Tahoma" w:cs="Tahoma"/>
              </w:rPr>
              <w:t xml:space="preserve"> as </w:t>
            </w:r>
            <w:r w:rsidR="026E2A8B" w:rsidRPr="1776E897">
              <w:rPr>
                <w:rFonts w:eastAsia="Tahoma" w:cs="Tahoma"/>
              </w:rPr>
              <w:t>detailed in the table below</w:t>
            </w:r>
            <w:r w:rsidR="026E2A8B" w:rsidRPr="4B661AEE">
              <w:rPr>
                <w:rFonts w:eastAsia="Tahoma" w:cs="Tahoma"/>
              </w:rPr>
              <w:t>.</w:t>
            </w:r>
            <w:r w:rsidRPr="076683A8">
              <w:rPr>
                <w:rFonts w:ascii="Calibri" w:eastAsia="Calibri" w:hAnsi="Calibri" w:cs="Calibri"/>
                <w:sz w:val="22"/>
              </w:rPr>
              <w:t xml:space="preserve"> </w:t>
            </w:r>
          </w:p>
          <w:tbl>
            <w:tblPr>
              <w:tblW w:w="7634"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4A0" w:firstRow="1" w:lastRow="0" w:firstColumn="1" w:lastColumn="0" w:noHBand="0" w:noVBand="1"/>
            </w:tblPr>
            <w:tblGrid>
              <w:gridCol w:w="3944"/>
              <w:gridCol w:w="2131"/>
              <w:gridCol w:w="1559"/>
            </w:tblGrid>
            <w:tr w:rsidR="00795BA2" w14:paraId="53A68B00" w14:textId="77777777" w:rsidTr="008A2A0C">
              <w:trPr>
                <w:trHeight w:val="300"/>
              </w:trPr>
              <w:tc>
                <w:tcPr>
                  <w:tcW w:w="3944" w:type="dxa"/>
                  <w:shd w:val="clear" w:color="auto" w:fill="FFC000" w:themeFill="accent4"/>
                  <w:tcMar>
                    <w:left w:w="108" w:type="dxa"/>
                    <w:right w:w="108" w:type="dxa"/>
                  </w:tcMar>
                </w:tcPr>
                <w:p w14:paraId="63748293" w14:textId="68E54BC6" w:rsidR="076683A8" w:rsidRDefault="076683A8" w:rsidP="076683A8">
                  <w:pPr>
                    <w:jc w:val="center"/>
                  </w:pPr>
                  <w:r w:rsidRPr="076683A8">
                    <w:rPr>
                      <w:rFonts w:ascii="Calibri" w:eastAsia="Calibri" w:hAnsi="Calibri" w:cs="Calibri"/>
                      <w:b/>
                      <w:bCs/>
                      <w:color w:val="000000" w:themeColor="text1"/>
                      <w:sz w:val="22"/>
                    </w:rPr>
                    <w:t>REPORTING PERIOD</w:t>
                  </w:r>
                </w:p>
              </w:tc>
              <w:tc>
                <w:tcPr>
                  <w:tcW w:w="2131" w:type="dxa"/>
                  <w:shd w:val="clear" w:color="auto" w:fill="FFC000" w:themeFill="accent4"/>
                  <w:tcMar>
                    <w:left w:w="108" w:type="dxa"/>
                    <w:right w:w="108" w:type="dxa"/>
                  </w:tcMar>
                </w:tcPr>
                <w:p w14:paraId="7E68E0A2" w14:textId="3E99EEC1" w:rsidR="076683A8" w:rsidRDefault="076683A8" w:rsidP="076683A8">
                  <w:pPr>
                    <w:jc w:val="center"/>
                  </w:pPr>
                  <w:r w:rsidRPr="076683A8">
                    <w:rPr>
                      <w:rFonts w:ascii="Calibri" w:eastAsia="Calibri" w:hAnsi="Calibri" w:cs="Calibri"/>
                      <w:b/>
                      <w:bCs/>
                      <w:color w:val="000000" w:themeColor="text1"/>
                      <w:sz w:val="22"/>
                    </w:rPr>
                    <w:t>MAINSTREAM ASSESSMENTS TO PANEL</w:t>
                  </w:r>
                </w:p>
              </w:tc>
              <w:tc>
                <w:tcPr>
                  <w:tcW w:w="1559" w:type="dxa"/>
                  <w:shd w:val="clear" w:color="auto" w:fill="FFC000" w:themeFill="accent4"/>
                  <w:tcMar>
                    <w:left w:w="108" w:type="dxa"/>
                    <w:right w:w="108" w:type="dxa"/>
                  </w:tcMar>
                </w:tcPr>
                <w:p w14:paraId="6AF40FC9" w14:textId="624E073B" w:rsidR="076683A8" w:rsidRDefault="076683A8" w:rsidP="076683A8">
                  <w:pPr>
                    <w:jc w:val="center"/>
                  </w:pPr>
                  <w:r w:rsidRPr="076683A8">
                    <w:rPr>
                      <w:rFonts w:ascii="Calibri" w:eastAsia="Calibri" w:hAnsi="Calibri" w:cs="Calibri"/>
                      <w:b/>
                      <w:bCs/>
                      <w:color w:val="000000" w:themeColor="text1"/>
                      <w:sz w:val="22"/>
                    </w:rPr>
                    <w:t>BEDS GAINED</w:t>
                  </w:r>
                </w:p>
              </w:tc>
            </w:tr>
            <w:tr w:rsidR="009D01AE" w14:paraId="10A138F7" w14:textId="77777777" w:rsidTr="008A2A0C">
              <w:trPr>
                <w:trHeight w:val="300"/>
              </w:trPr>
              <w:tc>
                <w:tcPr>
                  <w:tcW w:w="3944" w:type="dxa"/>
                  <w:tcMar>
                    <w:left w:w="108" w:type="dxa"/>
                    <w:right w:w="108" w:type="dxa"/>
                  </w:tcMar>
                </w:tcPr>
                <w:p w14:paraId="3AD1A021" w14:textId="4E827D42" w:rsidR="076683A8" w:rsidRDefault="076683A8">
                  <w:r w:rsidRPr="076683A8">
                    <w:rPr>
                      <w:rFonts w:ascii="Calibri" w:eastAsia="Calibri" w:hAnsi="Calibri" w:cs="Calibri"/>
                      <w:sz w:val="22"/>
                    </w:rPr>
                    <w:t>Quarter 1 – (Apr to Jun 22)</w:t>
                  </w:r>
                </w:p>
              </w:tc>
              <w:tc>
                <w:tcPr>
                  <w:tcW w:w="2131" w:type="dxa"/>
                  <w:tcMar>
                    <w:left w:w="108" w:type="dxa"/>
                    <w:right w:w="108" w:type="dxa"/>
                  </w:tcMar>
                </w:tcPr>
                <w:p w14:paraId="67878A9C" w14:textId="15453155" w:rsidR="076683A8" w:rsidRDefault="076683A8" w:rsidP="076683A8">
                  <w:pPr>
                    <w:jc w:val="center"/>
                  </w:pPr>
                  <w:r w:rsidRPr="076683A8">
                    <w:rPr>
                      <w:rFonts w:ascii="Calibri" w:eastAsia="Calibri" w:hAnsi="Calibri" w:cs="Calibri"/>
                      <w:sz w:val="22"/>
                    </w:rPr>
                    <w:t>3</w:t>
                  </w:r>
                </w:p>
              </w:tc>
              <w:tc>
                <w:tcPr>
                  <w:tcW w:w="1559" w:type="dxa"/>
                  <w:tcMar>
                    <w:left w:w="108" w:type="dxa"/>
                    <w:right w:w="108" w:type="dxa"/>
                  </w:tcMar>
                </w:tcPr>
                <w:p w14:paraId="25C2B22C" w14:textId="76C97169" w:rsidR="076683A8" w:rsidRDefault="076683A8" w:rsidP="076683A8">
                  <w:pPr>
                    <w:jc w:val="center"/>
                  </w:pPr>
                  <w:r w:rsidRPr="076683A8">
                    <w:rPr>
                      <w:rFonts w:ascii="Calibri" w:eastAsia="Calibri" w:hAnsi="Calibri" w:cs="Calibri"/>
                      <w:sz w:val="22"/>
                    </w:rPr>
                    <w:t>3</w:t>
                  </w:r>
                </w:p>
              </w:tc>
            </w:tr>
            <w:tr w:rsidR="009D01AE" w14:paraId="5F0CA938" w14:textId="77777777" w:rsidTr="008A2A0C">
              <w:trPr>
                <w:trHeight w:val="300"/>
              </w:trPr>
              <w:tc>
                <w:tcPr>
                  <w:tcW w:w="3944" w:type="dxa"/>
                  <w:tcMar>
                    <w:left w:w="108" w:type="dxa"/>
                    <w:right w:w="108" w:type="dxa"/>
                  </w:tcMar>
                </w:tcPr>
                <w:p w14:paraId="2BE1F682" w14:textId="6D4F67B7" w:rsidR="076683A8" w:rsidRDefault="076683A8">
                  <w:r w:rsidRPr="076683A8">
                    <w:rPr>
                      <w:rFonts w:ascii="Calibri" w:eastAsia="Calibri" w:hAnsi="Calibri" w:cs="Calibri"/>
                      <w:sz w:val="22"/>
                    </w:rPr>
                    <w:t>Quarter 2 – (July to Sept 22)</w:t>
                  </w:r>
                </w:p>
              </w:tc>
              <w:tc>
                <w:tcPr>
                  <w:tcW w:w="2131" w:type="dxa"/>
                  <w:tcMar>
                    <w:left w:w="108" w:type="dxa"/>
                    <w:right w:w="108" w:type="dxa"/>
                  </w:tcMar>
                </w:tcPr>
                <w:p w14:paraId="4857B542" w14:textId="40D71558" w:rsidR="076683A8" w:rsidRDefault="076683A8" w:rsidP="076683A8">
                  <w:pPr>
                    <w:jc w:val="center"/>
                  </w:pPr>
                  <w:r w:rsidRPr="076683A8">
                    <w:rPr>
                      <w:rFonts w:ascii="Calibri" w:eastAsia="Calibri" w:hAnsi="Calibri" w:cs="Calibri"/>
                      <w:sz w:val="22"/>
                    </w:rPr>
                    <w:t>5</w:t>
                  </w:r>
                </w:p>
              </w:tc>
              <w:tc>
                <w:tcPr>
                  <w:tcW w:w="1559" w:type="dxa"/>
                  <w:tcMar>
                    <w:left w:w="108" w:type="dxa"/>
                    <w:right w:w="108" w:type="dxa"/>
                  </w:tcMar>
                </w:tcPr>
                <w:p w14:paraId="27D54108" w14:textId="103E631E" w:rsidR="076683A8" w:rsidRDefault="076683A8" w:rsidP="076683A8">
                  <w:pPr>
                    <w:jc w:val="center"/>
                  </w:pPr>
                  <w:r w:rsidRPr="076683A8">
                    <w:rPr>
                      <w:rFonts w:ascii="Calibri" w:eastAsia="Calibri" w:hAnsi="Calibri" w:cs="Calibri"/>
                      <w:sz w:val="22"/>
                    </w:rPr>
                    <w:t>7</w:t>
                  </w:r>
                </w:p>
              </w:tc>
            </w:tr>
            <w:tr w:rsidR="009D01AE" w14:paraId="69881B4C" w14:textId="77777777" w:rsidTr="008A2A0C">
              <w:trPr>
                <w:trHeight w:val="300"/>
              </w:trPr>
              <w:tc>
                <w:tcPr>
                  <w:tcW w:w="3944" w:type="dxa"/>
                  <w:tcMar>
                    <w:left w:w="108" w:type="dxa"/>
                    <w:right w:w="108" w:type="dxa"/>
                  </w:tcMar>
                </w:tcPr>
                <w:p w14:paraId="1A47CCF5" w14:textId="7032CB65" w:rsidR="076683A8" w:rsidRDefault="076683A8">
                  <w:r w:rsidRPr="076683A8">
                    <w:rPr>
                      <w:rFonts w:ascii="Calibri" w:eastAsia="Calibri" w:hAnsi="Calibri" w:cs="Calibri"/>
                      <w:sz w:val="22"/>
                    </w:rPr>
                    <w:lastRenderedPageBreak/>
                    <w:t>Quarter 3 – (Oct to Dec 22)</w:t>
                  </w:r>
                </w:p>
              </w:tc>
              <w:tc>
                <w:tcPr>
                  <w:tcW w:w="2131" w:type="dxa"/>
                  <w:tcMar>
                    <w:left w:w="108" w:type="dxa"/>
                    <w:right w:w="108" w:type="dxa"/>
                  </w:tcMar>
                </w:tcPr>
                <w:p w14:paraId="39F3F992" w14:textId="42DBA17B" w:rsidR="076683A8" w:rsidRDefault="076683A8" w:rsidP="076683A8">
                  <w:pPr>
                    <w:jc w:val="center"/>
                  </w:pPr>
                  <w:r w:rsidRPr="076683A8">
                    <w:rPr>
                      <w:rFonts w:ascii="Calibri" w:eastAsia="Calibri" w:hAnsi="Calibri" w:cs="Calibri"/>
                      <w:sz w:val="22"/>
                    </w:rPr>
                    <w:t>5</w:t>
                  </w:r>
                </w:p>
              </w:tc>
              <w:tc>
                <w:tcPr>
                  <w:tcW w:w="1559" w:type="dxa"/>
                  <w:tcMar>
                    <w:left w:w="108" w:type="dxa"/>
                    <w:right w:w="108" w:type="dxa"/>
                  </w:tcMar>
                </w:tcPr>
                <w:p w14:paraId="1A686958" w14:textId="146F2408" w:rsidR="076683A8" w:rsidRDefault="076683A8" w:rsidP="076683A8">
                  <w:pPr>
                    <w:jc w:val="center"/>
                  </w:pPr>
                  <w:r w:rsidRPr="076683A8">
                    <w:rPr>
                      <w:rFonts w:ascii="Calibri" w:eastAsia="Calibri" w:hAnsi="Calibri" w:cs="Calibri"/>
                      <w:sz w:val="22"/>
                    </w:rPr>
                    <w:t>6</w:t>
                  </w:r>
                </w:p>
              </w:tc>
            </w:tr>
            <w:tr w:rsidR="00795BA2" w14:paraId="1C6F3756" w14:textId="77777777" w:rsidTr="008A2A0C">
              <w:trPr>
                <w:trHeight w:val="300"/>
              </w:trPr>
              <w:tc>
                <w:tcPr>
                  <w:tcW w:w="3944" w:type="dxa"/>
                  <w:shd w:val="clear" w:color="auto" w:fill="auto"/>
                  <w:tcMar>
                    <w:left w:w="108" w:type="dxa"/>
                    <w:right w:w="108" w:type="dxa"/>
                  </w:tcMar>
                </w:tcPr>
                <w:p w14:paraId="38133BCD" w14:textId="1C2408EB" w:rsidR="076683A8" w:rsidRDefault="076683A8">
                  <w:r w:rsidRPr="076683A8">
                    <w:rPr>
                      <w:rFonts w:ascii="Calibri" w:eastAsia="Calibri" w:hAnsi="Calibri" w:cs="Calibri"/>
                      <w:b/>
                      <w:bCs/>
                      <w:color w:val="000000" w:themeColor="text1"/>
                      <w:sz w:val="22"/>
                    </w:rPr>
                    <w:t>Quarter 4 – (Jan to Mar 23</w:t>
                  </w:r>
                  <w:r w:rsidR="008A2A0C">
                    <w:rPr>
                      <w:rFonts w:ascii="Calibri" w:eastAsia="Calibri" w:hAnsi="Calibri" w:cs="Calibri"/>
                      <w:b/>
                      <w:bCs/>
                      <w:color w:val="000000" w:themeColor="text1"/>
                      <w:sz w:val="22"/>
                    </w:rPr>
                    <w:t>)</w:t>
                  </w:r>
                </w:p>
              </w:tc>
              <w:tc>
                <w:tcPr>
                  <w:tcW w:w="2131" w:type="dxa"/>
                  <w:shd w:val="clear" w:color="auto" w:fill="auto"/>
                  <w:tcMar>
                    <w:left w:w="108" w:type="dxa"/>
                    <w:right w:w="108" w:type="dxa"/>
                  </w:tcMar>
                </w:tcPr>
                <w:p w14:paraId="7A2A3EA4" w14:textId="27494A31" w:rsidR="076683A8" w:rsidRDefault="076683A8" w:rsidP="076683A8">
                  <w:pPr>
                    <w:jc w:val="center"/>
                  </w:pPr>
                  <w:r w:rsidRPr="076683A8">
                    <w:rPr>
                      <w:rFonts w:ascii="Calibri" w:eastAsia="Calibri" w:hAnsi="Calibri" w:cs="Calibri"/>
                      <w:b/>
                      <w:bCs/>
                      <w:color w:val="000000" w:themeColor="text1"/>
                      <w:sz w:val="22"/>
                    </w:rPr>
                    <w:t>4</w:t>
                  </w:r>
                </w:p>
              </w:tc>
              <w:tc>
                <w:tcPr>
                  <w:tcW w:w="1559" w:type="dxa"/>
                  <w:shd w:val="clear" w:color="auto" w:fill="auto"/>
                  <w:tcMar>
                    <w:left w:w="108" w:type="dxa"/>
                    <w:right w:w="108" w:type="dxa"/>
                  </w:tcMar>
                </w:tcPr>
                <w:p w14:paraId="363B1ED7" w14:textId="4B48042E" w:rsidR="076683A8" w:rsidRDefault="076683A8" w:rsidP="076683A8">
                  <w:pPr>
                    <w:jc w:val="center"/>
                  </w:pPr>
                  <w:r w:rsidRPr="076683A8">
                    <w:rPr>
                      <w:rFonts w:ascii="Calibri" w:eastAsia="Calibri" w:hAnsi="Calibri" w:cs="Calibri"/>
                      <w:b/>
                      <w:bCs/>
                      <w:color w:val="000000" w:themeColor="text1"/>
                      <w:sz w:val="22"/>
                    </w:rPr>
                    <w:t>7</w:t>
                  </w:r>
                </w:p>
              </w:tc>
            </w:tr>
            <w:tr w:rsidR="009D01AE" w14:paraId="4AC1187E" w14:textId="77777777" w:rsidTr="008A2A0C">
              <w:trPr>
                <w:trHeight w:val="300"/>
              </w:trPr>
              <w:tc>
                <w:tcPr>
                  <w:tcW w:w="3944" w:type="dxa"/>
                  <w:shd w:val="clear" w:color="auto" w:fill="FFC000" w:themeFill="accent4"/>
                  <w:tcMar>
                    <w:left w:w="108" w:type="dxa"/>
                    <w:right w:w="108" w:type="dxa"/>
                  </w:tcMar>
                </w:tcPr>
                <w:p w14:paraId="0764046A" w14:textId="4CE8EEF2" w:rsidR="076683A8" w:rsidRDefault="076683A8" w:rsidP="076683A8">
                  <w:pPr>
                    <w:jc w:val="center"/>
                  </w:pPr>
                  <w:r w:rsidRPr="076683A8">
                    <w:rPr>
                      <w:rFonts w:ascii="Calibri" w:eastAsia="Calibri" w:hAnsi="Calibri" w:cs="Calibri"/>
                      <w:b/>
                      <w:bCs/>
                      <w:color w:val="000000" w:themeColor="text1"/>
                      <w:sz w:val="22"/>
                    </w:rPr>
                    <w:t>TOTAL</w:t>
                  </w:r>
                </w:p>
              </w:tc>
              <w:tc>
                <w:tcPr>
                  <w:tcW w:w="2131" w:type="dxa"/>
                  <w:shd w:val="clear" w:color="auto" w:fill="FFC000" w:themeFill="accent4"/>
                  <w:tcMar>
                    <w:left w:w="108" w:type="dxa"/>
                    <w:right w:w="108" w:type="dxa"/>
                  </w:tcMar>
                </w:tcPr>
                <w:p w14:paraId="65077198" w14:textId="673ACAC5" w:rsidR="076683A8" w:rsidRDefault="076683A8" w:rsidP="076683A8">
                  <w:pPr>
                    <w:jc w:val="center"/>
                  </w:pPr>
                  <w:r w:rsidRPr="076683A8">
                    <w:rPr>
                      <w:rFonts w:ascii="Calibri" w:eastAsia="Calibri" w:hAnsi="Calibri" w:cs="Calibri"/>
                      <w:b/>
                      <w:bCs/>
                      <w:color w:val="000000" w:themeColor="text1"/>
                      <w:sz w:val="22"/>
                    </w:rPr>
                    <w:t>17</w:t>
                  </w:r>
                </w:p>
              </w:tc>
              <w:tc>
                <w:tcPr>
                  <w:tcW w:w="1559" w:type="dxa"/>
                  <w:shd w:val="clear" w:color="auto" w:fill="FFC000" w:themeFill="accent4"/>
                  <w:tcMar>
                    <w:left w:w="108" w:type="dxa"/>
                    <w:right w:w="108" w:type="dxa"/>
                  </w:tcMar>
                </w:tcPr>
                <w:p w14:paraId="7D1C9E28" w14:textId="4B3FA72D" w:rsidR="076683A8" w:rsidRDefault="076683A8" w:rsidP="076683A8">
                  <w:pPr>
                    <w:jc w:val="center"/>
                  </w:pPr>
                  <w:r w:rsidRPr="076683A8">
                    <w:rPr>
                      <w:rFonts w:ascii="Calibri" w:eastAsia="Calibri" w:hAnsi="Calibri" w:cs="Calibri"/>
                      <w:b/>
                      <w:bCs/>
                      <w:color w:val="000000" w:themeColor="text1"/>
                      <w:sz w:val="22"/>
                    </w:rPr>
                    <w:t>23</w:t>
                  </w:r>
                </w:p>
              </w:tc>
            </w:tr>
          </w:tbl>
          <w:p w14:paraId="48475BB8" w14:textId="5B1142A5" w:rsidR="39F3FBFB" w:rsidRDefault="39F3FBFB">
            <w:r w:rsidRPr="076683A8">
              <w:rPr>
                <w:rFonts w:ascii="Calibri" w:eastAsia="Calibri" w:hAnsi="Calibri" w:cs="Calibri"/>
                <w:sz w:val="22"/>
              </w:rPr>
              <w:t xml:space="preserve"> </w:t>
            </w:r>
          </w:p>
          <w:p w14:paraId="3C64F8AC" w14:textId="3DCADD31" w:rsidR="002935C8" w:rsidRDefault="39F3FBFB" w:rsidP="5B6CCA49">
            <w:pPr>
              <w:rPr>
                <w:rFonts w:eastAsia="Tahoma" w:cs="Tahoma"/>
              </w:rPr>
            </w:pPr>
            <w:r w:rsidRPr="5B63492C">
              <w:rPr>
                <w:rFonts w:eastAsia="Tahoma" w:cs="Tahoma"/>
              </w:rPr>
              <w:t>We continue to track the timeliness of the assessments, and all have been completed within regulatory timescale</w:t>
            </w:r>
            <w:r w:rsidR="1B6EE881" w:rsidRPr="39244498">
              <w:rPr>
                <w:rFonts w:eastAsia="Tahoma" w:cs="Tahoma"/>
              </w:rPr>
              <w:t xml:space="preserve"> as </w:t>
            </w:r>
            <w:r w:rsidR="1B6EE881" w:rsidRPr="483CF27C">
              <w:rPr>
                <w:rFonts w:eastAsia="Tahoma" w:cs="Tahoma"/>
              </w:rPr>
              <w:t>detailed in the table below.</w:t>
            </w:r>
          </w:p>
          <w:tbl>
            <w:tblPr>
              <w:tblW w:w="7479"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418"/>
              <w:gridCol w:w="6061"/>
            </w:tblGrid>
            <w:tr w:rsidR="006348BC" w14:paraId="7536A17A" w14:textId="77777777" w:rsidTr="008A2A0C">
              <w:trPr>
                <w:trHeight w:val="252"/>
              </w:trPr>
              <w:tc>
                <w:tcPr>
                  <w:tcW w:w="1418" w:type="dxa"/>
                  <w:shd w:val="clear" w:color="auto" w:fill="FFC000"/>
                  <w:hideMark/>
                </w:tcPr>
                <w:p w14:paraId="796E0D67"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QUARTER </w:t>
                  </w:r>
                </w:p>
              </w:tc>
              <w:tc>
                <w:tcPr>
                  <w:tcW w:w="6061" w:type="dxa"/>
                  <w:shd w:val="clear" w:color="auto" w:fill="FFC000"/>
                  <w:hideMark/>
                </w:tcPr>
                <w:p w14:paraId="0E051D02"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IN TIMESCALE (8 MONTHS) </w:t>
                  </w:r>
                </w:p>
              </w:tc>
            </w:tr>
            <w:tr w:rsidR="006348BC" w14:paraId="6DE5CB0D" w14:textId="77777777" w:rsidTr="008A2A0C">
              <w:trPr>
                <w:trHeight w:val="252"/>
              </w:trPr>
              <w:tc>
                <w:tcPr>
                  <w:tcW w:w="1418" w:type="dxa"/>
                  <w:hideMark/>
                </w:tcPr>
                <w:p w14:paraId="4BDDB7A9"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Q1 </w:t>
                  </w:r>
                </w:p>
              </w:tc>
              <w:tc>
                <w:tcPr>
                  <w:tcW w:w="6061" w:type="dxa"/>
                  <w:hideMark/>
                </w:tcPr>
                <w:p w14:paraId="13DBAF6E"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3 Approvals of which 100% were in timescale</w:t>
                  </w:r>
                </w:p>
              </w:tc>
            </w:tr>
            <w:tr w:rsidR="006348BC" w14:paraId="792C6EF9" w14:textId="77777777" w:rsidTr="008A2A0C">
              <w:trPr>
                <w:trHeight w:val="252"/>
              </w:trPr>
              <w:tc>
                <w:tcPr>
                  <w:tcW w:w="1418" w:type="dxa"/>
                  <w:hideMark/>
                </w:tcPr>
                <w:p w14:paraId="23ABA57D"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Q2 </w:t>
                  </w:r>
                </w:p>
              </w:tc>
              <w:tc>
                <w:tcPr>
                  <w:tcW w:w="6061" w:type="dxa"/>
                  <w:hideMark/>
                </w:tcPr>
                <w:p w14:paraId="0AF87851"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5 Approvals of which 100% were in timescale </w:t>
                  </w:r>
                </w:p>
              </w:tc>
            </w:tr>
            <w:tr w:rsidR="006348BC" w14:paraId="2A640E30" w14:textId="77777777" w:rsidTr="008A2A0C">
              <w:trPr>
                <w:trHeight w:val="252"/>
              </w:trPr>
              <w:tc>
                <w:tcPr>
                  <w:tcW w:w="1418" w:type="dxa"/>
                  <w:hideMark/>
                </w:tcPr>
                <w:p w14:paraId="38AA4576"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Q3 </w:t>
                  </w:r>
                </w:p>
              </w:tc>
              <w:tc>
                <w:tcPr>
                  <w:tcW w:w="6061" w:type="dxa"/>
                  <w:hideMark/>
                </w:tcPr>
                <w:p w14:paraId="77379535"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5 Approvals of which 100% were in timescale </w:t>
                  </w:r>
                </w:p>
              </w:tc>
            </w:tr>
            <w:tr w:rsidR="006348BC" w14:paraId="2B8AF81C" w14:textId="77777777" w:rsidTr="008A2A0C">
              <w:trPr>
                <w:trHeight w:val="252"/>
              </w:trPr>
              <w:tc>
                <w:tcPr>
                  <w:tcW w:w="1418" w:type="dxa"/>
                  <w:hideMark/>
                </w:tcPr>
                <w:p w14:paraId="5B810BB2"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Q4 </w:t>
                  </w:r>
                </w:p>
              </w:tc>
              <w:tc>
                <w:tcPr>
                  <w:tcW w:w="6061" w:type="dxa"/>
                  <w:hideMark/>
                </w:tcPr>
                <w:p w14:paraId="00AA97B7"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4 Approvals of which 100% were in timescale </w:t>
                  </w:r>
                </w:p>
              </w:tc>
            </w:tr>
            <w:tr w:rsidR="006348BC" w14:paraId="1C47DED5" w14:textId="77777777" w:rsidTr="008A2A0C">
              <w:trPr>
                <w:trHeight w:val="252"/>
              </w:trPr>
              <w:tc>
                <w:tcPr>
                  <w:tcW w:w="1418" w:type="dxa"/>
                  <w:shd w:val="clear" w:color="auto" w:fill="FFC000"/>
                  <w:hideMark/>
                </w:tcPr>
                <w:p w14:paraId="0D5D1F98"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TOTAL </w:t>
                  </w:r>
                </w:p>
              </w:tc>
              <w:tc>
                <w:tcPr>
                  <w:tcW w:w="6061" w:type="dxa"/>
                  <w:shd w:val="clear" w:color="auto" w:fill="FFC000"/>
                  <w:hideMark/>
                </w:tcPr>
                <w:p w14:paraId="4891CBE5" w14:textId="77777777" w:rsidR="006348BC" w:rsidRDefault="006348BC" w:rsidP="006348BC">
                  <w:pPr>
                    <w:textAlignment w:val="baseline"/>
                    <w:rPr>
                      <w:rFonts w:ascii="Segoe UI" w:hAnsi="Segoe UI" w:cs="Segoe UI"/>
                      <w:color w:val="000000"/>
                      <w:sz w:val="18"/>
                      <w:szCs w:val="18"/>
                      <w:lang w:eastAsia="en-GB"/>
                    </w:rPr>
                  </w:pPr>
                  <w:r>
                    <w:rPr>
                      <w:rFonts w:cs="Tahoma"/>
                      <w:color w:val="000000"/>
                      <w:szCs w:val="24"/>
                      <w:lang w:eastAsia="en-GB"/>
                    </w:rPr>
                    <w:t>17 APPROVALS - 100% COMPLETED IN TIMESCALE </w:t>
                  </w:r>
                </w:p>
              </w:tc>
            </w:tr>
          </w:tbl>
          <w:p w14:paraId="65B21961" w14:textId="77777777" w:rsidR="39F3FBFB" w:rsidRDefault="39F3FBFB" w:rsidP="5B6CCA49">
            <w:pPr>
              <w:rPr>
                <w:rFonts w:cs="Tahoma"/>
                <w:color w:val="FF0000"/>
              </w:rPr>
            </w:pPr>
          </w:p>
          <w:p w14:paraId="03F716B7" w14:textId="77777777" w:rsidR="00B63C14" w:rsidRDefault="39F3FBFB" w:rsidP="00786AB9">
            <w:pPr>
              <w:rPr>
                <w:rFonts w:eastAsia="Tahoma" w:cs="Tahoma"/>
              </w:rPr>
            </w:pPr>
            <w:r w:rsidRPr="5B63492C">
              <w:rPr>
                <w:rFonts w:eastAsia="Tahoma" w:cs="Tahoma"/>
              </w:rPr>
              <w:t xml:space="preserve">During the forthcoming year we aim to improve our timeliness with </w:t>
            </w:r>
            <w:r w:rsidR="29712E73" w:rsidRPr="5B63492C">
              <w:rPr>
                <w:rFonts w:eastAsia="Tahoma" w:cs="Tahoma"/>
              </w:rPr>
              <w:t>most</w:t>
            </w:r>
            <w:r w:rsidRPr="5B63492C">
              <w:rPr>
                <w:rFonts w:eastAsia="Tahoma" w:cs="Tahoma"/>
              </w:rPr>
              <w:t xml:space="preserve"> assessments being completed within 12 weeks from allocation to Quality assurance and submission.</w:t>
            </w:r>
            <w:bookmarkStart w:id="33" w:name="_Hlk95226098"/>
            <w:r w:rsidR="004B28CF">
              <w:rPr>
                <w:rFonts w:eastAsia="Tahoma" w:cs="Tahoma"/>
              </w:rPr>
              <w:t xml:space="preserve"> </w:t>
            </w:r>
          </w:p>
          <w:p w14:paraId="71E0494D" w14:textId="2A38F477" w:rsidR="00676A88" w:rsidRDefault="004942E8" w:rsidP="00786AB9">
            <w:pPr>
              <w:rPr>
                <w:rFonts w:eastAsia="Tahoma" w:cs="Tahoma"/>
              </w:rPr>
            </w:pPr>
            <w:r>
              <w:rPr>
                <w:rFonts w:eastAsia="Tahoma" w:cs="Tahoma"/>
              </w:rPr>
              <w:t>We have completed a number</w:t>
            </w:r>
            <w:r w:rsidR="00556DAF">
              <w:rPr>
                <w:rFonts w:eastAsia="Tahoma" w:cs="Tahoma"/>
              </w:rPr>
              <w:t xml:space="preserve"> of tasks leading to achievement</w:t>
            </w:r>
            <w:r w:rsidR="00B63C14">
              <w:rPr>
                <w:rFonts w:eastAsia="Tahoma" w:cs="Tahoma"/>
              </w:rPr>
              <w:t xml:space="preserve"> from the recruitment and marketing strategy.</w:t>
            </w:r>
          </w:p>
          <w:p w14:paraId="6C7B26E4" w14:textId="6DBA03B3" w:rsidR="00563439" w:rsidRPr="0058451D" w:rsidRDefault="00563439" w:rsidP="00563439">
            <w:pPr>
              <w:rPr>
                <w:rFonts w:cs="Tahoma"/>
                <w:szCs w:val="24"/>
              </w:rPr>
            </w:pPr>
            <w:r w:rsidRPr="0058451D">
              <w:rPr>
                <w:rFonts w:cs="Tahoma"/>
                <w:szCs w:val="24"/>
              </w:rPr>
              <w:t xml:space="preserve">The service </w:t>
            </w:r>
            <w:r>
              <w:rPr>
                <w:rFonts w:cs="Tahoma"/>
                <w:szCs w:val="24"/>
              </w:rPr>
              <w:t>had a key performance indicator t</w:t>
            </w:r>
            <w:r w:rsidRPr="0058451D">
              <w:rPr>
                <w:rFonts w:cs="Tahoma"/>
                <w:szCs w:val="24"/>
              </w:rPr>
              <w:t>o achieve 30 additional fostering placements by the end March 2023</w:t>
            </w:r>
            <w:r>
              <w:rPr>
                <w:rFonts w:cs="Tahoma"/>
                <w:szCs w:val="24"/>
              </w:rPr>
              <w:t>, due to one assessment ending in the final stages and another assessment being placed on hold due to a change in family circumstances, the service achieved 23 additional placements in 2022/23</w:t>
            </w:r>
            <w:r w:rsidRPr="0058451D">
              <w:rPr>
                <w:rFonts w:cs="Tahoma"/>
                <w:szCs w:val="24"/>
              </w:rPr>
              <w:t>.</w:t>
            </w:r>
            <w:r>
              <w:rPr>
                <w:rFonts w:cs="Tahoma"/>
                <w:szCs w:val="24"/>
              </w:rPr>
              <w:t xml:space="preserve"> We plan to have 19 fostering household assessments to be considered by fostering panel between May and August 2023, which will provide a potential of 26 placements. We have 9 registrations of interest for May, believed to be positive to progress to assessment. These assessments include specialist fostering such as step up fostering and parent and child. Therefore</w:t>
            </w:r>
            <w:r w:rsidR="002935C8">
              <w:rPr>
                <w:rFonts w:cs="Tahoma"/>
                <w:szCs w:val="24"/>
              </w:rPr>
              <w:t>,</w:t>
            </w:r>
            <w:r>
              <w:rPr>
                <w:rFonts w:cs="Tahoma"/>
                <w:szCs w:val="24"/>
              </w:rPr>
              <w:t xml:space="preserve"> the second year is expecting a higher trajectory.</w:t>
            </w:r>
          </w:p>
          <w:p w14:paraId="692429C3" w14:textId="77777777" w:rsidR="00563439" w:rsidRPr="0058451D" w:rsidRDefault="00563439" w:rsidP="00563439">
            <w:pPr>
              <w:rPr>
                <w:rFonts w:cs="Tahoma"/>
                <w:szCs w:val="24"/>
              </w:rPr>
            </w:pPr>
            <w:r w:rsidRPr="0058451D">
              <w:rPr>
                <w:rFonts w:cs="Tahoma"/>
                <w:szCs w:val="24"/>
              </w:rPr>
              <w:t xml:space="preserve">We continue to be effective in considering the retention of our foster carers and note we have </w:t>
            </w:r>
            <w:r>
              <w:rPr>
                <w:rFonts w:cs="Tahoma"/>
                <w:szCs w:val="24"/>
              </w:rPr>
              <w:t>96.8%</w:t>
            </w:r>
            <w:r w:rsidRPr="0058451D">
              <w:rPr>
                <w:rFonts w:cs="Tahoma"/>
                <w:szCs w:val="24"/>
              </w:rPr>
              <w:t xml:space="preserve"> of our foster carers who are aged between 21-70 years. This allows us to know we have a strategy </w:t>
            </w:r>
            <w:r>
              <w:rPr>
                <w:rFonts w:cs="Tahoma"/>
                <w:szCs w:val="24"/>
              </w:rPr>
              <w:t>to maintain foster carers for the upcoming years as we know we will have further resignations due to retirement.</w:t>
            </w:r>
          </w:p>
          <w:p w14:paraId="72E7C189" w14:textId="5CD8A3EB" w:rsidR="000A4B8F" w:rsidRDefault="000A4B8F" w:rsidP="000A4B8F">
            <w:pPr>
              <w:rPr>
                <w:rFonts w:cs="Tahoma"/>
              </w:rPr>
            </w:pPr>
            <w:r w:rsidRPr="082E8A6E">
              <w:rPr>
                <w:rFonts w:cs="Tahoma"/>
              </w:rPr>
              <w:t>The occupancy rate for Mainstream foster carers</w:t>
            </w:r>
            <w:r w:rsidR="00A11209" w:rsidRPr="082E8A6E">
              <w:rPr>
                <w:rFonts w:cs="Tahoma"/>
              </w:rPr>
              <w:t>, excluding respite beds,</w:t>
            </w:r>
            <w:r w:rsidRPr="082E8A6E">
              <w:rPr>
                <w:rFonts w:cs="Tahoma"/>
              </w:rPr>
              <w:t xml:space="preserve"> </w:t>
            </w:r>
            <w:r w:rsidR="00B63C14" w:rsidRPr="082E8A6E">
              <w:rPr>
                <w:rFonts w:cs="Tahoma"/>
              </w:rPr>
              <w:t>at the end of March 2023 is</w:t>
            </w:r>
            <w:r w:rsidRPr="082E8A6E">
              <w:rPr>
                <w:rFonts w:cs="Tahoma"/>
              </w:rPr>
              <w:t xml:space="preserve"> </w:t>
            </w:r>
            <w:r w:rsidR="00A82359" w:rsidRPr="082E8A6E">
              <w:rPr>
                <w:rFonts w:cs="Tahoma"/>
              </w:rPr>
              <w:t>9</w:t>
            </w:r>
            <w:r w:rsidR="00257F68" w:rsidRPr="082E8A6E">
              <w:rPr>
                <w:rFonts w:cs="Tahoma"/>
              </w:rPr>
              <w:t>4.</w:t>
            </w:r>
            <w:r w:rsidR="006D376B" w:rsidRPr="082E8A6E">
              <w:rPr>
                <w:rFonts w:cs="Tahoma"/>
              </w:rPr>
              <w:t>1</w:t>
            </w:r>
            <w:r w:rsidRPr="082E8A6E">
              <w:rPr>
                <w:rFonts w:cs="Tahoma"/>
              </w:rPr>
              <w:t xml:space="preserve">%. The reasons for some placements </w:t>
            </w:r>
            <w:r w:rsidRPr="082E8A6E">
              <w:rPr>
                <w:rFonts w:cs="Tahoma"/>
              </w:rPr>
              <w:lastRenderedPageBreak/>
              <w:t>not being utilised are foster carer health, bedrooms occupied with one child (leaving no spare bedroom) and or investigations taking place. For family and friends foster carers occupancy is currently 9</w:t>
            </w:r>
            <w:r w:rsidR="00A11209" w:rsidRPr="082E8A6E">
              <w:rPr>
                <w:rFonts w:cs="Tahoma"/>
              </w:rPr>
              <w:t>4</w:t>
            </w:r>
            <w:r w:rsidRPr="082E8A6E">
              <w:rPr>
                <w:rFonts w:cs="Tahoma"/>
              </w:rPr>
              <w:t xml:space="preserve">%, the majority of the foster carers for family and friends either come through the route of regulation 24 or have a child placed following an Agency Makers Decision. The 12 family and friend foster carers who do not have children in placement could have been </w:t>
            </w:r>
            <w:r w:rsidR="432B26CB" w:rsidRPr="082E8A6E">
              <w:rPr>
                <w:rFonts w:cs="Tahoma"/>
              </w:rPr>
              <w:t>approved</w:t>
            </w:r>
            <w:r w:rsidRPr="082E8A6E">
              <w:rPr>
                <w:rFonts w:cs="Tahoma"/>
              </w:rPr>
              <w:t xml:space="preserve"> as a contingency plan and or may be a part of a family whereby more than one set of carers were approved for the same child.</w:t>
            </w:r>
          </w:p>
          <w:p w14:paraId="4A4C4EE3" w14:textId="289723E2" w:rsidR="00563439" w:rsidRDefault="00811CD0" w:rsidP="00786AB9">
            <w:pPr>
              <w:rPr>
                <w:rFonts w:eastAsia="Tahoma" w:cs="Tahoma"/>
              </w:rPr>
            </w:pPr>
            <w:r>
              <w:rPr>
                <w:rFonts w:cs="Tahoma"/>
                <w:noProof/>
                <w:szCs w:val="24"/>
              </w:rPr>
              <w:drawing>
                <wp:inline distT="0" distB="0" distL="0" distR="0" wp14:anchorId="49486067" wp14:editId="07C40856">
                  <wp:extent cx="4876800" cy="214320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7845" cy="2156851"/>
                          </a:xfrm>
                          <a:prstGeom prst="rect">
                            <a:avLst/>
                          </a:prstGeom>
                          <a:noFill/>
                        </pic:spPr>
                      </pic:pic>
                    </a:graphicData>
                  </a:graphic>
                </wp:inline>
              </w:drawing>
            </w:r>
          </w:p>
          <w:p w14:paraId="0FAE8B45" w14:textId="77777777" w:rsidR="00D07AE7" w:rsidRPr="003941DA" w:rsidRDefault="00D07AE7" w:rsidP="00D07AE7">
            <w:pPr>
              <w:rPr>
                <w:rFonts w:cs="Tahoma"/>
                <w:szCs w:val="24"/>
              </w:rPr>
            </w:pPr>
            <w:r>
              <w:rPr>
                <w:rFonts w:cs="Tahoma"/>
                <w:szCs w:val="24"/>
              </w:rPr>
              <w:t xml:space="preserve">The above graph shows that since the launch of the new marketing strategy our conversions have improved and stabilised. </w:t>
            </w:r>
            <w:r w:rsidRPr="003941DA">
              <w:rPr>
                <w:rFonts w:cs="Tahoma"/>
                <w:szCs w:val="24"/>
              </w:rPr>
              <w:t xml:space="preserve">We gather information and consider the reasons for closed enquiries and continue to </w:t>
            </w:r>
            <w:r>
              <w:rPr>
                <w:rFonts w:cs="Tahoma"/>
                <w:szCs w:val="24"/>
              </w:rPr>
              <w:t>follow up on those who do make enquiries.</w:t>
            </w:r>
          </w:p>
          <w:p w14:paraId="42A5E8A3" w14:textId="18976B7C" w:rsidR="00D07AE7" w:rsidRPr="0058451D" w:rsidRDefault="00D07AE7" w:rsidP="00D07AE7">
            <w:pPr>
              <w:rPr>
                <w:rFonts w:cs="Tahoma"/>
                <w:szCs w:val="24"/>
              </w:rPr>
            </w:pPr>
            <w:r w:rsidRPr="0058451D">
              <w:rPr>
                <w:rFonts w:cs="Tahoma"/>
                <w:szCs w:val="24"/>
              </w:rPr>
              <w:t>In April</w:t>
            </w:r>
            <w:r>
              <w:rPr>
                <w:rFonts w:cs="Tahoma"/>
                <w:szCs w:val="24"/>
              </w:rPr>
              <w:t>,</w:t>
            </w:r>
            <w:r w:rsidRPr="0058451D">
              <w:rPr>
                <w:rFonts w:cs="Tahoma"/>
                <w:szCs w:val="24"/>
              </w:rPr>
              <w:t xml:space="preserve"> we attended Birmingham jobs fair, where 1600 people attended </w:t>
            </w:r>
            <w:r>
              <w:rPr>
                <w:rFonts w:cs="Tahoma"/>
                <w:szCs w:val="24"/>
              </w:rPr>
              <w:t xml:space="preserve">and </w:t>
            </w:r>
            <w:r w:rsidRPr="0058451D">
              <w:rPr>
                <w:rFonts w:cs="Tahoma"/>
                <w:szCs w:val="24"/>
              </w:rPr>
              <w:t>we screened potential foster carers, this provided us with 33 potential prospective foster carers</w:t>
            </w:r>
            <w:r>
              <w:rPr>
                <w:rFonts w:cs="Tahoma"/>
                <w:szCs w:val="24"/>
              </w:rPr>
              <w:t xml:space="preserve"> whom we are following up to progress forward. </w:t>
            </w:r>
          </w:p>
          <w:p w14:paraId="10BBA059" w14:textId="6F252E1A" w:rsidR="00D07AE7" w:rsidRDefault="00D07AE7" w:rsidP="00786AB9">
            <w:pPr>
              <w:rPr>
                <w:rFonts w:eastAsia="Tahoma" w:cs="Tahoma"/>
                <w:szCs w:val="24"/>
              </w:rPr>
            </w:pPr>
            <w:r w:rsidRPr="0058451D">
              <w:rPr>
                <w:rFonts w:cs="Tahoma"/>
                <w:szCs w:val="24"/>
              </w:rPr>
              <w:t xml:space="preserve">We continue to refresh the information events and the attendance has increase since the changes have been made. There is an increasing number of ambassadors, that allows us to reach different groups of people in the community. </w:t>
            </w:r>
          </w:p>
          <w:p w14:paraId="6C682DA3" w14:textId="30339BA4" w:rsidR="00FC4EB6" w:rsidRPr="0058451D" w:rsidRDefault="00FC4EB6" w:rsidP="00FC4EB6">
            <w:pPr>
              <w:rPr>
                <w:rFonts w:cs="Tahoma"/>
                <w:szCs w:val="24"/>
              </w:rPr>
            </w:pPr>
            <w:r>
              <w:rPr>
                <w:rFonts w:cs="Tahoma"/>
                <w:szCs w:val="24"/>
              </w:rPr>
              <w:t>We know that retention and providing placements for our most vulnerable is key in the market. We are in the process of providing a therapeutic support offer for foster carers, regarding commissioning bespoke psychological support and consultation for staff and foster carers to compliment TESS. This will continue to improve the skills of foster carers to look after our vulnerable children and provide a real team around the child approach to care.</w:t>
            </w:r>
          </w:p>
          <w:p w14:paraId="73ABA7D8" w14:textId="2C6D6BA0" w:rsidR="00FC4EB6" w:rsidRPr="0058451D" w:rsidRDefault="00FC4EB6" w:rsidP="00FC4EB6">
            <w:pPr>
              <w:rPr>
                <w:rFonts w:cs="Tahoma"/>
                <w:szCs w:val="24"/>
              </w:rPr>
            </w:pPr>
            <w:r>
              <w:rPr>
                <w:rFonts w:cs="Tahoma"/>
                <w:szCs w:val="24"/>
              </w:rPr>
              <w:t>All</w:t>
            </w:r>
            <w:r w:rsidR="00830B5D">
              <w:rPr>
                <w:rFonts w:cs="Tahoma"/>
                <w:szCs w:val="24"/>
              </w:rPr>
              <w:t xml:space="preserve"> </w:t>
            </w:r>
            <w:r>
              <w:rPr>
                <w:rFonts w:cs="Tahoma"/>
                <w:szCs w:val="24"/>
              </w:rPr>
              <w:t xml:space="preserve">of our campaigns involve foster carers, and are included the recruitment and retention workstreams, ensuring first hand experiences </w:t>
            </w:r>
            <w:r>
              <w:rPr>
                <w:rFonts w:cs="Tahoma"/>
                <w:szCs w:val="24"/>
              </w:rPr>
              <w:lastRenderedPageBreak/>
              <w:t xml:space="preserve">are shared throughout the recruitment journey. </w:t>
            </w:r>
            <w:r w:rsidRPr="0058451D">
              <w:rPr>
                <w:rFonts w:cs="Tahoma"/>
                <w:szCs w:val="24"/>
              </w:rPr>
              <w:t>We have future campaigns regarding myth busting th</w:t>
            </w:r>
            <w:r>
              <w:rPr>
                <w:rFonts w:cs="Tahoma"/>
                <w:szCs w:val="24"/>
              </w:rPr>
              <w:t>e</w:t>
            </w:r>
            <w:r w:rsidRPr="0058451D">
              <w:rPr>
                <w:rFonts w:cs="Tahoma"/>
                <w:szCs w:val="24"/>
              </w:rPr>
              <w:t xml:space="preserve"> </w:t>
            </w:r>
            <w:r>
              <w:rPr>
                <w:rFonts w:cs="Tahoma"/>
                <w:szCs w:val="24"/>
              </w:rPr>
              <w:t>r</w:t>
            </w:r>
            <w:r w:rsidRPr="0058451D">
              <w:rPr>
                <w:rFonts w:cs="Tahoma"/>
                <w:szCs w:val="24"/>
              </w:rPr>
              <w:t xml:space="preserve">ole of foster carers, this is accompanied with focused campaigns for placements such as parent and child; step up fostering and we communicate this </w:t>
            </w:r>
            <w:r>
              <w:rPr>
                <w:rFonts w:cs="Tahoma"/>
                <w:szCs w:val="24"/>
              </w:rPr>
              <w:t xml:space="preserve">through various </w:t>
            </w:r>
            <w:r w:rsidR="00935830">
              <w:rPr>
                <w:rFonts w:cs="Tahoma"/>
                <w:szCs w:val="24"/>
              </w:rPr>
              <w:t>methods,</w:t>
            </w:r>
            <w:r>
              <w:rPr>
                <w:rFonts w:cs="Tahoma"/>
                <w:szCs w:val="24"/>
              </w:rPr>
              <w:t xml:space="preserve"> </w:t>
            </w:r>
            <w:r w:rsidRPr="0058451D">
              <w:rPr>
                <w:rFonts w:cs="Tahoma"/>
                <w:szCs w:val="24"/>
              </w:rPr>
              <w:t xml:space="preserve">via digital screens, taxi wraps and communications on </w:t>
            </w:r>
            <w:r>
              <w:rPr>
                <w:rFonts w:cs="Tahoma"/>
                <w:szCs w:val="24"/>
              </w:rPr>
              <w:t>t</w:t>
            </w:r>
            <w:r w:rsidRPr="0058451D">
              <w:rPr>
                <w:rFonts w:cs="Tahoma"/>
                <w:szCs w:val="24"/>
              </w:rPr>
              <w:t>rams and buses. Staff and foster carers have had media training to improve their abilities and understanding</w:t>
            </w:r>
            <w:r>
              <w:rPr>
                <w:rFonts w:cs="Tahoma"/>
                <w:szCs w:val="24"/>
              </w:rPr>
              <w:t>. We value our foster carers contribution to recruiting new carers as ‘Word of Mouth’ is a key, any foster carers that recommend fostering and the applicant is approved receive a one of payment of £1000.</w:t>
            </w:r>
          </w:p>
          <w:p w14:paraId="59CF7270" w14:textId="32E8448D" w:rsidR="00FC4EB6" w:rsidRPr="0058451D" w:rsidRDefault="00FC4EB6" w:rsidP="00FC4EB6">
            <w:pPr>
              <w:rPr>
                <w:rFonts w:cs="Tahoma"/>
                <w:szCs w:val="24"/>
              </w:rPr>
            </w:pPr>
            <w:r w:rsidRPr="0058451D">
              <w:rPr>
                <w:rFonts w:cs="Tahoma"/>
                <w:szCs w:val="24"/>
              </w:rPr>
              <w:t xml:space="preserve">We have attended schools and </w:t>
            </w:r>
            <w:r w:rsidR="00A1716E" w:rsidRPr="0058451D">
              <w:rPr>
                <w:rFonts w:cs="Tahoma"/>
                <w:szCs w:val="24"/>
              </w:rPr>
              <w:t>parents’</w:t>
            </w:r>
            <w:r w:rsidRPr="0058451D">
              <w:rPr>
                <w:rFonts w:cs="Tahoma"/>
                <w:szCs w:val="24"/>
              </w:rPr>
              <w:t xml:space="preserve"> evening</w:t>
            </w:r>
            <w:r>
              <w:rPr>
                <w:rFonts w:cs="Tahoma"/>
                <w:szCs w:val="24"/>
              </w:rPr>
              <w:t>s and will continue to do this targeted approach with our work in the communities.</w:t>
            </w:r>
            <w:r w:rsidR="003419F9">
              <w:rPr>
                <w:rFonts w:cs="Tahoma"/>
                <w:szCs w:val="24"/>
              </w:rPr>
              <w:t xml:space="preserve"> </w:t>
            </w:r>
            <w:r>
              <w:rPr>
                <w:rFonts w:cs="Tahoma"/>
                <w:szCs w:val="24"/>
              </w:rPr>
              <w:t>Th</w:t>
            </w:r>
            <w:r w:rsidR="003419F9">
              <w:rPr>
                <w:rFonts w:cs="Tahoma"/>
                <w:szCs w:val="24"/>
              </w:rPr>
              <w:t xml:space="preserve">is approach fitted in with the </w:t>
            </w:r>
            <w:r>
              <w:rPr>
                <w:rFonts w:cs="Tahoma"/>
                <w:szCs w:val="24"/>
              </w:rPr>
              <w:t>fostering F</w:t>
            </w:r>
            <w:r w:rsidRPr="0058451D">
              <w:rPr>
                <w:rFonts w:cs="Tahoma"/>
                <w:szCs w:val="24"/>
              </w:rPr>
              <w:t xml:space="preserve">ortnight theme </w:t>
            </w:r>
            <w:r w:rsidR="00445BF0">
              <w:rPr>
                <w:rFonts w:cs="Tahoma"/>
                <w:szCs w:val="24"/>
              </w:rPr>
              <w:t>of</w:t>
            </w:r>
            <w:r w:rsidRPr="0058451D">
              <w:rPr>
                <w:rFonts w:cs="Tahoma"/>
                <w:szCs w:val="24"/>
              </w:rPr>
              <w:t xml:space="preserve"> </w:t>
            </w:r>
            <w:r w:rsidR="00445BF0">
              <w:rPr>
                <w:rFonts w:cs="Tahoma"/>
                <w:szCs w:val="24"/>
              </w:rPr>
              <w:t>‘</w:t>
            </w:r>
            <w:r w:rsidRPr="0058451D">
              <w:rPr>
                <w:rFonts w:cs="Tahoma"/>
                <w:szCs w:val="24"/>
              </w:rPr>
              <w:t xml:space="preserve">fostering </w:t>
            </w:r>
            <w:r w:rsidR="00A1716E" w:rsidRPr="0058451D">
              <w:rPr>
                <w:rFonts w:cs="Tahoma"/>
                <w:szCs w:val="24"/>
              </w:rPr>
              <w:t>communities</w:t>
            </w:r>
            <w:r w:rsidRPr="0058451D">
              <w:rPr>
                <w:rFonts w:cs="Tahoma"/>
                <w:szCs w:val="24"/>
              </w:rPr>
              <w:t xml:space="preserve">. </w:t>
            </w:r>
            <w:r w:rsidR="00DA0007">
              <w:rPr>
                <w:rFonts w:cs="Tahoma"/>
                <w:szCs w:val="24"/>
              </w:rPr>
              <w:t>During the fortnight w</w:t>
            </w:r>
            <w:r w:rsidRPr="0058451D">
              <w:rPr>
                <w:rFonts w:cs="Tahoma"/>
                <w:szCs w:val="24"/>
              </w:rPr>
              <w:t xml:space="preserve">e </w:t>
            </w:r>
            <w:r w:rsidR="00DA0007">
              <w:rPr>
                <w:rFonts w:cs="Tahoma"/>
                <w:szCs w:val="24"/>
              </w:rPr>
              <w:t>asked</w:t>
            </w:r>
            <w:r w:rsidRPr="0058451D">
              <w:rPr>
                <w:rFonts w:cs="Tahoma"/>
                <w:szCs w:val="24"/>
              </w:rPr>
              <w:t xml:space="preserve"> for carers to provide video clips as to why fostering is important,</w:t>
            </w:r>
            <w:r>
              <w:rPr>
                <w:rFonts w:cs="Tahoma"/>
                <w:szCs w:val="24"/>
              </w:rPr>
              <w:t xml:space="preserve"> and we </w:t>
            </w:r>
            <w:r w:rsidR="00D51CE0">
              <w:rPr>
                <w:rFonts w:cs="Tahoma"/>
                <w:szCs w:val="24"/>
              </w:rPr>
              <w:t>plan</w:t>
            </w:r>
            <w:r w:rsidR="00375FF0">
              <w:rPr>
                <w:rFonts w:cs="Tahoma"/>
                <w:szCs w:val="24"/>
              </w:rPr>
              <w:t xml:space="preserve"> to use the clips</w:t>
            </w:r>
            <w:r>
              <w:rPr>
                <w:rFonts w:cs="Tahoma"/>
                <w:szCs w:val="24"/>
              </w:rPr>
              <w:t xml:space="preserve"> to increase our profile during the time. </w:t>
            </w:r>
          </w:p>
          <w:p w14:paraId="06662ABA" w14:textId="3726B58A" w:rsidR="00FC4EB6" w:rsidRDefault="00FC4EB6" w:rsidP="00FC4EB6">
            <w:pPr>
              <w:rPr>
                <w:rFonts w:cs="Tahoma"/>
                <w:szCs w:val="24"/>
              </w:rPr>
            </w:pPr>
            <w:r>
              <w:rPr>
                <w:rFonts w:cs="Tahoma"/>
                <w:szCs w:val="24"/>
              </w:rPr>
              <w:t xml:space="preserve">In </w:t>
            </w:r>
            <w:r w:rsidRPr="0058451D">
              <w:rPr>
                <w:rFonts w:cs="Tahoma"/>
                <w:szCs w:val="24"/>
              </w:rPr>
              <w:t xml:space="preserve">May </w:t>
            </w:r>
            <w:r>
              <w:rPr>
                <w:rFonts w:cs="Tahoma"/>
                <w:szCs w:val="24"/>
              </w:rPr>
              <w:t xml:space="preserve">we were </w:t>
            </w:r>
            <w:r w:rsidR="00943F73">
              <w:rPr>
                <w:rFonts w:cs="Tahoma"/>
                <w:szCs w:val="24"/>
              </w:rPr>
              <w:t>attended</w:t>
            </w:r>
            <w:r>
              <w:rPr>
                <w:rFonts w:cs="Tahoma"/>
                <w:szCs w:val="24"/>
              </w:rPr>
              <w:t xml:space="preserve"> an event at B</w:t>
            </w:r>
            <w:r w:rsidRPr="0058451D">
              <w:rPr>
                <w:rFonts w:cs="Tahoma"/>
                <w:szCs w:val="24"/>
              </w:rPr>
              <w:t xml:space="preserve">irmingham bullring and </w:t>
            </w:r>
            <w:r>
              <w:rPr>
                <w:rFonts w:cs="Tahoma"/>
                <w:szCs w:val="24"/>
              </w:rPr>
              <w:t xml:space="preserve">Birmingham </w:t>
            </w:r>
            <w:r w:rsidRPr="0058451D">
              <w:rPr>
                <w:rFonts w:cs="Tahoma"/>
                <w:szCs w:val="24"/>
              </w:rPr>
              <w:t>PRIDE</w:t>
            </w:r>
            <w:r>
              <w:rPr>
                <w:rFonts w:cs="Tahoma"/>
                <w:szCs w:val="24"/>
              </w:rPr>
              <w:t xml:space="preserve">. We </w:t>
            </w:r>
            <w:r w:rsidRPr="0058451D">
              <w:rPr>
                <w:rFonts w:cs="Tahoma"/>
                <w:szCs w:val="24"/>
              </w:rPr>
              <w:t xml:space="preserve">continue to go out into communities that includes </w:t>
            </w:r>
            <w:r>
              <w:rPr>
                <w:rFonts w:cs="Tahoma"/>
                <w:szCs w:val="24"/>
              </w:rPr>
              <w:t>planning on attending</w:t>
            </w:r>
            <w:r w:rsidRPr="0058451D">
              <w:rPr>
                <w:rFonts w:cs="Tahoma"/>
                <w:szCs w:val="24"/>
              </w:rPr>
              <w:t xml:space="preserve"> events for Windrush. </w:t>
            </w:r>
          </w:p>
          <w:p w14:paraId="1881D499" w14:textId="417F0164" w:rsidR="00FC4EB6" w:rsidRDefault="00FC4EB6" w:rsidP="00FC4EB6">
            <w:pPr>
              <w:rPr>
                <w:rFonts w:cs="Tahoma"/>
                <w:szCs w:val="24"/>
              </w:rPr>
            </w:pPr>
            <w:r w:rsidRPr="0058451D">
              <w:rPr>
                <w:rFonts w:cs="Tahoma"/>
                <w:szCs w:val="24"/>
              </w:rPr>
              <w:t>We have completed a benchmarking exercise to consider the offer from o</w:t>
            </w:r>
            <w:r>
              <w:rPr>
                <w:rFonts w:cs="Tahoma"/>
                <w:szCs w:val="24"/>
              </w:rPr>
              <w:t xml:space="preserve">ur competitor </w:t>
            </w:r>
            <w:r w:rsidRPr="0058451D">
              <w:rPr>
                <w:rFonts w:cs="Tahoma"/>
                <w:szCs w:val="24"/>
              </w:rPr>
              <w:t>fostering agencies</w:t>
            </w:r>
            <w:r>
              <w:rPr>
                <w:rFonts w:cs="Tahoma"/>
                <w:szCs w:val="24"/>
              </w:rPr>
              <w:t xml:space="preserve">. This allows us to </w:t>
            </w:r>
            <w:r w:rsidRPr="0058451D">
              <w:rPr>
                <w:rFonts w:cs="Tahoma"/>
                <w:szCs w:val="24"/>
              </w:rPr>
              <w:t xml:space="preserve">consider the development of our own offer. </w:t>
            </w:r>
            <w:r>
              <w:rPr>
                <w:rFonts w:cs="Tahoma"/>
                <w:szCs w:val="24"/>
              </w:rPr>
              <w:t xml:space="preserve">We have since </w:t>
            </w:r>
            <w:r w:rsidRPr="0058451D">
              <w:rPr>
                <w:rFonts w:cs="Tahoma"/>
                <w:szCs w:val="24"/>
              </w:rPr>
              <w:t xml:space="preserve">lead changes to increasing the payment for carers transferring to the Trust. </w:t>
            </w:r>
            <w:r w:rsidR="00406C9E">
              <w:rPr>
                <w:rFonts w:cs="Tahoma"/>
                <w:szCs w:val="24"/>
              </w:rPr>
              <w:t>W</w:t>
            </w:r>
            <w:r>
              <w:rPr>
                <w:rFonts w:cs="Tahoma"/>
                <w:szCs w:val="24"/>
              </w:rPr>
              <w:t xml:space="preserve">e have considered the fostering fees and provided an </w:t>
            </w:r>
            <w:r w:rsidRPr="0058451D">
              <w:rPr>
                <w:rFonts w:cs="Tahoma"/>
                <w:szCs w:val="24"/>
              </w:rPr>
              <w:t>uplift in line with the government ministers letter for 5% increase of the fee and children maintenance allowance 12.4%. Whilst we know some carers are not financially motivated this helps acknowledge the</w:t>
            </w:r>
            <w:r>
              <w:rPr>
                <w:rFonts w:cs="Tahoma"/>
                <w:szCs w:val="24"/>
              </w:rPr>
              <w:t xml:space="preserve"> additional</w:t>
            </w:r>
            <w:r w:rsidRPr="0058451D">
              <w:rPr>
                <w:rFonts w:cs="Tahoma"/>
                <w:szCs w:val="24"/>
              </w:rPr>
              <w:t xml:space="preserve"> cost of </w:t>
            </w:r>
            <w:r w:rsidR="00A1716E" w:rsidRPr="0058451D">
              <w:rPr>
                <w:rFonts w:cs="Tahoma"/>
                <w:szCs w:val="24"/>
              </w:rPr>
              <w:t>living,</w:t>
            </w:r>
            <w:r>
              <w:rPr>
                <w:rFonts w:cs="Tahoma"/>
                <w:szCs w:val="24"/>
              </w:rPr>
              <w:t xml:space="preserve"> we are living with nationally.</w:t>
            </w:r>
            <w:r w:rsidRPr="0058451D">
              <w:rPr>
                <w:rFonts w:cs="Tahoma"/>
                <w:szCs w:val="24"/>
              </w:rPr>
              <w:t xml:space="preserve"> This year we have also paid each fostering household a payment of £250 in recognition of inflation and cost of living.</w:t>
            </w:r>
          </w:p>
          <w:p w14:paraId="085C33F5" w14:textId="77777777" w:rsidR="00FC4EB6" w:rsidRDefault="00FC4EB6" w:rsidP="00FC4EB6">
            <w:pPr>
              <w:rPr>
                <w:rFonts w:cs="Tahoma"/>
                <w:szCs w:val="24"/>
              </w:rPr>
            </w:pPr>
            <w:r w:rsidRPr="0058451D">
              <w:rPr>
                <w:rFonts w:cs="Tahoma"/>
                <w:szCs w:val="24"/>
              </w:rPr>
              <w:t xml:space="preserve">As corporate parents we believe fostering and fostering recruitment and retention is everybody’s business. The support is believed to being firmly embedded and </w:t>
            </w:r>
            <w:r>
              <w:rPr>
                <w:rFonts w:cs="Tahoma"/>
                <w:szCs w:val="24"/>
              </w:rPr>
              <w:t>essential to increasing the awareness of fostering and increasing our foster carers.</w:t>
            </w:r>
            <w:r w:rsidRPr="0058451D">
              <w:rPr>
                <w:rFonts w:cs="Tahoma"/>
                <w:szCs w:val="24"/>
              </w:rPr>
              <w:t xml:space="preserve"> Ofsted have recently reported that ‘Managers have a good overview of the recruitment of mainstream foster carers and continue to recruit to offset the number of resignations.’</w:t>
            </w:r>
            <w:r>
              <w:rPr>
                <w:rFonts w:cs="Tahoma"/>
                <w:szCs w:val="24"/>
              </w:rPr>
              <w:t xml:space="preserve"> We believe with increased marketing we can continue to be resilient and consistent competitors in the market for foster carers.</w:t>
            </w:r>
          </w:p>
          <w:p w14:paraId="382CF871" w14:textId="77777777" w:rsidR="00E25746" w:rsidRDefault="00E25746" w:rsidP="00786AB9">
            <w:pPr>
              <w:rPr>
                <w:rFonts w:eastAsia="Tahoma" w:cs="Tahoma"/>
                <w:szCs w:val="24"/>
              </w:rPr>
            </w:pPr>
            <w:r w:rsidRPr="520A1208">
              <w:rPr>
                <w:rFonts w:eastAsia="Tahoma" w:cs="Tahoma"/>
                <w:szCs w:val="24"/>
              </w:rPr>
              <w:t xml:space="preserve">The trajectory for the next six months looks hopeful, with an expected </w:t>
            </w:r>
            <w:r w:rsidR="6A0E27B7" w:rsidRPr="520A1208">
              <w:rPr>
                <w:rFonts w:eastAsia="Tahoma" w:cs="Tahoma"/>
                <w:szCs w:val="24"/>
              </w:rPr>
              <w:t>21</w:t>
            </w:r>
            <w:r w:rsidR="6DD9AFA8" w:rsidRPr="520A1208">
              <w:rPr>
                <w:rFonts w:eastAsia="Tahoma" w:cs="Tahoma"/>
                <w:szCs w:val="24"/>
              </w:rPr>
              <w:t xml:space="preserve"> </w:t>
            </w:r>
            <w:r w:rsidRPr="520A1208">
              <w:rPr>
                <w:rFonts w:eastAsia="Tahoma" w:cs="Tahoma"/>
                <w:szCs w:val="24"/>
              </w:rPr>
              <w:t xml:space="preserve">new fostering </w:t>
            </w:r>
            <w:r w:rsidR="0071342F" w:rsidRPr="520A1208">
              <w:rPr>
                <w:rFonts w:eastAsia="Tahoma" w:cs="Tahoma"/>
                <w:szCs w:val="24"/>
              </w:rPr>
              <w:t>placement</w:t>
            </w:r>
            <w:r w:rsidRPr="520A1208">
              <w:rPr>
                <w:rFonts w:eastAsia="Tahoma" w:cs="Tahoma"/>
                <w:szCs w:val="24"/>
              </w:rPr>
              <w:t xml:space="preserve"> being approved by September</w:t>
            </w:r>
            <w:r w:rsidR="0071342F" w:rsidRPr="520A1208">
              <w:rPr>
                <w:rFonts w:eastAsia="Tahoma" w:cs="Tahoma"/>
                <w:szCs w:val="24"/>
              </w:rPr>
              <w:t xml:space="preserve"> </w:t>
            </w:r>
            <w:r w:rsidRPr="520A1208">
              <w:rPr>
                <w:rFonts w:eastAsia="Tahoma" w:cs="Tahoma"/>
                <w:szCs w:val="24"/>
              </w:rPr>
              <w:t>2</w:t>
            </w:r>
            <w:r w:rsidR="0071342F" w:rsidRPr="520A1208">
              <w:rPr>
                <w:rFonts w:eastAsia="Tahoma" w:cs="Tahoma"/>
                <w:szCs w:val="24"/>
              </w:rPr>
              <w:t>0</w:t>
            </w:r>
            <w:r w:rsidRPr="520A1208">
              <w:rPr>
                <w:rFonts w:eastAsia="Tahoma" w:cs="Tahoma"/>
                <w:szCs w:val="24"/>
              </w:rPr>
              <w:t>2</w:t>
            </w:r>
            <w:r w:rsidR="0071342F" w:rsidRPr="520A1208">
              <w:rPr>
                <w:rFonts w:eastAsia="Tahoma" w:cs="Tahoma"/>
                <w:szCs w:val="24"/>
              </w:rPr>
              <w:t>3</w:t>
            </w:r>
            <w:r w:rsidRPr="520A1208">
              <w:rPr>
                <w:rFonts w:eastAsia="Tahoma" w:cs="Tahoma"/>
                <w:szCs w:val="24"/>
              </w:rPr>
              <w:t xml:space="preserve">. The target is to </w:t>
            </w:r>
            <w:r w:rsidR="0071342F" w:rsidRPr="520A1208">
              <w:rPr>
                <w:rFonts w:eastAsia="Tahoma" w:cs="Tahoma"/>
                <w:szCs w:val="24"/>
              </w:rPr>
              <w:t>approve</w:t>
            </w:r>
            <w:r w:rsidRPr="520A1208">
              <w:rPr>
                <w:rFonts w:eastAsia="Tahoma" w:cs="Tahoma"/>
                <w:szCs w:val="24"/>
              </w:rPr>
              <w:t xml:space="preserve"> </w:t>
            </w:r>
            <w:r w:rsidR="0071342F" w:rsidRPr="520A1208">
              <w:rPr>
                <w:rFonts w:eastAsia="Tahoma" w:cs="Tahoma"/>
                <w:szCs w:val="24"/>
              </w:rPr>
              <w:t xml:space="preserve">at least </w:t>
            </w:r>
            <w:r w:rsidRPr="520A1208">
              <w:rPr>
                <w:rFonts w:eastAsia="Tahoma" w:cs="Tahoma"/>
                <w:szCs w:val="24"/>
              </w:rPr>
              <w:t>3</w:t>
            </w:r>
            <w:r w:rsidR="414EFD9B" w:rsidRPr="520A1208">
              <w:rPr>
                <w:rFonts w:eastAsia="Tahoma" w:cs="Tahoma"/>
                <w:szCs w:val="24"/>
              </w:rPr>
              <w:t>9</w:t>
            </w:r>
            <w:r w:rsidR="0071342F" w:rsidRPr="520A1208">
              <w:rPr>
                <w:rFonts w:eastAsia="Tahoma" w:cs="Tahoma"/>
                <w:szCs w:val="24"/>
              </w:rPr>
              <w:t xml:space="preserve"> </w:t>
            </w:r>
            <w:r w:rsidRPr="520A1208">
              <w:rPr>
                <w:rFonts w:eastAsia="Tahoma" w:cs="Tahoma"/>
                <w:szCs w:val="24"/>
              </w:rPr>
              <w:t>new fostering placements by March 202</w:t>
            </w:r>
            <w:r w:rsidR="221E5AD4" w:rsidRPr="520A1208">
              <w:rPr>
                <w:rFonts w:eastAsia="Tahoma" w:cs="Tahoma"/>
                <w:szCs w:val="24"/>
              </w:rPr>
              <w:t>4</w:t>
            </w:r>
            <w:r w:rsidR="6ED3CC96" w:rsidRPr="520A1208">
              <w:rPr>
                <w:rFonts w:eastAsia="Tahoma" w:cs="Tahoma"/>
                <w:szCs w:val="24"/>
              </w:rPr>
              <w:t>.</w:t>
            </w:r>
          </w:p>
          <w:bookmarkEnd w:id="33"/>
          <w:p w14:paraId="36D25F9B" w14:textId="77777777" w:rsidR="004B5177" w:rsidRDefault="004B5177" w:rsidP="00786AB9">
            <w:pPr>
              <w:rPr>
                <w:rFonts w:cs="Tahoma"/>
                <w:b/>
              </w:rPr>
            </w:pPr>
          </w:p>
          <w:p w14:paraId="687A206B" w14:textId="3043DF18" w:rsidR="00E25746" w:rsidRPr="002F77F8" w:rsidRDefault="00E25746" w:rsidP="00786AB9">
            <w:pPr>
              <w:rPr>
                <w:rFonts w:cs="Tahoma"/>
                <w:b/>
              </w:rPr>
            </w:pPr>
            <w:r w:rsidRPr="002F77F8">
              <w:rPr>
                <w:rFonts w:cs="Tahoma"/>
                <w:b/>
              </w:rPr>
              <w:lastRenderedPageBreak/>
              <w:t>Friends and Family Assessment Activity</w:t>
            </w:r>
          </w:p>
          <w:p w14:paraId="303A8842" w14:textId="27EBF172" w:rsidR="00E25746" w:rsidRPr="002F77F8" w:rsidRDefault="00E25746" w:rsidP="00786AB9">
            <w:pPr>
              <w:rPr>
                <w:rFonts w:eastAsia="Times New Roman" w:cs="Tahoma"/>
              </w:rPr>
            </w:pPr>
            <w:r w:rsidRPr="002F77F8">
              <w:rPr>
                <w:rFonts w:eastAsia="Times New Roman" w:cs="Tahoma"/>
              </w:rPr>
              <w:t>As of 31</w:t>
            </w:r>
            <w:r w:rsidRPr="002F77F8">
              <w:rPr>
                <w:rFonts w:eastAsia="Times New Roman" w:cs="Tahoma"/>
                <w:vertAlign w:val="superscript"/>
              </w:rPr>
              <w:t>st</w:t>
            </w:r>
            <w:r w:rsidRPr="002F77F8">
              <w:rPr>
                <w:rFonts w:eastAsia="Times New Roman" w:cs="Tahoma"/>
              </w:rPr>
              <w:t xml:space="preserve"> March 202</w:t>
            </w:r>
            <w:r w:rsidR="00EF2E22" w:rsidRPr="002F77F8">
              <w:rPr>
                <w:rFonts w:eastAsia="Times New Roman" w:cs="Tahoma"/>
              </w:rPr>
              <w:t>3</w:t>
            </w:r>
            <w:r w:rsidRPr="002F77F8">
              <w:rPr>
                <w:rFonts w:eastAsia="Times New Roman" w:cs="Tahoma"/>
              </w:rPr>
              <w:t xml:space="preserve">, there were </w:t>
            </w:r>
            <w:r w:rsidR="00B777B6" w:rsidRPr="002F77F8">
              <w:rPr>
                <w:rFonts w:eastAsia="Times New Roman" w:cs="Tahoma"/>
              </w:rPr>
              <w:t>195</w:t>
            </w:r>
            <w:r w:rsidRPr="002F77F8">
              <w:rPr>
                <w:rFonts w:eastAsia="Times New Roman" w:cs="Tahoma"/>
              </w:rPr>
              <w:t xml:space="preserve"> approved connected fostering households caring for </w:t>
            </w:r>
            <w:r w:rsidR="00CD4365" w:rsidRPr="002F77F8">
              <w:rPr>
                <w:rFonts w:eastAsia="Times New Roman" w:cs="Tahoma"/>
              </w:rPr>
              <w:t>274</w:t>
            </w:r>
            <w:r w:rsidRPr="002F77F8">
              <w:rPr>
                <w:rFonts w:eastAsia="Times New Roman" w:cs="Tahoma"/>
              </w:rPr>
              <w:t xml:space="preserve"> children and </w:t>
            </w:r>
            <w:r w:rsidR="00900547" w:rsidRPr="002F77F8">
              <w:rPr>
                <w:rFonts w:eastAsia="Times New Roman" w:cs="Tahoma"/>
              </w:rPr>
              <w:t>23</w:t>
            </w:r>
            <w:r w:rsidRPr="002F77F8">
              <w:rPr>
                <w:rFonts w:eastAsia="Times New Roman" w:cs="Tahoma"/>
              </w:rPr>
              <w:t xml:space="preserve"> temporary carers (under Reg 24) caring for </w:t>
            </w:r>
            <w:r w:rsidR="00131246" w:rsidRPr="002F77F8">
              <w:rPr>
                <w:rFonts w:eastAsia="Times New Roman" w:cs="Tahoma"/>
              </w:rPr>
              <w:t>23</w:t>
            </w:r>
            <w:r w:rsidRPr="002F77F8">
              <w:rPr>
                <w:rFonts w:eastAsia="Times New Roman" w:cs="Tahoma"/>
              </w:rPr>
              <w:t xml:space="preserve"> children.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5"/>
              <w:gridCol w:w="3236"/>
            </w:tblGrid>
            <w:tr w:rsidR="00840436" w:rsidRPr="002F77F8" w14:paraId="35812829" w14:textId="77777777" w:rsidTr="008A2A0C">
              <w:trPr>
                <w:jc w:val="center"/>
              </w:trPr>
              <w:tc>
                <w:tcPr>
                  <w:tcW w:w="3635" w:type="dxa"/>
                  <w:shd w:val="clear" w:color="auto" w:fill="FFC000" w:themeFill="accent4"/>
                </w:tcPr>
                <w:p w14:paraId="508A0838" w14:textId="77777777" w:rsidR="00E25746" w:rsidRPr="002F77F8" w:rsidRDefault="00E25746" w:rsidP="00632F6A">
                  <w:pPr>
                    <w:jc w:val="center"/>
                    <w:rPr>
                      <w:rFonts w:cs="Tahoma"/>
                      <w:b/>
                    </w:rPr>
                  </w:pPr>
                  <w:r w:rsidRPr="002F77F8">
                    <w:rPr>
                      <w:rFonts w:cs="Tahoma"/>
                      <w:b/>
                    </w:rPr>
                    <w:t>APPROVAL TYPE</w:t>
                  </w:r>
                </w:p>
              </w:tc>
              <w:tc>
                <w:tcPr>
                  <w:tcW w:w="3236" w:type="dxa"/>
                  <w:shd w:val="clear" w:color="auto" w:fill="FFC000" w:themeFill="accent4"/>
                </w:tcPr>
                <w:p w14:paraId="5A6A27AE" w14:textId="77777777" w:rsidR="00E25746" w:rsidRPr="002F77F8" w:rsidRDefault="00E25746" w:rsidP="00632F6A">
                  <w:pPr>
                    <w:jc w:val="center"/>
                    <w:rPr>
                      <w:rFonts w:cs="Tahoma"/>
                      <w:b/>
                    </w:rPr>
                  </w:pPr>
                  <w:r w:rsidRPr="002F77F8">
                    <w:rPr>
                      <w:rFonts w:cs="Tahoma"/>
                      <w:b/>
                    </w:rPr>
                    <w:t>NUMBER OF CHILDREN IN PLACE</w:t>
                  </w:r>
                </w:p>
              </w:tc>
            </w:tr>
            <w:tr w:rsidR="00840436" w:rsidRPr="002F77F8" w14:paraId="704B3772" w14:textId="77777777" w:rsidTr="008A2A0C">
              <w:trPr>
                <w:jc w:val="center"/>
              </w:trPr>
              <w:tc>
                <w:tcPr>
                  <w:tcW w:w="3635" w:type="dxa"/>
                  <w:shd w:val="clear" w:color="auto" w:fill="auto"/>
                </w:tcPr>
                <w:p w14:paraId="36EE8097" w14:textId="4B0607F1" w:rsidR="00E25746" w:rsidRPr="002F77F8" w:rsidRDefault="00E25746" w:rsidP="00786AB9">
                  <w:pPr>
                    <w:rPr>
                      <w:rFonts w:cs="Tahoma"/>
                    </w:rPr>
                  </w:pPr>
                  <w:r w:rsidRPr="002F77F8">
                    <w:rPr>
                      <w:rFonts w:cs="Tahoma"/>
                    </w:rPr>
                    <w:t xml:space="preserve">Connected Persons </w:t>
                  </w:r>
                </w:p>
              </w:tc>
              <w:tc>
                <w:tcPr>
                  <w:tcW w:w="3236" w:type="dxa"/>
                  <w:shd w:val="clear" w:color="auto" w:fill="auto"/>
                </w:tcPr>
                <w:p w14:paraId="76C7F692" w14:textId="2608E095" w:rsidR="00E25746" w:rsidRPr="002F77F8" w:rsidRDefault="00840436" w:rsidP="00632F6A">
                  <w:pPr>
                    <w:jc w:val="center"/>
                    <w:rPr>
                      <w:rFonts w:cs="Tahoma"/>
                    </w:rPr>
                  </w:pPr>
                  <w:r w:rsidRPr="002F77F8">
                    <w:rPr>
                      <w:rFonts w:cs="Tahoma"/>
                    </w:rPr>
                    <w:t>274</w:t>
                  </w:r>
                </w:p>
              </w:tc>
            </w:tr>
            <w:tr w:rsidR="00840436" w:rsidRPr="002F77F8" w14:paraId="70709C7B" w14:textId="77777777" w:rsidTr="008A2A0C">
              <w:trPr>
                <w:jc w:val="center"/>
              </w:trPr>
              <w:tc>
                <w:tcPr>
                  <w:tcW w:w="3635" w:type="dxa"/>
                  <w:shd w:val="clear" w:color="auto" w:fill="auto"/>
                </w:tcPr>
                <w:p w14:paraId="109B0CB9" w14:textId="77777777" w:rsidR="00E25746" w:rsidRPr="002F77F8" w:rsidRDefault="00E25746" w:rsidP="00786AB9">
                  <w:pPr>
                    <w:rPr>
                      <w:rFonts w:cs="Tahoma"/>
                    </w:rPr>
                  </w:pPr>
                  <w:r w:rsidRPr="002F77F8">
                    <w:rPr>
                      <w:rFonts w:cs="Tahoma"/>
                    </w:rPr>
                    <w:t>REG 24 – Temporary Approvals</w:t>
                  </w:r>
                </w:p>
              </w:tc>
              <w:tc>
                <w:tcPr>
                  <w:tcW w:w="3236" w:type="dxa"/>
                  <w:shd w:val="clear" w:color="auto" w:fill="auto"/>
                </w:tcPr>
                <w:p w14:paraId="2743D5DF" w14:textId="4547DE91" w:rsidR="00E25746" w:rsidRPr="002F77F8" w:rsidRDefault="00840436" w:rsidP="00632F6A">
                  <w:pPr>
                    <w:jc w:val="center"/>
                    <w:rPr>
                      <w:rFonts w:cs="Tahoma"/>
                    </w:rPr>
                  </w:pPr>
                  <w:r w:rsidRPr="002F77F8">
                    <w:rPr>
                      <w:rFonts w:cs="Tahoma"/>
                    </w:rPr>
                    <w:t>23</w:t>
                  </w:r>
                </w:p>
              </w:tc>
            </w:tr>
            <w:tr w:rsidR="00840436" w:rsidRPr="002F77F8" w14:paraId="58607F62" w14:textId="77777777" w:rsidTr="008A2A0C">
              <w:trPr>
                <w:jc w:val="center"/>
              </w:trPr>
              <w:tc>
                <w:tcPr>
                  <w:tcW w:w="3635" w:type="dxa"/>
                  <w:shd w:val="clear" w:color="auto" w:fill="FFC000" w:themeFill="accent4"/>
                </w:tcPr>
                <w:p w14:paraId="2B301E09" w14:textId="77777777" w:rsidR="00E25746" w:rsidRPr="002F77F8" w:rsidRDefault="00E25746" w:rsidP="00632F6A">
                  <w:pPr>
                    <w:jc w:val="center"/>
                    <w:rPr>
                      <w:rFonts w:cs="Tahoma"/>
                      <w:b/>
                    </w:rPr>
                  </w:pPr>
                  <w:r w:rsidRPr="002F77F8">
                    <w:rPr>
                      <w:rFonts w:cs="Tahoma"/>
                      <w:b/>
                    </w:rPr>
                    <w:t>TOTAL</w:t>
                  </w:r>
                </w:p>
              </w:tc>
              <w:tc>
                <w:tcPr>
                  <w:tcW w:w="3236" w:type="dxa"/>
                  <w:shd w:val="clear" w:color="auto" w:fill="FFC000" w:themeFill="accent4"/>
                </w:tcPr>
                <w:p w14:paraId="6FFD02C7" w14:textId="726E257A" w:rsidR="00E25746" w:rsidRPr="002F77F8" w:rsidRDefault="00840436" w:rsidP="00632F6A">
                  <w:pPr>
                    <w:jc w:val="center"/>
                    <w:rPr>
                      <w:rFonts w:cs="Tahoma"/>
                      <w:b/>
                    </w:rPr>
                  </w:pPr>
                  <w:r w:rsidRPr="002F77F8">
                    <w:rPr>
                      <w:rFonts w:cs="Tahoma"/>
                      <w:b/>
                    </w:rPr>
                    <w:t>297</w:t>
                  </w:r>
                </w:p>
              </w:tc>
            </w:tr>
          </w:tbl>
          <w:p w14:paraId="0903AC72" w14:textId="77777777" w:rsidR="00E25746" w:rsidRPr="002F77F8" w:rsidRDefault="00E25746" w:rsidP="00786AB9">
            <w:pPr>
              <w:rPr>
                <w:rFonts w:eastAsia="Times New Roman" w:cs="Tahoma"/>
                <w:color w:val="FF0000"/>
              </w:rPr>
            </w:pPr>
          </w:p>
          <w:p w14:paraId="6CFB3CB8" w14:textId="5BAC049E" w:rsidR="00E25746" w:rsidRPr="002F77F8" w:rsidRDefault="00E25746" w:rsidP="00786AB9">
            <w:pPr>
              <w:rPr>
                <w:rFonts w:eastAsia="Times New Roman" w:cs="Tahoma"/>
              </w:rPr>
            </w:pPr>
            <w:r w:rsidRPr="002F77F8">
              <w:rPr>
                <w:rFonts w:eastAsia="Times New Roman" w:cs="Tahoma"/>
              </w:rPr>
              <w:t xml:space="preserve">The total number of children placed with Family &amp; Friends foster placements is </w:t>
            </w:r>
            <w:r w:rsidRPr="082E8A6E">
              <w:rPr>
                <w:rFonts w:eastAsia="Times New Roman" w:cs="Tahoma"/>
              </w:rPr>
              <w:t>1</w:t>
            </w:r>
            <w:r w:rsidR="00E756E3" w:rsidRPr="002F77F8">
              <w:rPr>
                <w:rFonts w:eastAsia="Times New Roman" w:cs="Tahoma"/>
              </w:rPr>
              <w:t>.3</w:t>
            </w:r>
            <w:r w:rsidRPr="002F77F8">
              <w:rPr>
                <w:rFonts w:eastAsia="Times New Roman" w:cs="Tahoma"/>
              </w:rPr>
              <w:t>% (2</w:t>
            </w:r>
            <w:r w:rsidR="00E756E3" w:rsidRPr="002F77F8">
              <w:rPr>
                <w:rFonts w:eastAsia="Times New Roman" w:cs="Tahoma"/>
              </w:rPr>
              <w:t>223</w:t>
            </w:r>
            <w:r w:rsidRPr="002F77F8">
              <w:rPr>
                <w:rFonts w:eastAsia="Times New Roman" w:cs="Tahoma"/>
              </w:rPr>
              <w:t xml:space="preserve"> children as of 31.03.22)</w:t>
            </w:r>
            <w:r w:rsidR="005867BD" w:rsidRPr="002F77F8">
              <w:rPr>
                <w:rFonts w:eastAsia="Times New Roman" w:cs="Tahoma"/>
              </w:rPr>
              <w:t>, which is an increase of 1.3% over the year</w:t>
            </w:r>
            <w:r w:rsidRPr="002F77F8">
              <w:rPr>
                <w:rFonts w:eastAsia="Times New Roman" w:cs="Tahoma"/>
              </w:rPr>
              <w:t>.</w:t>
            </w:r>
          </w:p>
          <w:p w14:paraId="7D555E98" w14:textId="5A68AD1E" w:rsidR="00E25746" w:rsidRPr="002F77F8" w:rsidRDefault="000F70C5" w:rsidP="00786AB9">
            <w:pPr>
              <w:rPr>
                <w:rFonts w:eastAsia="Times New Roman" w:cs="Tahoma"/>
                <w:color w:val="FF0000"/>
              </w:rPr>
            </w:pPr>
            <w:r w:rsidRPr="002F77F8">
              <w:rPr>
                <w:rFonts w:eastAsia="Times New Roman" w:cs="Tahoma"/>
                <w:noProof/>
                <w:color w:val="FF0000"/>
              </w:rPr>
              <w:drawing>
                <wp:inline distT="0" distB="0" distL="0" distR="0" wp14:anchorId="7226DFCB" wp14:editId="75711C99">
                  <wp:extent cx="5479753" cy="316850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1301" cy="3192527"/>
                          </a:xfrm>
                          <a:prstGeom prst="rect">
                            <a:avLst/>
                          </a:prstGeom>
                          <a:noFill/>
                        </pic:spPr>
                      </pic:pic>
                    </a:graphicData>
                  </a:graphic>
                </wp:inline>
              </w:drawing>
            </w:r>
          </w:p>
          <w:p w14:paraId="4F1AE1E2" w14:textId="246F85F4" w:rsidR="00E25746" w:rsidRPr="002F77F8" w:rsidRDefault="00E25746" w:rsidP="00786AB9">
            <w:pPr>
              <w:rPr>
                <w:rFonts w:eastAsia="Times New Roman" w:cs="Tahoma"/>
                <w:color w:val="FF0000"/>
              </w:rPr>
            </w:pPr>
          </w:p>
          <w:p w14:paraId="14E15940" w14:textId="20E62B89" w:rsidR="00E25746" w:rsidRPr="002F77F8" w:rsidRDefault="00E25746" w:rsidP="00786AB9">
            <w:pPr>
              <w:rPr>
                <w:rFonts w:cs="Tahoma"/>
                <w:color w:val="FF0000"/>
              </w:rPr>
            </w:pPr>
            <w:r w:rsidRPr="002F77F8">
              <w:rPr>
                <w:rFonts w:cs="Tahoma"/>
              </w:rPr>
              <w:t>The level of referral/ assessment activity in the year 202</w:t>
            </w:r>
            <w:r w:rsidR="00775DF0" w:rsidRPr="002F77F8">
              <w:rPr>
                <w:rFonts w:cs="Tahoma"/>
              </w:rPr>
              <w:t>2</w:t>
            </w:r>
            <w:r w:rsidRPr="002F77F8">
              <w:rPr>
                <w:rFonts w:cs="Tahoma"/>
              </w:rPr>
              <w:t xml:space="preserve"> - 202</w:t>
            </w:r>
            <w:r w:rsidR="00775DF0" w:rsidRPr="002F77F8">
              <w:rPr>
                <w:rFonts w:cs="Tahoma"/>
              </w:rPr>
              <w:t>3</w:t>
            </w:r>
            <w:r w:rsidRPr="002F77F8">
              <w:rPr>
                <w:rFonts w:cs="Tahoma"/>
              </w:rPr>
              <w:t xml:space="preserve"> has seen an increase of </w:t>
            </w:r>
            <w:r w:rsidR="00144F1C" w:rsidRPr="002F77F8">
              <w:rPr>
                <w:rFonts w:cs="Tahoma"/>
              </w:rPr>
              <w:t>9.1</w:t>
            </w:r>
            <w:r w:rsidRPr="002F77F8">
              <w:rPr>
                <w:rFonts w:cs="Tahoma"/>
              </w:rPr>
              <w:t xml:space="preserve">% from </w:t>
            </w:r>
            <w:r w:rsidR="00775DF0" w:rsidRPr="002F77F8">
              <w:rPr>
                <w:rFonts w:cs="Tahoma"/>
              </w:rPr>
              <w:t>232</w:t>
            </w:r>
            <w:r w:rsidRPr="002F77F8">
              <w:rPr>
                <w:rFonts w:cs="Tahoma"/>
              </w:rPr>
              <w:t xml:space="preserve"> to </w:t>
            </w:r>
            <w:r w:rsidR="00775DF0" w:rsidRPr="002F77F8">
              <w:rPr>
                <w:rFonts w:cs="Tahoma"/>
              </w:rPr>
              <w:t>255</w:t>
            </w:r>
            <w:r w:rsidRPr="002F77F8">
              <w:rPr>
                <w:rFonts w:cs="Tahoma"/>
              </w:rPr>
              <w:t xml:space="preserve"> referrals for assessment. There have been </w:t>
            </w:r>
            <w:r w:rsidR="0087774C" w:rsidRPr="002F77F8">
              <w:rPr>
                <w:rFonts w:cs="Tahoma"/>
              </w:rPr>
              <w:t>60</w:t>
            </w:r>
            <w:r w:rsidRPr="002F77F8">
              <w:rPr>
                <w:rFonts w:cs="Tahoma"/>
              </w:rPr>
              <w:t xml:space="preserve"> carer approvals</w:t>
            </w:r>
            <w:r w:rsidR="00C06302" w:rsidRPr="002F77F8">
              <w:rPr>
                <w:rFonts w:cs="Tahoma"/>
              </w:rPr>
              <w:t xml:space="preserve"> and</w:t>
            </w:r>
            <w:r w:rsidRPr="002F77F8">
              <w:rPr>
                <w:rFonts w:cs="Tahoma"/>
              </w:rPr>
              <w:t xml:space="preserve"> </w:t>
            </w:r>
            <w:r w:rsidR="00CC6369" w:rsidRPr="002F77F8">
              <w:rPr>
                <w:rFonts w:cs="Tahoma"/>
              </w:rPr>
              <w:t>28</w:t>
            </w:r>
            <w:r w:rsidRPr="002F77F8">
              <w:rPr>
                <w:rFonts w:cs="Tahoma"/>
              </w:rPr>
              <w:t xml:space="preserve"> regulation 25 extensions confirmed at panel. The most common reason for the delay in presenting the assessments within timescale is due to checks and references not being available by the 12th week of the assessment period</w:t>
            </w:r>
            <w:bookmarkStart w:id="34" w:name="_Int_Tx5O6AGq"/>
            <w:r w:rsidRPr="002F77F8">
              <w:rPr>
                <w:rFonts w:cs="Tahoma"/>
              </w:rPr>
              <w:t xml:space="preserve">. </w:t>
            </w:r>
            <w:bookmarkEnd w:id="34"/>
          </w:p>
          <w:p w14:paraId="6D62A2E9" w14:textId="2C32BE79" w:rsidR="00E25746" w:rsidRPr="002F77F8" w:rsidRDefault="00E25746" w:rsidP="00786AB9">
            <w:pPr>
              <w:rPr>
                <w:rFonts w:cs="Tahoma"/>
              </w:rPr>
            </w:pPr>
            <w:r w:rsidRPr="002F77F8">
              <w:rPr>
                <w:rFonts w:cs="Tahoma"/>
              </w:rPr>
              <w:lastRenderedPageBreak/>
              <w:t xml:space="preserve">Total number of </w:t>
            </w:r>
            <w:r w:rsidR="00164414" w:rsidRPr="002F77F8">
              <w:rPr>
                <w:rFonts w:cs="Tahoma"/>
              </w:rPr>
              <w:t>new</w:t>
            </w:r>
            <w:r w:rsidRPr="002F77F8">
              <w:rPr>
                <w:rFonts w:cs="Tahoma"/>
              </w:rPr>
              <w:t xml:space="preserve"> connected persons </w:t>
            </w:r>
            <w:r w:rsidR="00164414" w:rsidRPr="002F77F8">
              <w:rPr>
                <w:rFonts w:cs="Tahoma"/>
              </w:rPr>
              <w:t>placements</w:t>
            </w:r>
            <w:r w:rsidR="006F7422" w:rsidRPr="002F77F8">
              <w:rPr>
                <w:rFonts w:cs="Tahoma"/>
              </w:rPr>
              <w:t xml:space="preserve"> approved this year is</w:t>
            </w:r>
            <w:r w:rsidRPr="002F77F8">
              <w:rPr>
                <w:rFonts w:cs="Tahoma"/>
              </w:rPr>
              <w:t xml:space="preserve"> </w:t>
            </w:r>
            <w:r w:rsidR="006F7422" w:rsidRPr="002F77F8">
              <w:rPr>
                <w:rFonts w:cs="Tahoma"/>
              </w:rPr>
              <w:t>87</w:t>
            </w:r>
            <w:bookmarkStart w:id="35" w:name="_Int_eEFYvSpR"/>
            <w:r w:rsidRPr="002F77F8">
              <w:rPr>
                <w:rFonts w:cs="Tahoma"/>
              </w:rPr>
              <w:t xml:space="preserve">. </w:t>
            </w:r>
            <w:bookmarkEnd w:id="35"/>
            <w:r w:rsidRPr="002F77F8">
              <w:rPr>
                <w:rFonts w:cs="Tahoma"/>
              </w:rPr>
              <w:t>Total number of SGO’s granted was 4</w:t>
            </w:r>
            <w:r w:rsidR="004D630D">
              <w:rPr>
                <w:rFonts w:cs="Tahoma"/>
              </w:rPr>
              <w:t>1</w:t>
            </w:r>
            <w:r w:rsidRPr="002F77F8">
              <w:rPr>
                <w:rFonts w:cs="Tahoma"/>
              </w:rPr>
              <w:t xml:space="preserve"> this is an increase from 37 in the previous year.</w:t>
            </w:r>
          </w:p>
          <w:p w14:paraId="2806A57B" w14:textId="16DF2319" w:rsidR="00E25746" w:rsidRPr="002F77F8" w:rsidRDefault="00E25746" w:rsidP="00786AB9">
            <w:pPr>
              <w:rPr>
                <w:rFonts w:cs="Tahoma"/>
              </w:rPr>
            </w:pPr>
            <w:bookmarkStart w:id="36" w:name="_Hlk140227403"/>
            <w:r w:rsidRPr="002F77F8">
              <w:rPr>
                <w:rFonts w:cs="Tahoma"/>
              </w:rPr>
              <w:t xml:space="preserve">Of the </w:t>
            </w:r>
            <w:r w:rsidR="00F36A9F" w:rsidRPr="002F77F8">
              <w:rPr>
                <w:rFonts w:cs="Tahoma"/>
              </w:rPr>
              <w:t>56</w:t>
            </w:r>
            <w:r w:rsidRPr="002F77F8">
              <w:rPr>
                <w:rFonts w:cs="Tahoma"/>
              </w:rPr>
              <w:t xml:space="preserve"> referrals received in Q4, </w:t>
            </w:r>
            <w:r w:rsidR="00D50455" w:rsidRPr="002F77F8">
              <w:rPr>
                <w:rFonts w:cs="Tahoma"/>
              </w:rPr>
              <w:t>49</w:t>
            </w:r>
            <w:r w:rsidRPr="002F77F8">
              <w:rPr>
                <w:rFonts w:cs="Tahoma"/>
              </w:rPr>
              <w:t xml:space="preserve"> assessments were allocated internally</w:t>
            </w:r>
            <w:r w:rsidR="00FD19F0">
              <w:rPr>
                <w:rFonts w:cs="Tahoma"/>
              </w:rPr>
              <w:t>,</w:t>
            </w:r>
            <w:r w:rsidRPr="002F77F8">
              <w:rPr>
                <w:rFonts w:cs="Tahoma"/>
              </w:rPr>
              <w:t xml:space="preserve"> </w:t>
            </w:r>
            <w:r w:rsidR="00D50455" w:rsidRPr="002F77F8">
              <w:rPr>
                <w:rFonts w:cs="Tahoma"/>
              </w:rPr>
              <w:t>2</w:t>
            </w:r>
            <w:r w:rsidRPr="002F77F8">
              <w:rPr>
                <w:rFonts w:cs="Tahoma"/>
              </w:rPr>
              <w:t xml:space="preserve"> assessments were allocated </w:t>
            </w:r>
            <w:r w:rsidR="00833E6B">
              <w:rPr>
                <w:rFonts w:cs="Tahoma"/>
              </w:rPr>
              <w:t xml:space="preserve">externally </w:t>
            </w:r>
            <w:r w:rsidRPr="002F77F8">
              <w:rPr>
                <w:rFonts w:cs="Tahoma"/>
              </w:rPr>
              <w:t xml:space="preserve">to Carter Brown and </w:t>
            </w:r>
            <w:r w:rsidR="00D50455" w:rsidRPr="002F77F8">
              <w:rPr>
                <w:rFonts w:cs="Tahoma"/>
              </w:rPr>
              <w:t>5</w:t>
            </w:r>
            <w:r w:rsidRPr="002F77F8">
              <w:rPr>
                <w:rFonts w:cs="Tahoma"/>
              </w:rPr>
              <w:t xml:space="preserve"> assessments did not progress or are on hold.  </w:t>
            </w:r>
            <w:bookmarkEnd w:id="36"/>
            <w:r w:rsidR="00BB0FDE" w:rsidRPr="002F77F8">
              <w:rPr>
                <w:rFonts w:cs="Tahoma"/>
              </w:rPr>
              <w:t>87.5%</w:t>
            </w:r>
            <w:r w:rsidRPr="002F77F8">
              <w:rPr>
                <w:rFonts w:cs="Tahoma"/>
              </w:rPr>
              <w:t xml:space="preserve"> are being completed internally </w:t>
            </w:r>
            <w:r w:rsidR="00BB0FDE" w:rsidRPr="002F77F8">
              <w:rPr>
                <w:rFonts w:cs="Tahoma"/>
              </w:rPr>
              <w:t>– an increase of 21% compared to last year</w:t>
            </w:r>
            <w:r w:rsidR="00810E0D" w:rsidRPr="002F77F8">
              <w:rPr>
                <w:rFonts w:cs="Tahoma"/>
              </w:rPr>
              <w:t>.</w:t>
            </w:r>
          </w:p>
          <w:p w14:paraId="220726F1" w14:textId="1E47B64F" w:rsidR="00E25746" w:rsidRPr="002F77F8" w:rsidRDefault="00E25746" w:rsidP="00786AB9">
            <w:pPr>
              <w:rPr>
                <w:rFonts w:cs="Tahoma"/>
              </w:rPr>
            </w:pPr>
            <w:r w:rsidRPr="002F77F8">
              <w:rPr>
                <w:rFonts w:cs="Tahoma"/>
              </w:rPr>
              <w:t xml:space="preserve">The number of assessments being outsourced </w:t>
            </w:r>
            <w:r w:rsidR="006D1C07" w:rsidRPr="002F77F8">
              <w:rPr>
                <w:rFonts w:cs="Tahoma"/>
              </w:rPr>
              <w:t>has</w:t>
            </w:r>
            <w:r w:rsidRPr="002F77F8">
              <w:rPr>
                <w:rFonts w:cs="Tahoma"/>
              </w:rPr>
              <w:t xml:space="preserve"> continue</w:t>
            </w:r>
            <w:r w:rsidR="006D1C07" w:rsidRPr="002F77F8">
              <w:rPr>
                <w:rFonts w:cs="Tahoma"/>
              </w:rPr>
              <w:t>d</w:t>
            </w:r>
            <w:r w:rsidRPr="002F77F8">
              <w:rPr>
                <w:rFonts w:cs="Tahoma"/>
              </w:rPr>
              <w:t xml:space="preserve"> to reduce as successful recruit</w:t>
            </w:r>
            <w:r w:rsidR="00F35E10" w:rsidRPr="002F77F8">
              <w:rPr>
                <w:rFonts w:cs="Tahoma"/>
              </w:rPr>
              <w:t>ment develops.</w:t>
            </w:r>
            <w:r w:rsidRPr="002F77F8">
              <w:rPr>
                <w:rFonts w:cs="Tahoma"/>
              </w:rPr>
              <w:t xml:space="preserve"> </w:t>
            </w:r>
          </w:p>
          <w:p w14:paraId="17BC1034" w14:textId="5439FE3D" w:rsidR="00E25746" w:rsidRPr="002F77F8" w:rsidRDefault="001B096B" w:rsidP="00786AB9">
            <w:pPr>
              <w:rPr>
                <w:rFonts w:cs="Tahoma"/>
              </w:rPr>
            </w:pPr>
            <w:r w:rsidRPr="002F77F8">
              <w:rPr>
                <w:rFonts w:cs="Tahoma"/>
              </w:rPr>
              <w:t>On 31 March 2023 t</w:t>
            </w:r>
            <w:r w:rsidR="00E25746" w:rsidRPr="002F77F8">
              <w:rPr>
                <w:rFonts w:cs="Tahoma"/>
              </w:rPr>
              <w:t xml:space="preserve">here </w:t>
            </w:r>
            <w:r w:rsidRPr="002F77F8">
              <w:rPr>
                <w:rFonts w:cs="Tahoma"/>
              </w:rPr>
              <w:t>were</w:t>
            </w:r>
            <w:r w:rsidR="00E25746" w:rsidRPr="002F77F8">
              <w:rPr>
                <w:rFonts w:cs="Tahoma"/>
              </w:rPr>
              <w:t xml:space="preserve"> </w:t>
            </w:r>
            <w:r w:rsidR="00661812" w:rsidRPr="002F77F8">
              <w:rPr>
                <w:rFonts w:cs="Tahoma"/>
              </w:rPr>
              <w:t>11</w:t>
            </w:r>
            <w:r w:rsidRPr="002F77F8">
              <w:rPr>
                <w:rFonts w:cs="Tahoma"/>
              </w:rPr>
              <w:t>3</w:t>
            </w:r>
            <w:r w:rsidR="00E25746" w:rsidRPr="002F77F8">
              <w:rPr>
                <w:rFonts w:cs="Tahoma"/>
              </w:rPr>
              <w:t xml:space="preserve"> active assessments of which </w:t>
            </w:r>
            <w:r w:rsidR="0056695C" w:rsidRPr="002F77F8">
              <w:rPr>
                <w:rFonts w:cs="Tahoma"/>
              </w:rPr>
              <w:t xml:space="preserve">34 were </w:t>
            </w:r>
            <w:r w:rsidR="002A5D47" w:rsidRPr="002F77F8">
              <w:rPr>
                <w:rFonts w:cs="Tahoma"/>
              </w:rPr>
              <w:t xml:space="preserve">Form C dual assessments including a temporary approval arrangement, </w:t>
            </w:r>
            <w:r w:rsidR="0056695C" w:rsidRPr="002F77F8">
              <w:rPr>
                <w:rFonts w:cs="Tahoma"/>
              </w:rPr>
              <w:t>50</w:t>
            </w:r>
            <w:r w:rsidR="00E25746" w:rsidRPr="002F77F8">
              <w:rPr>
                <w:rFonts w:cs="Tahoma"/>
              </w:rPr>
              <w:t xml:space="preserve"> </w:t>
            </w:r>
            <w:r w:rsidR="000A2615" w:rsidRPr="002F77F8">
              <w:rPr>
                <w:rFonts w:cs="Tahoma"/>
              </w:rPr>
              <w:t>were</w:t>
            </w:r>
            <w:r w:rsidR="00E25746" w:rsidRPr="002F77F8">
              <w:rPr>
                <w:rFonts w:cs="Tahoma"/>
              </w:rPr>
              <w:t xml:space="preserve"> </w:t>
            </w:r>
            <w:r w:rsidR="002A5D47" w:rsidRPr="002F77F8">
              <w:rPr>
                <w:rFonts w:cs="Tahoma"/>
              </w:rPr>
              <w:t xml:space="preserve">other </w:t>
            </w:r>
            <w:r w:rsidR="00E25746" w:rsidRPr="002F77F8">
              <w:rPr>
                <w:rFonts w:cs="Tahoma"/>
              </w:rPr>
              <w:t xml:space="preserve">Form C dual assessments and </w:t>
            </w:r>
            <w:r w:rsidR="00437AE3" w:rsidRPr="002F77F8">
              <w:rPr>
                <w:rFonts w:cs="Tahoma"/>
              </w:rPr>
              <w:t xml:space="preserve">16 </w:t>
            </w:r>
            <w:r w:rsidR="000A2615" w:rsidRPr="002F77F8">
              <w:rPr>
                <w:rFonts w:cs="Tahoma"/>
              </w:rPr>
              <w:t>wer</w:t>
            </w:r>
            <w:r w:rsidR="00437AE3" w:rsidRPr="002F77F8">
              <w:rPr>
                <w:rFonts w:cs="Tahoma"/>
              </w:rPr>
              <w:t>e</w:t>
            </w:r>
            <w:r w:rsidR="00E25746" w:rsidRPr="002F77F8">
              <w:rPr>
                <w:rFonts w:cs="Tahoma"/>
              </w:rPr>
              <w:t xml:space="preserve"> SGO only assessments.</w:t>
            </w:r>
            <w:r w:rsidR="00437AE3" w:rsidRPr="002F77F8">
              <w:rPr>
                <w:rFonts w:cs="Tahoma"/>
              </w:rPr>
              <w:t xml:space="preserve"> A further </w:t>
            </w:r>
            <w:r w:rsidR="000A2615" w:rsidRPr="002F77F8">
              <w:rPr>
                <w:rFonts w:cs="Tahoma"/>
              </w:rPr>
              <w:t>13</w:t>
            </w:r>
            <w:r w:rsidR="00437AE3" w:rsidRPr="002F77F8">
              <w:rPr>
                <w:rFonts w:cs="Tahoma"/>
              </w:rPr>
              <w:t xml:space="preserve"> </w:t>
            </w:r>
            <w:r w:rsidR="000A2615" w:rsidRPr="002F77F8">
              <w:rPr>
                <w:rFonts w:cs="Tahoma"/>
              </w:rPr>
              <w:t xml:space="preserve">were </w:t>
            </w:r>
            <w:r w:rsidR="0006274A" w:rsidRPr="002F77F8">
              <w:rPr>
                <w:rFonts w:cs="Tahoma"/>
              </w:rPr>
              <w:t xml:space="preserve">at </w:t>
            </w:r>
            <w:r w:rsidR="002A5D47" w:rsidRPr="002F77F8">
              <w:rPr>
                <w:rFonts w:cs="Tahoma"/>
              </w:rPr>
              <w:t>that</w:t>
            </w:r>
            <w:r w:rsidR="0006274A" w:rsidRPr="002F77F8">
              <w:rPr>
                <w:rFonts w:cs="Tahoma"/>
              </w:rPr>
              <w:t xml:space="preserve"> point </w:t>
            </w:r>
            <w:r w:rsidR="000A2615" w:rsidRPr="002F77F8">
              <w:rPr>
                <w:rFonts w:cs="Tahoma"/>
              </w:rPr>
              <w:t xml:space="preserve">to be </w:t>
            </w:r>
            <w:r w:rsidR="001A48A0" w:rsidRPr="002F77F8">
              <w:rPr>
                <w:rFonts w:cs="Tahoma"/>
              </w:rPr>
              <w:t>decided upon.</w:t>
            </w:r>
          </w:p>
          <w:p w14:paraId="24C658EF" w14:textId="77777777" w:rsidR="00E25746" w:rsidRPr="002F77F8" w:rsidRDefault="00E25746" w:rsidP="00786AB9">
            <w:pPr>
              <w:rPr>
                <w:rFonts w:cs="Tahoma"/>
                <w:color w:val="FF0000"/>
              </w:rPr>
            </w:pPr>
          </w:p>
          <w:p w14:paraId="684E8B95" w14:textId="42EF9CFA" w:rsidR="00E25746" w:rsidRPr="002F77F8" w:rsidRDefault="003E75C3" w:rsidP="00786AB9">
            <w:pPr>
              <w:rPr>
                <w:rFonts w:cs="Tahoma"/>
                <w:color w:val="FF0000"/>
              </w:rPr>
            </w:pPr>
            <w:r w:rsidRPr="002F77F8">
              <w:rPr>
                <w:rFonts w:cs="Tahoma"/>
                <w:noProof/>
                <w:color w:val="FF0000"/>
              </w:rPr>
              <w:drawing>
                <wp:inline distT="0" distB="0" distL="0" distR="0" wp14:anchorId="0970DA3B" wp14:editId="26DC043E">
                  <wp:extent cx="3948305" cy="2387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990" cy="2389886"/>
                          </a:xfrm>
                          <a:prstGeom prst="rect">
                            <a:avLst/>
                          </a:prstGeom>
                          <a:noFill/>
                        </pic:spPr>
                      </pic:pic>
                    </a:graphicData>
                  </a:graphic>
                </wp:inline>
              </w:drawing>
            </w:r>
          </w:p>
          <w:p w14:paraId="284DCD44" w14:textId="77777777" w:rsidR="00E25746" w:rsidRPr="002F77F8" w:rsidRDefault="00E25746" w:rsidP="00786AB9">
            <w:pPr>
              <w:rPr>
                <w:rFonts w:cs="Tahoma"/>
                <w:color w:val="FF0000"/>
              </w:rPr>
            </w:pPr>
          </w:p>
          <w:p w14:paraId="4BC86007" w14:textId="53E2B49E" w:rsidR="00E25746" w:rsidRPr="002F77F8" w:rsidRDefault="00510F24" w:rsidP="00786AB9">
            <w:pPr>
              <w:rPr>
                <w:rFonts w:cs="Tahoma"/>
                <w:color w:val="FF0000"/>
              </w:rPr>
            </w:pPr>
            <w:r w:rsidRPr="002F77F8">
              <w:rPr>
                <w:rFonts w:cs="Tahoma"/>
              </w:rPr>
              <w:t>On 31 March 2023</w:t>
            </w:r>
            <w:r w:rsidR="00E25746" w:rsidRPr="002F77F8">
              <w:rPr>
                <w:rFonts w:cs="Tahoma"/>
              </w:rPr>
              <w:t xml:space="preserve"> </w:t>
            </w:r>
            <w:r w:rsidRPr="002F77F8">
              <w:rPr>
                <w:rFonts w:cs="Tahoma"/>
              </w:rPr>
              <w:t xml:space="preserve">there were </w:t>
            </w:r>
            <w:r w:rsidR="00010815" w:rsidRPr="002F77F8">
              <w:rPr>
                <w:rFonts w:cs="Tahoma"/>
              </w:rPr>
              <w:t>5</w:t>
            </w:r>
            <w:r w:rsidR="00E25746" w:rsidRPr="002F77F8">
              <w:rPr>
                <w:rFonts w:cs="Tahoma"/>
              </w:rPr>
              <w:t xml:space="preserve"> unregulated placements authorised by the service. </w:t>
            </w:r>
            <w:r w:rsidR="00E25746" w:rsidRPr="00DC6F5B">
              <w:t xml:space="preserve">There have been </w:t>
            </w:r>
            <w:r w:rsidR="00DC6F5B" w:rsidRPr="00DC6F5B">
              <w:t>13</w:t>
            </w:r>
            <w:r w:rsidR="00E25746" w:rsidRPr="00DC6F5B">
              <w:t xml:space="preserve"> SGOs granted during quarter 4 end of year reporting.</w:t>
            </w:r>
          </w:p>
          <w:p w14:paraId="0CB663D7" w14:textId="563A5790" w:rsidR="00E25746" w:rsidRPr="002F77F8" w:rsidRDefault="00E25746" w:rsidP="00DC6F5B"/>
        </w:tc>
      </w:tr>
      <w:tr w:rsidR="00E25746" w:rsidRPr="002F77F8" w14:paraId="3A772A8B" w14:textId="77777777" w:rsidTr="008A2A0C">
        <w:tc>
          <w:tcPr>
            <w:tcW w:w="1502" w:type="dxa"/>
            <w:shd w:val="clear" w:color="auto" w:fill="D9D9D9" w:themeFill="background1" w:themeFillShade="D9"/>
          </w:tcPr>
          <w:p w14:paraId="2505DB47" w14:textId="77777777" w:rsidR="00E25746" w:rsidRPr="002F77F8" w:rsidRDefault="00E25746" w:rsidP="00457051">
            <w:pPr>
              <w:rPr>
                <w:rFonts w:cs="Tahoma"/>
                <w:b/>
                <w:color w:val="FF0000"/>
              </w:rPr>
            </w:pPr>
            <w:r w:rsidRPr="0092326F">
              <w:rPr>
                <w:rFonts w:cs="Tahoma"/>
                <w:b/>
              </w:rPr>
              <w:lastRenderedPageBreak/>
              <w:t>Comments</w:t>
            </w:r>
          </w:p>
        </w:tc>
        <w:tc>
          <w:tcPr>
            <w:tcW w:w="7883" w:type="dxa"/>
            <w:shd w:val="clear" w:color="auto" w:fill="auto"/>
          </w:tcPr>
          <w:p w14:paraId="6CB9EF08" w14:textId="4029B630" w:rsidR="00E25746" w:rsidRPr="0092326F" w:rsidRDefault="00E25746" w:rsidP="00786AB9">
            <w:pPr>
              <w:rPr>
                <w:rFonts w:cs="Tahoma"/>
              </w:rPr>
            </w:pPr>
            <w:r w:rsidRPr="0092326F">
              <w:rPr>
                <w:rFonts w:cs="Tahoma"/>
              </w:rPr>
              <w:t>The family and friends service have continued to increase their foster carer. The focus of increasing connected foster carers has been successful. This is also in turn increasing the number of carers who are granted a Special Guardianship Order.</w:t>
            </w:r>
          </w:p>
          <w:p w14:paraId="3414079C" w14:textId="623F580A" w:rsidR="00E25746" w:rsidRPr="0092326F" w:rsidRDefault="00E25746" w:rsidP="00786AB9">
            <w:pPr>
              <w:rPr>
                <w:rFonts w:cs="Tahoma"/>
              </w:rPr>
            </w:pPr>
            <w:r w:rsidRPr="0092326F">
              <w:rPr>
                <w:rFonts w:cs="Tahoma"/>
              </w:rPr>
              <w:t>We remain optimistic in mainstream fostering that we will achieve a net gain of 3</w:t>
            </w:r>
            <w:r w:rsidR="001E53F6" w:rsidRPr="0092326F">
              <w:rPr>
                <w:rFonts w:cs="Tahoma"/>
              </w:rPr>
              <w:t>9</w:t>
            </w:r>
            <w:r w:rsidRPr="0092326F">
              <w:rPr>
                <w:rFonts w:cs="Tahoma"/>
              </w:rPr>
              <w:t xml:space="preserve"> fostering placements. We have reviewed the marketing strategy and are confident that we can continue to complete assessments in a timely manner. We understand that fostering is competitive, and we </w:t>
            </w:r>
            <w:r w:rsidRPr="0092326F">
              <w:rPr>
                <w:rFonts w:cs="Tahoma"/>
              </w:rPr>
              <w:lastRenderedPageBreak/>
              <w:t xml:space="preserve">want to be strong in our offer as the lack of carers nationally continues. To assist in the attraction of new carers to </w:t>
            </w:r>
            <w:r w:rsidR="00992E8F">
              <w:rPr>
                <w:rFonts w:cs="Tahoma"/>
              </w:rPr>
              <w:t xml:space="preserve">the Trust </w:t>
            </w:r>
            <w:r w:rsidRPr="0092326F">
              <w:rPr>
                <w:rFonts w:cs="Tahoma"/>
              </w:rPr>
              <w:t xml:space="preserve">we have the microsite. </w:t>
            </w:r>
          </w:p>
          <w:p w14:paraId="7F74AF54" w14:textId="6D5809C0" w:rsidR="00E25746" w:rsidRPr="0092326F" w:rsidRDefault="00E25746" w:rsidP="00786AB9">
            <w:pPr>
              <w:rPr>
                <w:rFonts w:cs="Tahoma"/>
              </w:rPr>
            </w:pPr>
            <w:r w:rsidRPr="0092326F">
              <w:rPr>
                <w:rFonts w:cs="Tahoma"/>
              </w:rPr>
              <w:t xml:space="preserve">This should showcase what we offer as a service and what carers can expect in return for providing a high standard of care to our children. We have a strong belief that when we have prospective carers that we can support them through the stages of expressing an interest, assessment to panel and approval. The feedback from applicants is that they have a positive experience. </w:t>
            </w:r>
          </w:p>
        </w:tc>
      </w:tr>
    </w:tbl>
    <w:p w14:paraId="08A7E83F" w14:textId="77777777" w:rsidR="00E25746" w:rsidRPr="002F77F8" w:rsidRDefault="00E25746" w:rsidP="00E25746">
      <w:pPr>
        <w:rPr>
          <w:rFonts w:cs="Tahoma"/>
          <w:b/>
          <w:color w:val="FF0000"/>
          <w:u w:val="single"/>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7883"/>
      </w:tblGrid>
      <w:tr w:rsidR="00E25746" w:rsidRPr="002F77F8" w14:paraId="16951235" w14:textId="77777777" w:rsidTr="008A2A0C">
        <w:tc>
          <w:tcPr>
            <w:tcW w:w="93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8572E2" w14:textId="3CF3CEAD" w:rsidR="00E25746" w:rsidRPr="002F77F8" w:rsidRDefault="00E25746" w:rsidP="009B10FD">
            <w:pPr>
              <w:pStyle w:val="Heading3"/>
              <w:rPr>
                <w:rFonts w:cs="Tahoma"/>
              </w:rPr>
            </w:pPr>
            <w:bookmarkStart w:id="37" w:name="_Toc139885363"/>
            <w:r w:rsidRPr="002F77F8">
              <w:rPr>
                <w:rFonts w:cs="Tahoma"/>
              </w:rPr>
              <w:t>Records of Fostering Panel Minutes</w:t>
            </w:r>
            <w:bookmarkEnd w:id="37"/>
          </w:p>
        </w:tc>
      </w:tr>
      <w:tr w:rsidR="00E25746" w:rsidRPr="002F77F8" w14:paraId="2139D5B3" w14:textId="77777777" w:rsidTr="008A2A0C">
        <w:tc>
          <w:tcPr>
            <w:tcW w:w="1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E84761" w14:textId="77777777" w:rsidR="00E25746" w:rsidRPr="002F77F8" w:rsidRDefault="00E25746" w:rsidP="00457051">
            <w:pPr>
              <w:rPr>
                <w:rFonts w:cs="Tahoma"/>
                <w:b/>
                <w:color w:val="FF0000"/>
              </w:rPr>
            </w:pPr>
            <w:r w:rsidRPr="002F77F8">
              <w:rPr>
                <w:rFonts w:cs="Tahoma"/>
                <w:b/>
              </w:rPr>
              <w:t>Summary</w:t>
            </w:r>
          </w:p>
        </w:tc>
        <w:tc>
          <w:tcPr>
            <w:tcW w:w="7883" w:type="dxa"/>
            <w:tcBorders>
              <w:top w:val="single" w:sz="4" w:space="0" w:color="auto"/>
              <w:left w:val="single" w:sz="4" w:space="0" w:color="auto"/>
              <w:bottom w:val="single" w:sz="4" w:space="0" w:color="auto"/>
              <w:right w:val="single" w:sz="4" w:space="0" w:color="auto"/>
            </w:tcBorders>
          </w:tcPr>
          <w:p w14:paraId="67523B67" w14:textId="14EAC036" w:rsidR="005B320E" w:rsidRDefault="00E25746" w:rsidP="00786AB9">
            <w:pPr>
              <w:rPr>
                <w:rFonts w:cs="Tahoma"/>
              </w:rPr>
            </w:pPr>
            <w:r w:rsidRPr="002F77F8">
              <w:rPr>
                <w:rFonts w:cs="Tahoma"/>
              </w:rPr>
              <w:t xml:space="preserve">Fostering </w:t>
            </w:r>
            <w:r w:rsidR="007637C9" w:rsidRPr="002F77F8">
              <w:rPr>
                <w:rFonts w:cs="Tahoma"/>
              </w:rPr>
              <w:t xml:space="preserve">panels have continued to be busier and in the first quarter of 2023/24 we are planning on increasing the number of panels </w:t>
            </w:r>
            <w:r w:rsidR="00223C99" w:rsidRPr="002F77F8">
              <w:rPr>
                <w:rFonts w:cs="Tahoma"/>
              </w:rPr>
              <w:t xml:space="preserve">arranged throughout the years. </w:t>
            </w:r>
            <w:r w:rsidR="00A3387C" w:rsidRPr="002F77F8">
              <w:rPr>
                <w:rFonts w:cs="Tahoma"/>
              </w:rPr>
              <w:t xml:space="preserve">The future will also see fostering panels being recorded through the CHARMS system </w:t>
            </w:r>
            <w:r w:rsidR="00D63851" w:rsidRPr="002F77F8">
              <w:rPr>
                <w:rFonts w:cs="Tahoma"/>
              </w:rPr>
              <w:t xml:space="preserve">and using </w:t>
            </w:r>
            <w:r w:rsidR="00A154E7">
              <w:rPr>
                <w:rFonts w:cs="Tahoma"/>
              </w:rPr>
              <w:t>S</w:t>
            </w:r>
            <w:r w:rsidR="00A154E7" w:rsidRPr="002F77F8">
              <w:rPr>
                <w:rFonts w:cs="Tahoma"/>
              </w:rPr>
              <w:t>harePoint</w:t>
            </w:r>
            <w:r w:rsidR="00D63851" w:rsidRPr="002F77F8">
              <w:rPr>
                <w:rFonts w:cs="Tahoma"/>
              </w:rPr>
              <w:t xml:space="preserve"> opportunities to increase efficiencies of sharing information in a secure and </w:t>
            </w:r>
            <w:r w:rsidR="00AF0817" w:rsidRPr="002F77F8">
              <w:rPr>
                <w:rFonts w:cs="Tahoma"/>
              </w:rPr>
              <w:t>prompt</w:t>
            </w:r>
            <w:r w:rsidR="00D63851" w:rsidRPr="002F77F8">
              <w:rPr>
                <w:rFonts w:cs="Tahoma"/>
              </w:rPr>
              <w:t xml:space="preserve"> manner. </w:t>
            </w:r>
          </w:p>
          <w:p w14:paraId="28A0A4FC" w14:textId="01EE0022" w:rsidR="005B320E" w:rsidRDefault="009146B4" w:rsidP="00786AB9">
            <w:pPr>
              <w:rPr>
                <w:rFonts w:cs="Tahoma"/>
              </w:rPr>
            </w:pPr>
            <w:r>
              <w:rPr>
                <w:rFonts w:cs="Tahoma"/>
              </w:rPr>
              <w:t xml:space="preserve">Fostering panel continues to </w:t>
            </w:r>
            <w:r w:rsidR="005D2772">
              <w:rPr>
                <w:rFonts w:cs="Tahoma"/>
              </w:rPr>
              <w:t xml:space="preserve">feel the impact on the need for </w:t>
            </w:r>
            <w:r w:rsidR="00DD6A6B">
              <w:rPr>
                <w:rFonts w:cs="Tahoma"/>
              </w:rPr>
              <w:t>carers to be approved for specific children in short time periods. As a result w</w:t>
            </w:r>
            <w:r w:rsidR="005B320E">
              <w:rPr>
                <w:rFonts w:cs="Tahoma"/>
              </w:rPr>
              <w:t xml:space="preserve">e have continued to increase the number of fostering panels </w:t>
            </w:r>
            <w:r w:rsidR="00EF3774">
              <w:rPr>
                <w:rFonts w:cs="Tahoma"/>
              </w:rPr>
              <w:t>to ensure the</w:t>
            </w:r>
            <w:r w:rsidR="00D44FD8">
              <w:rPr>
                <w:rFonts w:cs="Tahoma"/>
              </w:rPr>
              <w:t xml:space="preserve"> service can meet the </w:t>
            </w:r>
            <w:r w:rsidR="00A154E7">
              <w:rPr>
                <w:rFonts w:cs="Tahoma"/>
              </w:rPr>
              <w:t xml:space="preserve">needs </w:t>
            </w:r>
            <w:r w:rsidR="00DD6A6B">
              <w:rPr>
                <w:rFonts w:cs="Tahoma"/>
              </w:rPr>
              <w:t>of Birmingham children.</w:t>
            </w:r>
            <w:r w:rsidR="00C678B0">
              <w:rPr>
                <w:rFonts w:cs="Tahoma"/>
              </w:rPr>
              <w:t xml:space="preserve"> With this we continue to consider the availability of panel members and panel chairs on the central list</w:t>
            </w:r>
            <w:r w:rsidR="00EC6E83">
              <w:rPr>
                <w:rFonts w:cs="Tahoma"/>
              </w:rPr>
              <w:t xml:space="preserve"> to ensure </w:t>
            </w:r>
            <w:r w:rsidR="004039F0">
              <w:rPr>
                <w:rFonts w:cs="Tahoma"/>
              </w:rPr>
              <w:t xml:space="preserve">panels </w:t>
            </w:r>
            <w:r w:rsidR="005562BD">
              <w:rPr>
                <w:rFonts w:cs="Tahoma"/>
              </w:rPr>
              <w:t xml:space="preserve">are quorate. </w:t>
            </w:r>
          </w:p>
          <w:p w14:paraId="300E2988" w14:textId="462B6712" w:rsidR="002A320A" w:rsidRDefault="002A320A" w:rsidP="00786AB9">
            <w:pPr>
              <w:rPr>
                <w:rFonts w:cs="Tahoma"/>
              </w:rPr>
            </w:pPr>
            <w:r>
              <w:rPr>
                <w:rFonts w:cs="Tahoma"/>
              </w:rPr>
              <w:t xml:space="preserve">We </w:t>
            </w:r>
            <w:r w:rsidR="004024DE">
              <w:rPr>
                <w:rFonts w:cs="Tahoma"/>
              </w:rPr>
              <w:t>continue to meet with and</w:t>
            </w:r>
            <w:r>
              <w:rPr>
                <w:rFonts w:cs="Tahoma"/>
              </w:rPr>
              <w:t xml:space="preserve"> work with the fostering panel chairs</w:t>
            </w:r>
            <w:r w:rsidR="004024DE">
              <w:rPr>
                <w:rFonts w:cs="Tahoma"/>
              </w:rPr>
              <w:t xml:space="preserve"> to improve experiences for all who attend panel and ensure a seamless </w:t>
            </w:r>
            <w:r w:rsidR="00F24CA8">
              <w:rPr>
                <w:rFonts w:cs="Tahoma"/>
              </w:rPr>
              <w:t>process.</w:t>
            </w:r>
            <w:r w:rsidR="00D46F77">
              <w:rPr>
                <w:rFonts w:cs="Tahoma"/>
              </w:rPr>
              <w:t xml:space="preserve"> </w:t>
            </w:r>
          </w:p>
          <w:p w14:paraId="5AA462CD" w14:textId="58835159" w:rsidR="00E25746" w:rsidRPr="002F77F8" w:rsidRDefault="00223C99" w:rsidP="00786AB9">
            <w:pPr>
              <w:rPr>
                <w:rFonts w:cs="Tahoma"/>
              </w:rPr>
            </w:pPr>
            <w:r w:rsidRPr="002F77F8">
              <w:rPr>
                <w:rFonts w:cs="Tahoma"/>
              </w:rPr>
              <w:t xml:space="preserve">The number of </w:t>
            </w:r>
            <w:r w:rsidR="000672E0" w:rsidRPr="002F77F8">
              <w:rPr>
                <w:rFonts w:cs="Tahoma"/>
              </w:rPr>
              <w:t xml:space="preserve">prospective foster carer assessments </w:t>
            </w:r>
            <w:r w:rsidR="00F672F7" w:rsidRPr="002F77F8">
              <w:rPr>
                <w:rFonts w:cs="Tahoma"/>
              </w:rPr>
              <w:t>considered</w:t>
            </w:r>
            <w:r w:rsidR="00E25746" w:rsidRPr="002F77F8">
              <w:rPr>
                <w:rFonts w:cs="Tahoma"/>
              </w:rPr>
              <w:t xml:space="preserve"> at panel over the April 2</w:t>
            </w:r>
            <w:r w:rsidR="007D1649" w:rsidRPr="002F77F8">
              <w:rPr>
                <w:rFonts w:cs="Tahoma"/>
              </w:rPr>
              <w:t>2</w:t>
            </w:r>
            <w:r w:rsidR="00E25746" w:rsidRPr="002F77F8">
              <w:rPr>
                <w:rFonts w:cs="Tahoma"/>
              </w:rPr>
              <w:t xml:space="preserve"> to March 2</w:t>
            </w:r>
            <w:r w:rsidR="007D1649" w:rsidRPr="002F77F8">
              <w:rPr>
                <w:rFonts w:cs="Tahoma"/>
              </w:rPr>
              <w:t>3</w:t>
            </w:r>
            <w:r w:rsidR="00E25746" w:rsidRPr="002F77F8">
              <w:rPr>
                <w:rFonts w:cs="Tahoma"/>
              </w:rPr>
              <w:t xml:space="preserve"> reporting period</w:t>
            </w:r>
            <w:r w:rsidR="00F672F7" w:rsidRPr="002F77F8">
              <w:rPr>
                <w:rFonts w:cs="Tahoma"/>
              </w:rPr>
              <w:t xml:space="preserve"> are as follows</w:t>
            </w:r>
            <w:r w:rsidR="00E25746" w:rsidRPr="002F77F8">
              <w:rPr>
                <w:rFonts w:cs="Tahoma"/>
              </w:rPr>
              <w:t>:</w:t>
            </w:r>
          </w:p>
          <w:tbl>
            <w:tblPr>
              <w:tblW w:w="7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1276"/>
              <w:gridCol w:w="1275"/>
              <w:gridCol w:w="1276"/>
              <w:gridCol w:w="1276"/>
              <w:gridCol w:w="992"/>
            </w:tblGrid>
            <w:tr w:rsidR="00462B7D" w:rsidRPr="008A2A0C" w14:paraId="55028242" w14:textId="77777777" w:rsidTr="008A2A0C">
              <w:tc>
                <w:tcPr>
                  <w:tcW w:w="1539" w:type="dxa"/>
                  <w:shd w:val="clear" w:color="auto" w:fill="FFC000" w:themeFill="accent4"/>
                </w:tcPr>
                <w:p w14:paraId="178AE4A9" w14:textId="40619C16" w:rsidR="00E25746" w:rsidRPr="008A2A0C" w:rsidRDefault="00E25746" w:rsidP="00786AB9">
                  <w:pPr>
                    <w:rPr>
                      <w:rFonts w:cs="Tahoma"/>
                      <w:sz w:val="20"/>
                      <w:szCs w:val="18"/>
                    </w:rPr>
                  </w:pPr>
                </w:p>
              </w:tc>
              <w:tc>
                <w:tcPr>
                  <w:tcW w:w="1276" w:type="dxa"/>
                  <w:shd w:val="clear" w:color="auto" w:fill="FFC000" w:themeFill="accent4"/>
                </w:tcPr>
                <w:p w14:paraId="4672D89F" w14:textId="77777777" w:rsidR="00E25746" w:rsidRPr="008A2A0C" w:rsidRDefault="00E25746" w:rsidP="003E70B1">
                  <w:pPr>
                    <w:jc w:val="center"/>
                    <w:rPr>
                      <w:rFonts w:cs="Tahoma"/>
                      <w:b/>
                      <w:sz w:val="20"/>
                      <w:szCs w:val="18"/>
                    </w:rPr>
                  </w:pPr>
                  <w:r w:rsidRPr="008A2A0C">
                    <w:rPr>
                      <w:rFonts w:cs="Tahoma"/>
                      <w:b/>
                      <w:sz w:val="20"/>
                      <w:szCs w:val="18"/>
                    </w:rPr>
                    <w:t>QUARTER 1</w:t>
                  </w:r>
                </w:p>
              </w:tc>
              <w:tc>
                <w:tcPr>
                  <w:tcW w:w="1275" w:type="dxa"/>
                  <w:shd w:val="clear" w:color="auto" w:fill="FFC000" w:themeFill="accent4"/>
                </w:tcPr>
                <w:p w14:paraId="3EED3290" w14:textId="77777777" w:rsidR="00E25746" w:rsidRPr="008A2A0C" w:rsidRDefault="00E25746" w:rsidP="003E70B1">
                  <w:pPr>
                    <w:jc w:val="center"/>
                    <w:rPr>
                      <w:rFonts w:cs="Tahoma"/>
                      <w:b/>
                      <w:sz w:val="20"/>
                      <w:szCs w:val="18"/>
                    </w:rPr>
                  </w:pPr>
                  <w:r w:rsidRPr="008A2A0C">
                    <w:rPr>
                      <w:rFonts w:cs="Tahoma"/>
                      <w:b/>
                      <w:sz w:val="20"/>
                      <w:szCs w:val="18"/>
                    </w:rPr>
                    <w:t>QUARTER 2</w:t>
                  </w:r>
                </w:p>
              </w:tc>
              <w:tc>
                <w:tcPr>
                  <w:tcW w:w="1276" w:type="dxa"/>
                  <w:shd w:val="clear" w:color="auto" w:fill="FFC000" w:themeFill="accent4"/>
                </w:tcPr>
                <w:p w14:paraId="2CB9A03F" w14:textId="77777777" w:rsidR="00E25746" w:rsidRPr="008A2A0C" w:rsidRDefault="00E25746" w:rsidP="003E70B1">
                  <w:pPr>
                    <w:jc w:val="center"/>
                    <w:rPr>
                      <w:rFonts w:cs="Tahoma"/>
                      <w:b/>
                      <w:sz w:val="20"/>
                      <w:szCs w:val="18"/>
                    </w:rPr>
                  </w:pPr>
                  <w:r w:rsidRPr="008A2A0C">
                    <w:rPr>
                      <w:rFonts w:cs="Tahoma"/>
                      <w:b/>
                      <w:sz w:val="20"/>
                      <w:szCs w:val="18"/>
                    </w:rPr>
                    <w:t>QUARTER 3</w:t>
                  </w:r>
                </w:p>
              </w:tc>
              <w:tc>
                <w:tcPr>
                  <w:tcW w:w="1276" w:type="dxa"/>
                  <w:shd w:val="clear" w:color="auto" w:fill="FFC000" w:themeFill="accent4"/>
                </w:tcPr>
                <w:p w14:paraId="684553DF" w14:textId="77777777" w:rsidR="00E25746" w:rsidRPr="008A2A0C" w:rsidRDefault="00E25746" w:rsidP="003E70B1">
                  <w:pPr>
                    <w:jc w:val="center"/>
                    <w:rPr>
                      <w:rFonts w:cs="Tahoma"/>
                      <w:b/>
                      <w:sz w:val="20"/>
                      <w:szCs w:val="18"/>
                    </w:rPr>
                  </w:pPr>
                  <w:r w:rsidRPr="008A2A0C">
                    <w:rPr>
                      <w:rFonts w:cs="Tahoma"/>
                      <w:b/>
                      <w:sz w:val="20"/>
                      <w:szCs w:val="18"/>
                    </w:rPr>
                    <w:t>QUARTER 4</w:t>
                  </w:r>
                </w:p>
              </w:tc>
              <w:tc>
                <w:tcPr>
                  <w:tcW w:w="992" w:type="dxa"/>
                  <w:shd w:val="clear" w:color="auto" w:fill="FFC000" w:themeFill="accent4"/>
                </w:tcPr>
                <w:p w14:paraId="46AF7AB0" w14:textId="77777777" w:rsidR="00E25746" w:rsidRPr="008A2A0C" w:rsidRDefault="00E25746" w:rsidP="003E70B1">
                  <w:pPr>
                    <w:jc w:val="center"/>
                    <w:rPr>
                      <w:rFonts w:cs="Tahoma"/>
                      <w:b/>
                      <w:sz w:val="20"/>
                      <w:szCs w:val="18"/>
                    </w:rPr>
                  </w:pPr>
                  <w:r w:rsidRPr="008A2A0C">
                    <w:rPr>
                      <w:rFonts w:cs="Tahoma"/>
                      <w:b/>
                      <w:sz w:val="20"/>
                      <w:szCs w:val="18"/>
                    </w:rPr>
                    <w:t>TOTAL</w:t>
                  </w:r>
                </w:p>
              </w:tc>
            </w:tr>
            <w:tr w:rsidR="00462B7D" w:rsidRPr="002F77F8" w14:paraId="254D94B3" w14:textId="77777777" w:rsidTr="008A2A0C">
              <w:tc>
                <w:tcPr>
                  <w:tcW w:w="1539" w:type="dxa"/>
                  <w:shd w:val="clear" w:color="auto" w:fill="auto"/>
                </w:tcPr>
                <w:p w14:paraId="5C4C1363" w14:textId="77777777" w:rsidR="00E25746" w:rsidRPr="008A2A0C" w:rsidRDefault="00E25746" w:rsidP="00786AB9">
                  <w:pPr>
                    <w:rPr>
                      <w:rFonts w:cs="Tahoma"/>
                      <w:sz w:val="20"/>
                      <w:szCs w:val="18"/>
                    </w:rPr>
                  </w:pPr>
                  <w:r w:rsidRPr="008A2A0C">
                    <w:rPr>
                      <w:rFonts w:cs="Tahoma"/>
                      <w:sz w:val="20"/>
                      <w:szCs w:val="18"/>
                    </w:rPr>
                    <w:t>Mainstream – Approved</w:t>
                  </w:r>
                </w:p>
              </w:tc>
              <w:tc>
                <w:tcPr>
                  <w:tcW w:w="1276" w:type="dxa"/>
                  <w:shd w:val="clear" w:color="auto" w:fill="auto"/>
                </w:tcPr>
                <w:p w14:paraId="6D90AF01" w14:textId="2A73EAB6" w:rsidR="00E25746" w:rsidRPr="002F77F8" w:rsidRDefault="00CC6CD7" w:rsidP="003E70B1">
                  <w:pPr>
                    <w:jc w:val="center"/>
                    <w:rPr>
                      <w:rFonts w:cs="Tahoma"/>
                    </w:rPr>
                  </w:pPr>
                  <w:r w:rsidRPr="002F77F8">
                    <w:rPr>
                      <w:rFonts w:cs="Tahoma"/>
                    </w:rPr>
                    <w:t>2</w:t>
                  </w:r>
                </w:p>
              </w:tc>
              <w:tc>
                <w:tcPr>
                  <w:tcW w:w="1275" w:type="dxa"/>
                  <w:shd w:val="clear" w:color="auto" w:fill="auto"/>
                </w:tcPr>
                <w:p w14:paraId="6296A4BC" w14:textId="63459D01" w:rsidR="00E25746" w:rsidRPr="002F77F8" w:rsidRDefault="00462B7D" w:rsidP="003E70B1">
                  <w:pPr>
                    <w:jc w:val="center"/>
                    <w:rPr>
                      <w:rFonts w:cs="Tahoma"/>
                    </w:rPr>
                  </w:pPr>
                  <w:r w:rsidRPr="002F77F8">
                    <w:rPr>
                      <w:rFonts w:cs="Tahoma"/>
                    </w:rPr>
                    <w:t>6</w:t>
                  </w:r>
                </w:p>
              </w:tc>
              <w:tc>
                <w:tcPr>
                  <w:tcW w:w="1276" w:type="dxa"/>
                  <w:shd w:val="clear" w:color="auto" w:fill="auto"/>
                </w:tcPr>
                <w:p w14:paraId="483AA560" w14:textId="77777777" w:rsidR="00E25746" w:rsidRPr="002F77F8" w:rsidRDefault="00E25746" w:rsidP="003E70B1">
                  <w:pPr>
                    <w:jc w:val="center"/>
                    <w:rPr>
                      <w:rFonts w:cs="Tahoma"/>
                    </w:rPr>
                  </w:pPr>
                  <w:r w:rsidRPr="002F77F8">
                    <w:rPr>
                      <w:rFonts w:cs="Tahoma"/>
                    </w:rPr>
                    <w:t>4</w:t>
                  </w:r>
                </w:p>
              </w:tc>
              <w:tc>
                <w:tcPr>
                  <w:tcW w:w="1276" w:type="dxa"/>
                  <w:shd w:val="clear" w:color="auto" w:fill="auto"/>
                </w:tcPr>
                <w:p w14:paraId="0CE72EFE" w14:textId="77777777" w:rsidR="00E25746" w:rsidRPr="002F77F8" w:rsidRDefault="00E25746" w:rsidP="003E70B1">
                  <w:pPr>
                    <w:jc w:val="center"/>
                    <w:rPr>
                      <w:rFonts w:cs="Tahoma"/>
                    </w:rPr>
                  </w:pPr>
                  <w:r w:rsidRPr="002F77F8">
                    <w:rPr>
                      <w:rFonts w:cs="Tahoma"/>
                    </w:rPr>
                    <w:t>5</w:t>
                  </w:r>
                </w:p>
              </w:tc>
              <w:tc>
                <w:tcPr>
                  <w:tcW w:w="992" w:type="dxa"/>
                </w:tcPr>
                <w:p w14:paraId="1C0274F5" w14:textId="2D4CBA64" w:rsidR="00E25746" w:rsidRPr="002F77F8" w:rsidRDefault="00462B7D" w:rsidP="003E70B1">
                  <w:pPr>
                    <w:jc w:val="center"/>
                    <w:rPr>
                      <w:rFonts w:cs="Tahoma"/>
                      <w:b/>
                    </w:rPr>
                  </w:pPr>
                  <w:r w:rsidRPr="002F77F8">
                    <w:rPr>
                      <w:rFonts w:cs="Tahoma"/>
                      <w:b/>
                    </w:rPr>
                    <w:t>17</w:t>
                  </w:r>
                </w:p>
              </w:tc>
            </w:tr>
            <w:tr w:rsidR="00846043" w:rsidRPr="002F77F8" w14:paraId="7B66B6E4" w14:textId="77777777" w:rsidTr="008A2A0C">
              <w:tc>
                <w:tcPr>
                  <w:tcW w:w="1539" w:type="dxa"/>
                  <w:shd w:val="clear" w:color="auto" w:fill="auto"/>
                </w:tcPr>
                <w:p w14:paraId="2C4E6B9F" w14:textId="77777777" w:rsidR="00E25746" w:rsidRPr="008A2A0C" w:rsidRDefault="00E25746" w:rsidP="00786AB9">
                  <w:pPr>
                    <w:rPr>
                      <w:rFonts w:cs="Tahoma"/>
                      <w:sz w:val="20"/>
                      <w:szCs w:val="18"/>
                    </w:rPr>
                  </w:pPr>
                  <w:r w:rsidRPr="008A2A0C">
                    <w:rPr>
                      <w:rFonts w:cs="Tahoma"/>
                      <w:sz w:val="20"/>
                      <w:szCs w:val="18"/>
                    </w:rPr>
                    <w:t>Foster to Adopt – Approved</w:t>
                  </w:r>
                </w:p>
              </w:tc>
              <w:tc>
                <w:tcPr>
                  <w:tcW w:w="1276" w:type="dxa"/>
                  <w:shd w:val="clear" w:color="auto" w:fill="auto"/>
                </w:tcPr>
                <w:p w14:paraId="57838F5F" w14:textId="5BABBAA9" w:rsidR="00E25746" w:rsidRPr="002F77F8" w:rsidRDefault="00846043" w:rsidP="003E70B1">
                  <w:pPr>
                    <w:jc w:val="center"/>
                    <w:rPr>
                      <w:rFonts w:cs="Tahoma"/>
                    </w:rPr>
                  </w:pPr>
                  <w:r w:rsidRPr="002F77F8">
                    <w:rPr>
                      <w:rFonts w:cs="Tahoma"/>
                    </w:rPr>
                    <w:t>0</w:t>
                  </w:r>
                </w:p>
              </w:tc>
              <w:tc>
                <w:tcPr>
                  <w:tcW w:w="1275" w:type="dxa"/>
                  <w:shd w:val="clear" w:color="auto" w:fill="auto"/>
                </w:tcPr>
                <w:p w14:paraId="6D201CD4" w14:textId="3C45A5C6" w:rsidR="00E25746" w:rsidRPr="002F77F8" w:rsidRDefault="00890C8B" w:rsidP="003E70B1">
                  <w:pPr>
                    <w:jc w:val="center"/>
                    <w:rPr>
                      <w:rFonts w:cs="Tahoma"/>
                    </w:rPr>
                  </w:pPr>
                  <w:r>
                    <w:rPr>
                      <w:rFonts w:cs="Tahoma"/>
                    </w:rPr>
                    <w:t>7</w:t>
                  </w:r>
                </w:p>
              </w:tc>
              <w:tc>
                <w:tcPr>
                  <w:tcW w:w="1276" w:type="dxa"/>
                  <w:shd w:val="clear" w:color="auto" w:fill="auto"/>
                </w:tcPr>
                <w:p w14:paraId="03FEF1BF" w14:textId="25F60642" w:rsidR="00E25746" w:rsidRPr="002F77F8" w:rsidRDefault="0034320F" w:rsidP="003E70B1">
                  <w:pPr>
                    <w:jc w:val="center"/>
                    <w:rPr>
                      <w:rFonts w:cs="Tahoma"/>
                    </w:rPr>
                  </w:pPr>
                  <w:r>
                    <w:rPr>
                      <w:rFonts w:cs="Tahoma"/>
                    </w:rPr>
                    <w:t>9</w:t>
                  </w:r>
                </w:p>
              </w:tc>
              <w:tc>
                <w:tcPr>
                  <w:tcW w:w="1276" w:type="dxa"/>
                  <w:shd w:val="clear" w:color="auto" w:fill="auto"/>
                </w:tcPr>
                <w:p w14:paraId="668CE242" w14:textId="1AC465C6" w:rsidR="00E25746" w:rsidRPr="002F77F8" w:rsidRDefault="00846043" w:rsidP="003E70B1">
                  <w:pPr>
                    <w:jc w:val="center"/>
                    <w:rPr>
                      <w:rFonts w:cs="Tahoma"/>
                    </w:rPr>
                  </w:pPr>
                  <w:r w:rsidRPr="002F77F8">
                    <w:rPr>
                      <w:rFonts w:cs="Tahoma"/>
                    </w:rPr>
                    <w:t>5</w:t>
                  </w:r>
                </w:p>
              </w:tc>
              <w:tc>
                <w:tcPr>
                  <w:tcW w:w="992" w:type="dxa"/>
                </w:tcPr>
                <w:p w14:paraId="45D0EED2" w14:textId="1B06F0F6" w:rsidR="00E25746" w:rsidRPr="002F77F8" w:rsidRDefault="00E103E3" w:rsidP="003E70B1">
                  <w:pPr>
                    <w:jc w:val="center"/>
                    <w:rPr>
                      <w:rFonts w:cs="Tahoma"/>
                      <w:b/>
                    </w:rPr>
                  </w:pPr>
                  <w:r>
                    <w:rPr>
                      <w:rFonts w:cs="Tahoma"/>
                      <w:b/>
                    </w:rPr>
                    <w:t>21</w:t>
                  </w:r>
                </w:p>
              </w:tc>
            </w:tr>
            <w:tr w:rsidR="005C6F29" w:rsidRPr="002F77F8" w14:paraId="2129CB06" w14:textId="77777777" w:rsidTr="008A2A0C">
              <w:tc>
                <w:tcPr>
                  <w:tcW w:w="1539" w:type="dxa"/>
                  <w:shd w:val="clear" w:color="auto" w:fill="auto"/>
                </w:tcPr>
                <w:p w14:paraId="2E834968" w14:textId="77777777" w:rsidR="00E25746" w:rsidRPr="008A2A0C" w:rsidRDefault="00E25746" w:rsidP="00786AB9">
                  <w:pPr>
                    <w:rPr>
                      <w:rFonts w:cs="Tahoma"/>
                      <w:sz w:val="20"/>
                      <w:szCs w:val="18"/>
                    </w:rPr>
                  </w:pPr>
                  <w:r w:rsidRPr="008A2A0C">
                    <w:rPr>
                      <w:rFonts w:cs="Tahoma"/>
                      <w:sz w:val="20"/>
                      <w:szCs w:val="18"/>
                    </w:rPr>
                    <w:t>Connected Persons – Approved</w:t>
                  </w:r>
                </w:p>
              </w:tc>
              <w:tc>
                <w:tcPr>
                  <w:tcW w:w="1276" w:type="dxa"/>
                  <w:shd w:val="clear" w:color="auto" w:fill="auto"/>
                </w:tcPr>
                <w:p w14:paraId="7DA3E8EE" w14:textId="5C462C9A" w:rsidR="00E25746" w:rsidRPr="002F77F8" w:rsidRDefault="005606C8" w:rsidP="003E70B1">
                  <w:pPr>
                    <w:jc w:val="center"/>
                    <w:rPr>
                      <w:rFonts w:cs="Tahoma"/>
                    </w:rPr>
                  </w:pPr>
                  <w:r w:rsidRPr="002F77F8">
                    <w:rPr>
                      <w:rFonts w:cs="Tahoma"/>
                    </w:rPr>
                    <w:t>2</w:t>
                  </w:r>
                  <w:r w:rsidR="005C6F29" w:rsidRPr="002F77F8">
                    <w:rPr>
                      <w:rFonts w:cs="Tahoma"/>
                    </w:rPr>
                    <w:t>4</w:t>
                  </w:r>
                </w:p>
              </w:tc>
              <w:tc>
                <w:tcPr>
                  <w:tcW w:w="1275" w:type="dxa"/>
                  <w:shd w:val="clear" w:color="auto" w:fill="auto"/>
                </w:tcPr>
                <w:p w14:paraId="142BDD9D" w14:textId="5AB30668" w:rsidR="00E25746" w:rsidRPr="002F77F8" w:rsidRDefault="005C6F29" w:rsidP="003E70B1">
                  <w:pPr>
                    <w:jc w:val="center"/>
                    <w:rPr>
                      <w:rFonts w:cs="Tahoma"/>
                    </w:rPr>
                  </w:pPr>
                  <w:r w:rsidRPr="002F77F8">
                    <w:rPr>
                      <w:rFonts w:cs="Tahoma"/>
                    </w:rPr>
                    <w:t>22</w:t>
                  </w:r>
                </w:p>
              </w:tc>
              <w:tc>
                <w:tcPr>
                  <w:tcW w:w="1276" w:type="dxa"/>
                  <w:shd w:val="clear" w:color="auto" w:fill="auto"/>
                </w:tcPr>
                <w:p w14:paraId="71E179EB" w14:textId="0CB0C33E" w:rsidR="00E25746" w:rsidRPr="002F77F8" w:rsidRDefault="005C6F29" w:rsidP="003E70B1">
                  <w:pPr>
                    <w:jc w:val="center"/>
                    <w:rPr>
                      <w:rFonts w:cs="Tahoma"/>
                    </w:rPr>
                  </w:pPr>
                  <w:r w:rsidRPr="002F77F8">
                    <w:rPr>
                      <w:rFonts w:cs="Tahoma"/>
                    </w:rPr>
                    <w:t>9</w:t>
                  </w:r>
                </w:p>
              </w:tc>
              <w:tc>
                <w:tcPr>
                  <w:tcW w:w="1276" w:type="dxa"/>
                  <w:shd w:val="clear" w:color="auto" w:fill="auto"/>
                </w:tcPr>
                <w:p w14:paraId="720F1AD0" w14:textId="0E94B442" w:rsidR="00E25746" w:rsidRPr="002F77F8" w:rsidRDefault="005606C8" w:rsidP="003E70B1">
                  <w:pPr>
                    <w:jc w:val="center"/>
                    <w:rPr>
                      <w:rFonts w:cs="Tahoma"/>
                    </w:rPr>
                  </w:pPr>
                  <w:r w:rsidRPr="002F77F8">
                    <w:rPr>
                      <w:rFonts w:cs="Tahoma"/>
                    </w:rPr>
                    <w:t>1</w:t>
                  </w:r>
                  <w:r w:rsidR="0067123F" w:rsidRPr="002F77F8">
                    <w:rPr>
                      <w:rFonts w:cs="Tahoma"/>
                    </w:rPr>
                    <w:t>9</w:t>
                  </w:r>
                </w:p>
              </w:tc>
              <w:tc>
                <w:tcPr>
                  <w:tcW w:w="992" w:type="dxa"/>
                </w:tcPr>
                <w:p w14:paraId="488493E0" w14:textId="691AE41C" w:rsidR="00E25746" w:rsidRPr="002F77F8" w:rsidRDefault="00EE1452" w:rsidP="003E70B1">
                  <w:pPr>
                    <w:jc w:val="center"/>
                    <w:rPr>
                      <w:rFonts w:cs="Tahoma"/>
                      <w:b/>
                    </w:rPr>
                  </w:pPr>
                  <w:r w:rsidRPr="002F77F8">
                    <w:rPr>
                      <w:rFonts w:cs="Tahoma"/>
                      <w:b/>
                    </w:rPr>
                    <w:t>74</w:t>
                  </w:r>
                </w:p>
              </w:tc>
            </w:tr>
            <w:tr w:rsidR="00C82760" w:rsidRPr="002F77F8" w14:paraId="3EDC8C60" w14:textId="77777777" w:rsidTr="008A2A0C">
              <w:tc>
                <w:tcPr>
                  <w:tcW w:w="1539" w:type="dxa"/>
                  <w:shd w:val="clear" w:color="auto" w:fill="FFC000" w:themeFill="accent4"/>
                </w:tcPr>
                <w:p w14:paraId="5B5E6611" w14:textId="77777777" w:rsidR="00E25746" w:rsidRPr="008A2A0C" w:rsidRDefault="00E25746" w:rsidP="003E70B1">
                  <w:pPr>
                    <w:jc w:val="center"/>
                    <w:rPr>
                      <w:rFonts w:cs="Tahoma"/>
                      <w:b/>
                      <w:sz w:val="20"/>
                      <w:szCs w:val="18"/>
                    </w:rPr>
                  </w:pPr>
                  <w:r w:rsidRPr="008A2A0C">
                    <w:rPr>
                      <w:rFonts w:cs="Tahoma"/>
                      <w:b/>
                    </w:rPr>
                    <w:t>TOTAL</w:t>
                  </w:r>
                </w:p>
              </w:tc>
              <w:tc>
                <w:tcPr>
                  <w:tcW w:w="1276" w:type="dxa"/>
                  <w:shd w:val="clear" w:color="auto" w:fill="FFC000" w:themeFill="accent4"/>
                </w:tcPr>
                <w:p w14:paraId="4F7E7F8E" w14:textId="1117751C" w:rsidR="00E25746" w:rsidRPr="002F77F8" w:rsidRDefault="00C82760" w:rsidP="003E70B1">
                  <w:pPr>
                    <w:jc w:val="center"/>
                    <w:rPr>
                      <w:rFonts w:cs="Tahoma"/>
                      <w:b/>
                    </w:rPr>
                  </w:pPr>
                  <w:r w:rsidRPr="002F77F8">
                    <w:rPr>
                      <w:rFonts w:cs="Tahoma"/>
                      <w:b/>
                    </w:rPr>
                    <w:t>26</w:t>
                  </w:r>
                </w:p>
              </w:tc>
              <w:tc>
                <w:tcPr>
                  <w:tcW w:w="1275" w:type="dxa"/>
                  <w:shd w:val="clear" w:color="auto" w:fill="FFC000" w:themeFill="accent4"/>
                </w:tcPr>
                <w:p w14:paraId="42F03B35" w14:textId="3DA24CC7" w:rsidR="00E25746" w:rsidRPr="002F77F8" w:rsidRDefault="0087377A" w:rsidP="003E70B1">
                  <w:pPr>
                    <w:jc w:val="center"/>
                    <w:rPr>
                      <w:rFonts w:cs="Tahoma"/>
                      <w:b/>
                    </w:rPr>
                  </w:pPr>
                  <w:r>
                    <w:rPr>
                      <w:rFonts w:cs="Tahoma"/>
                      <w:b/>
                    </w:rPr>
                    <w:t>35</w:t>
                  </w:r>
                </w:p>
              </w:tc>
              <w:tc>
                <w:tcPr>
                  <w:tcW w:w="1276" w:type="dxa"/>
                  <w:shd w:val="clear" w:color="auto" w:fill="FFC000" w:themeFill="accent4"/>
                </w:tcPr>
                <w:p w14:paraId="151C4B2E" w14:textId="71E2C43E" w:rsidR="00E25746" w:rsidRPr="002F77F8" w:rsidRDefault="0087377A" w:rsidP="003E70B1">
                  <w:pPr>
                    <w:jc w:val="center"/>
                    <w:rPr>
                      <w:rFonts w:cs="Tahoma"/>
                      <w:b/>
                    </w:rPr>
                  </w:pPr>
                  <w:r>
                    <w:rPr>
                      <w:rFonts w:cs="Tahoma"/>
                      <w:b/>
                    </w:rPr>
                    <w:t>22</w:t>
                  </w:r>
                </w:p>
              </w:tc>
              <w:tc>
                <w:tcPr>
                  <w:tcW w:w="1276" w:type="dxa"/>
                  <w:shd w:val="clear" w:color="auto" w:fill="FFC000" w:themeFill="accent4"/>
                </w:tcPr>
                <w:p w14:paraId="797CDEE7" w14:textId="55A87549" w:rsidR="00E25746" w:rsidRPr="002F77F8" w:rsidRDefault="00C82760" w:rsidP="003E70B1">
                  <w:pPr>
                    <w:jc w:val="center"/>
                    <w:rPr>
                      <w:rFonts w:cs="Tahoma"/>
                      <w:b/>
                    </w:rPr>
                  </w:pPr>
                  <w:r w:rsidRPr="002F77F8">
                    <w:rPr>
                      <w:rFonts w:cs="Tahoma"/>
                      <w:b/>
                    </w:rPr>
                    <w:t>29</w:t>
                  </w:r>
                </w:p>
              </w:tc>
              <w:tc>
                <w:tcPr>
                  <w:tcW w:w="992" w:type="dxa"/>
                  <w:shd w:val="clear" w:color="auto" w:fill="FFC000" w:themeFill="accent4"/>
                </w:tcPr>
                <w:p w14:paraId="468030CA" w14:textId="2EB17531" w:rsidR="00E25746" w:rsidRPr="002F77F8" w:rsidRDefault="0087377A" w:rsidP="003E70B1">
                  <w:pPr>
                    <w:jc w:val="center"/>
                    <w:rPr>
                      <w:rFonts w:cs="Tahoma"/>
                      <w:b/>
                    </w:rPr>
                  </w:pPr>
                  <w:r>
                    <w:rPr>
                      <w:rFonts w:cs="Tahoma"/>
                      <w:b/>
                    </w:rPr>
                    <w:t>112</w:t>
                  </w:r>
                </w:p>
              </w:tc>
            </w:tr>
          </w:tbl>
          <w:p w14:paraId="2E02144B" w14:textId="77777777" w:rsidR="00E25746" w:rsidRPr="002F77F8" w:rsidRDefault="00E25746" w:rsidP="00786AB9">
            <w:pPr>
              <w:rPr>
                <w:rFonts w:cs="Tahoma"/>
                <w:color w:val="FF0000"/>
              </w:rPr>
            </w:pPr>
          </w:p>
          <w:p w14:paraId="1B07A803" w14:textId="1B4A7D92" w:rsidR="00E25746" w:rsidRPr="002F77F8" w:rsidRDefault="00E25746" w:rsidP="00786AB9">
            <w:pPr>
              <w:rPr>
                <w:rFonts w:cs="Tahoma"/>
              </w:rPr>
            </w:pPr>
            <w:r w:rsidRPr="002F77F8">
              <w:rPr>
                <w:rFonts w:cs="Tahoma"/>
              </w:rPr>
              <w:t>Total De-registrations over the 12-month reporting period Apr</w:t>
            </w:r>
            <w:r w:rsidR="00DF28C2" w:rsidRPr="002F77F8">
              <w:rPr>
                <w:rFonts w:cs="Tahoma"/>
              </w:rPr>
              <w:t>il</w:t>
            </w:r>
            <w:r w:rsidRPr="002F77F8">
              <w:rPr>
                <w:rFonts w:cs="Tahoma"/>
              </w:rPr>
              <w:t xml:space="preserve"> 2</w:t>
            </w:r>
            <w:r w:rsidR="000A6229" w:rsidRPr="002F77F8">
              <w:rPr>
                <w:rFonts w:cs="Tahoma"/>
              </w:rPr>
              <w:t>02</w:t>
            </w:r>
            <w:r w:rsidR="005E4E91" w:rsidRPr="002F77F8">
              <w:rPr>
                <w:rFonts w:cs="Tahoma"/>
              </w:rPr>
              <w:t>2</w:t>
            </w:r>
            <w:r w:rsidRPr="002F77F8">
              <w:rPr>
                <w:rFonts w:cs="Tahoma"/>
              </w:rPr>
              <w:t xml:space="preserve"> to Mar 2</w:t>
            </w:r>
            <w:r w:rsidR="000A6229" w:rsidRPr="002F77F8">
              <w:rPr>
                <w:rFonts w:cs="Tahoma"/>
              </w:rPr>
              <w:t>02</w:t>
            </w:r>
            <w:r w:rsidR="005E4E91" w:rsidRPr="002F77F8">
              <w:rPr>
                <w:rFonts w:cs="Tahoma"/>
              </w:rPr>
              <w:t>3</w:t>
            </w:r>
            <w:r w:rsidRPr="002F77F8">
              <w:rPr>
                <w:rFonts w:cs="Tahoma"/>
              </w:rPr>
              <w:t xml:space="preserve"> </w:t>
            </w:r>
          </w:p>
          <w:tbl>
            <w:tblPr>
              <w:tblW w:w="7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309"/>
              <w:gridCol w:w="1260"/>
              <w:gridCol w:w="1232"/>
              <w:gridCol w:w="1276"/>
              <w:gridCol w:w="932"/>
            </w:tblGrid>
            <w:tr w:rsidR="005E4E91" w:rsidRPr="008A2A0C" w14:paraId="2DC79F89" w14:textId="77777777" w:rsidTr="008A2A0C">
              <w:trPr>
                <w:jc w:val="center"/>
              </w:trPr>
              <w:tc>
                <w:tcPr>
                  <w:tcW w:w="1767" w:type="dxa"/>
                  <w:shd w:val="clear" w:color="auto" w:fill="FFC000" w:themeFill="accent4"/>
                </w:tcPr>
                <w:p w14:paraId="1B4A7A55" w14:textId="145FB78A" w:rsidR="00E25746" w:rsidRPr="008A2A0C" w:rsidRDefault="00E25746" w:rsidP="00786AB9">
                  <w:pPr>
                    <w:rPr>
                      <w:rFonts w:cs="Tahoma"/>
                      <w:sz w:val="20"/>
                      <w:szCs w:val="18"/>
                    </w:rPr>
                  </w:pPr>
                </w:p>
              </w:tc>
              <w:tc>
                <w:tcPr>
                  <w:tcW w:w="1309" w:type="dxa"/>
                  <w:shd w:val="clear" w:color="auto" w:fill="FFC000" w:themeFill="accent4"/>
                </w:tcPr>
                <w:p w14:paraId="1343CEF2" w14:textId="77777777" w:rsidR="00E25746" w:rsidRPr="008A2A0C" w:rsidRDefault="00E25746" w:rsidP="003E70B1">
                  <w:pPr>
                    <w:jc w:val="center"/>
                    <w:rPr>
                      <w:rFonts w:cs="Tahoma"/>
                      <w:b/>
                      <w:sz w:val="20"/>
                      <w:szCs w:val="18"/>
                    </w:rPr>
                  </w:pPr>
                  <w:r w:rsidRPr="008A2A0C">
                    <w:rPr>
                      <w:rFonts w:cs="Tahoma"/>
                      <w:b/>
                      <w:sz w:val="20"/>
                      <w:szCs w:val="18"/>
                    </w:rPr>
                    <w:t>QUARTER 1</w:t>
                  </w:r>
                </w:p>
              </w:tc>
              <w:tc>
                <w:tcPr>
                  <w:tcW w:w="1260" w:type="dxa"/>
                  <w:shd w:val="clear" w:color="auto" w:fill="FFC000" w:themeFill="accent4"/>
                </w:tcPr>
                <w:p w14:paraId="2B66D901" w14:textId="77777777" w:rsidR="00E25746" w:rsidRPr="008A2A0C" w:rsidRDefault="00E25746" w:rsidP="003E70B1">
                  <w:pPr>
                    <w:jc w:val="center"/>
                    <w:rPr>
                      <w:rFonts w:cs="Tahoma"/>
                      <w:b/>
                      <w:sz w:val="20"/>
                      <w:szCs w:val="18"/>
                    </w:rPr>
                  </w:pPr>
                  <w:r w:rsidRPr="008A2A0C">
                    <w:rPr>
                      <w:rFonts w:cs="Tahoma"/>
                      <w:b/>
                      <w:sz w:val="20"/>
                      <w:szCs w:val="18"/>
                    </w:rPr>
                    <w:t>QUARTER 2</w:t>
                  </w:r>
                </w:p>
              </w:tc>
              <w:tc>
                <w:tcPr>
                  <w:tcW w:w="1232" w:type="dxa"/>
                  <w:shd w:val="clear" w:color="auto" w:fill="FFC000" w:themeFill="accent4"/>
                </w:tcPr>
                <w:p w14:paraId="239FD2F5" w14:textId="77777777" w:rsidR="00E25746" w:rsidRPr="008A2A0C" w:rsidRDefault="00E25746" w:rsidP="003E70B1">
                  <w:pPr>
                    <w:jc w:val="center"/>
                    <w:rPr>
                      <w:rFonts w:cs="Tahoma"/>
                      <w:b/>
                      <w:sz w:val="20"/>
                      <w:szCs w:val="18"/>
                    </w:rPr>
                  </w:pPr>
                  <w:r w:rsidRPr="008A2A0C">
                    <w:rPr>
                      <w:rFonts w:cs="Tahoma"/>
                      <w:b/>
                      <w:sz w:val="20"/>
                      <w:szCs w:val="18"/>
                    </w:rPr>
                    <w:t>QUARTER 3</w:t>
                  </w:r>
                </w:p>
              </w:tc>
              <w:tc>
                <w:tcPr>
                  <w:tcW w:w="1276" w:type="dxa"/>
                  <w:shd w:val="clear" w:color="auto" w:fill="FFC000" w:themeFill="accent4"/>
                </w:tcPr>
                <w:p w14:paraId="456CC171" w14:textId="77777777" w:rsidR="00E25746" w:rsidRPr="008A2A0C" w:rsidRDefault="00E25746" w:rsidP="003E70B1">
                  <w:pPr>
                    <w:jc w:val="center"/>
                    <w:rPr>
                      <w:rFonts w:cs="Tahoma"/>
                      <w:b/>
                      <w:sz w:val="20"/>
                      <w:szCs w:val="18"/>
                    </w:rPr>
                  </w:pPr>
                  <w:r w:rsidRPr="008A2A0C">
                    <w:rPr>
                      <w:rFonts w:cs="Tahoma"/>
                      <w:b/>
                      <w:sz w:val="20"/>
                      <w:szCs w:val="18"/>
                    </w:rPr>
                    <w:t>QUARTER 4</w:t>
                  </w:r>
                </w:p>
              </w:tc>
              <w:tc>
                <w:tcPr>
                  <w:tcW w:w="932" w:type="dxa"/>
                  <w:shd w:val="clear" w:color="auto" w:fill="FFC000" w:themeFill="accent4"/>
                </w:tcPr>
                <w:p w14:paraId="7845EDFB" w14:textId="77777777" w:rsidR="00E25746" w:rsidRPr="008A2A0C" w:rsidRDefault="00E25746" w:rsidP="003E70B1">
                  <w:pPr>
                    <w:jc w:val="center"/>
                    <w:rPr>
                      <w:rFonts w:cs="Tahoma"/>
                      <w:b/>
                      <w:sz w:val="20"/>
                      <w:szCs w:val="18"/>
                    </w:rPr>
                  </w:pPr>
                  <w:r w:rsidRPr="008A2A0C">
                    <w:rPr>
                      <w:rFonts w:cs="Tahoma"/>
                      <w:b/>
                      <w:sz w:val="20"/>
                      <w:szCs w:val="18"/>
                    </w:rPr>
                    <w:t>TOTAL</w:t>
                  </w:r>
                </w:p>
              </w:tc>
            </w:tr>
            <w:tr w:rsidR="005E4E91" w:rsidRPr="008A2A0C" w14:paraId="51972B4A" w14:textId="77777777" w:rsidTr="008A2A0C">
              <w:trPr>
                <w:jc w:val="center"/>
              </w:trPr>
              <w:tc>
                <w:tcPr>
                  <w:tcW w:w="1767" w:type="dxa"/>
                  <w:shd w:val="clear" w:color="auto" w:fill="FFFFFF" w:themeFill="background1"/>
                </w:tcPr>
                <w:p w14:paraId="5E400D3B" w14:textId="77777777" w:rsidR="00E25746" w:rsidRPr="008A2A0C" w:rsidRDefault="00E25746" w:rsidP="00786AB9">
                  <w:pPr>
                    <w:rPr>
                      <w:rFonts w:cs="Tahoma"/>
                      <w:sz w:val="20"/>
                      <w:szCs w:val="18"/>
                    </w:rPr>
                  </w:pPr>
                  <w:r w:rsidRPr="008A2A0C">
                    <w:rPr>
                      <w:rFonts w:cs="Tahoma"/>
                      <w:sz w:val="20"/>
                      <w:szCs w:val="18"/>
                    </w:rPr>
                    <w:t>Mainstream – Deregistered</w:t>
                  </w:r>
                </w:p>
              </w:tc>
              <w:tc>
                <w:tcPr>
                  <w:tcW w:w="1309" w:type="dxa"/>
                  <w:shd w:val="clear" w:color="auto" w:fill="FFFFFF" w:themeFill="background1"/>
                </w:tcPr>
                <w:p w14:paraId="5A486EB1" w14:textId="77777777" w:rsidR="00E25746" w:rsidRPr="008A2A0C" w:rsidRDefault="00E25746" w:rsidP="003E70B1">
                  <w:pPr>
                    <w:jc w:val="center"/>
                    <w:rPr>
                      <w:rFonts w:cs="Tahoma"/>
                    </w:rPr>
                  </w:pPr>
                  <w:r w:rsidRPr="008A2A0C">
                    <w:rPr>
                      <w:rFonts w:cs="Tahoma"/>
                    </w:rPr>
                    <w:t>10</w:t>
                  </w:r>
                </w:p>
              </w:tc>
              <w:tc>
                <w:tcPr>
                  <w:tcW w:w="1260" w:type="dxa"/>
                  <w:shd w:val="clear" w:color="auto" w:fill="FFFFFF" w:themeFill="background1"/>
                </w:tcPr>
                <w:p w14:paraId="27CB6979" w14:textId="18C80110" w:rsidR="00E25746" w:rsidRPr="008A2A0C" w:rsidRDefault="008D5D94" w:rsidP="003E70B1">
                  <w:pPr>
                    <w:jc w:val="center"/>
                    <w:rPr>
                      <w:rFonts w:cs="Tahoma"/>
                    </w:rPr>
                  </w:pPr>
                  <w:r w:rsidRPr="008A2A0C">
                    <w:rPr>
                      <w:rFonts w:cs="Tahoma"/>
                    </w:rPr>
                    <w:t>10</w:t>
                  </w:r>
                </w:p>
              </w:tc>
              <w:tc>
                <w:tcPr>
                  <w:tcW w:w="1232" w:type="dxa"/>
                  <w:shd w:val="clear" w:color="auto" w:fill="FFFFFF" w:themeFill="background1"/>
                </w:tcPr>
                <w:p w14:paraId="419A1362" w14:textId="77777777" w:rsidR="00E25746" w:rsidRPr="008A2A0C" w:rsidRDefault="00E25746" w:rsidP="003E70B1">
                  <w:pPr>
                    <w:jc w:val="center"/>
                    <w:rPr>
                      <w:rFonts w:cs="Tahoma"/>
                    </w:rPr>
                  </w:pPr>
                  <w:r w:rsidRPr="008A2A0C">
                    <w:rPr>
                      <w:rFonts w:cs="Tahoma"/>
                    </w:rPr>
                    <w:t>7</w:t>
                  </w:r>
                </w:p>
              </w:tc>
              <w:tc>
                <w:tcPr>
                  <w:tcW w:w="1276" w:type="dxa"/>
                  <w:shd w:val="clear" w:color="auto" w:fill="FFFFFF" w:themeFill="background1"/>
                </w:tcPr>
                <w:p w14:paraId="4EE67AEE" w14:textId="01AD5E4B" w:rsidR="00E25746" w:rsidRPr="008A2A0C" w:rsidRDefault="008D5D94" w:rsidP="003E70B1">
                  <w:pPr>
                    <w:jc w:val="center"/>
                    <w:rPr>
                      <w:rFonts w:cs="Tahoma"/>
                    </w:rPr>
                  </w:pPr>
                  <w:r w:rsidRPr="008A2A0C">
                    <w:rPr>
                      <w:rFonts w:cs="Tahoma"/>
                    </w:rPr>
                    <w:t>7</w:t>
                  </w:r>
                </w:p>
              </w:tc>
              <w:tc>
                <w:tcPr>
                  <w:tcW w:w="932" w:type="dxa"/>
                  <w:shd w:val="clear" w:color="auto" w:fill="FFFFFF" w:themeFill="background1"/>
                </w:tcPr>
                <w:p w14:paraId="7B06DE9D" w14:textId="224DCF06" w:rsidR="00E25746" w:rsidRPr="008A2A0C" w:rsidRDefault="008D5D94" w:rsidP="003E70B1">
                  <w:pPr>
                    <w:jc w:val="center"/>
                    <w:rPr>
                      <w:rFonts w:cs="Tahoma"/>
                      <w:b/>
                    </w:rPr>
                  </w:pPr>
                  <w:r w:rsidRPr="008A2A0C">
                    <w:rPr>
                      <w:rFonts w:cs="Tahoma"/>
                      <w:b/>
                    </w:rPr>
                    <w:t>34</w:t>
                  </w:r>
                </w:p>
              </w:tc>
            </w:tr>
            <w:tr w:rsidR="005E4E91" w:rsidRPr="008A2A0C" w14:paraId="7149E690" w14:textId="77777777" w:rsidTr="008A2A0C">
              <w:trPr>
                <w:jc w:val="center"/>
              </w:trPr>
              <w:tc>
                <w:tcPr>
                  <w:tcW w:w="1767" w:type="dxa"/>
                  <w:shd w:val="clear" w:color="auto" w:fill="FFFFFF" w:themeFill="background1"/>
                </w:tcPr>
                <w:p w14:paraId="2F649245" w14:textId="627C0B1C" w:rsidR="00E25746" w:rsidRPr="008A2A0C" w:rsidRDefault="00F771C7" w:rsidP="00786AB9">
                  <w:pPr>
                    <w:rPr>
                      <w:rFonts w:cs="Tahoma"/>
                      <w:sz w:val="20"/>
                      <w:szCs w:val="18"/>
                    </w:rPr>
                  </w:pPr>
                  <w:r w:rsidRPr="008A2A0C">
                    <w:rPr>
                      <w:rFonts w:cs="Tahoma"/>
                      <w:sz w:val="20"/>
                      <w:szCs w:val="18"/>
                    </w:rPr>
                    <w:t>Foster to Adopt – Deregistered</w:t>
                  </w:r>
                </w:p>
              </w:tc>
              <w:tc>
                <w:tcPr>
                  <w:tcW w:w="1309" w:type="dxa"/>
                  <w:shd w:val="clear" w:color="auto" w:fill="FFFFFF" w:themeFill="background1"/>
                </w:tcPr>
                <w:p w14:paraId="404C397B" w14:textId="64A6395D" w:rsidR="00E25746" w:rsidRPr="008A2A0C" w:rsidRDefault="00CA3DA6" w:rsidP="003E70B1">
                  <w:pPr>
                    <w:jc w:val="center"/>
                    <w:rPr>
                      <w:rFonts w:cs="Tahoma"/>
                    </w:rPr>
                  </w:pPr>
                  <w:r w:rsidRPr="008A2A0C">
                    <w:rPr>
                      <w:rFonts w:cs="Tahoma"/>
                    </w:rPr>
                    <w:t>1</w:t>
                  </w:r>
                </w:p>
              </w:tc>
              <w:tc>
                <w:tcPr>
                  <w:tcW w:w="1260" w:type="dxa"/>
                  <w:shd w:val="clear" w:color="auto" w:fill="FFFFFF" w:themeFill="background1"/>
                </w:tcPr>
                <w:p w14:paraId="47460A69" w14:textId="3763E2B9" w:rsidR="00E25746" w:rsidRPr="008A2A0C" w:rsidRDefault="00CA3DA6" w:rsidP="003E70B1">
                  <w:pPr>
                    <w:jc w:val="center"/>
                    <w:rPr>
                      <w:rFonts w:cs="Tahoma"/>
                    </w:rPr>
                  </w:pPr>
                  <w:r w:rsidRPr="008A2A0C">
                    <w:rPr>
                      <w:rFonts w:cs="Tahoma"/>
                    </w:rPr>
                    <w:t>5</w:t>
                  </w:r>
                </w:p>
              </w:tc>
              <w:tc>
                <w:tcPr>
                  <w:tcW w:w="1232" w:type="dxa"/>
                  <w:shd w:val="clear" w:color="auto" w:fill="FFFFFF" w:themeFill="background1"/>
                </w:tcPr>
                <w:p w14:paraId="650A391B" w14:textId="64ECEE86" w:rsidR="00E25746" w:rsidRPr="008A2A0C" w:rsidRDefault="004F3530" w:rsidP="003E70B1">
                  <w:pPr>
                    <w:jc w:val="center"/>
                    <w:rPr>
                      <w:rFonts w:cs="Tahoma"/>
                    </w:rPr>
                  </w:pPr>
                  <w:r w:rsidRPr="008A2A0C">
                    <w:rPr>
                      <w:rFonts w:cs="Tahoma"/>
                    </w:rPr>
                    <w:t>1</w:t>
                  </w:r>
                </w:p>
              </w:tc>
              <w:tc>
                <w:tcPr>
                  <w:tcW w:w="1276" w:type="dxa"/>
                  <w:shd w:val="clear" w:color="auto" w:fill="FFFFFF" w:themeFill="background1"/>
                </w:tcPr>
                <w:p w14:paraId="543DAE47" w14:textId="573DBE88" w:rsidR="00E25746" w:rsidRPr="008A2A0C" w:rsidRDefault="00CA3DA6" w:rsidP="003E70B1">
                  <w:pPr>
                    <w:jc w:val="center"/>
                    <w:rPr>
                      <w:rFonts w:cs="Tahoma"/>
                    </w:rPr>
                  </w:pPr>
                  <w:r w:rsidRPr="008A2A0C">
                    <w:rPr>
                      <w:rFonts w:cs="Tahoma"/>
                    </w:rPr>
                    <w:t>1</w:t>
                  </w:r>
                </w:p>
              </w:tc>
              <w:tc>
                <w:tcPr>
                  <w:tcW w:w="932" w:type="dxa"/>
                  <w:shd w:val="clear" w:color="auto" w:fill="FFFFFF" w:themeFill="background1"/>
                </w:tcPr>
                <w:p w14:paraId="5D53C217" w14:textId="1ACDF2F1" w:rsidR="00E25746" w:rsidRPr="008A2A0C" w:rsidRDefault="004F3530" w:rsidP="003E70B1">
                  <w:pPr>
                    <w:jc w:val="center"/>
                    <w:rPr>
                      <w:rFonts w:cs="Tahoma"/>
                      <w:b/>
                    </w:rPr>
                  </w:pPr>
                  <w:r w:rsidRPr="008A2A0C">
                    <w:rPr>
                      <w:rFonts w:cs="Tahoma"/>
                      <w:b/>
                    </w:rPr>
                    <w:t>8</w:t>
                  </w:r>
                </w:p>
              </w:tc>
            </w:tr>
            <w:tr w:rsidR="005E4E91" w:rsidRPr="008A2A0C" w14:paraId="2DAD9BFE" w14:textId="77777777" w:rsidTr="008A2A0C">
              <w:trPr>
                <w:jc w:val="center"/>
              </w:trPr>
              <w:tc>
                <w:tcPr>
                  <w:tcW w:w="1767" w:type="dxa"/>
                  <w:shd w:val="clear" w:color="auto" w:fill="FFFFFF" w:themeFill="background1"/>
                </w:tcPr>
                <w:p w14:paraId="3B1F05F8" w14:textId="77777777" w:rsidR="00E25746" w:rsidRPr="008A2A0C" w:rsidRDefault="00E25746" w:rsidP="00786AB9">
                  <w:pPr>
                    <w:rPr>
                      <w:rFonts w:cs="Tahoma"/>
                      <w:sz w:val="20"/>
                      <w:szCs w:val="18"/>
                    </w:rPr>
                  </w:pPr>
                  <w:r w:rsidRPr="008A2A0C">
                    <w:rPr>
                      <w:rFonts w:cs="Tahoma"/>
                      <w:sz w:val="20"/>
                      <w:szCs w:val="18"/>
                    </w:rPr>
                    <w:t>Connected Persons – Deregistered</w:t>
                  </w:r>
                </w:p>
              </w:tc>
              <w:tc>
                <w:tcPr>
                  <w:tcW w:w="1309" w:type="dxa"/>
                  <w:shd w:val="clear" w:color="auto" w:fill="FFFFFF" w:themeFill="background1"/>
                </w:tcPr>
                <w:p w14:paraId="3034C50D" w14:textId="20726A25" w:rsidR="00E25746" w:rsidRPr="008A2A0C" w:rsidRDefault="00F94562" w:rsidP="003E70B1">
                  <w:pPr>
                    <w:jc w:val="center"/>
                    <w:rPr>
                      <w:rFonts w:cs="Tahoma"/>
                    </w:rPr>
                  </w:pPr>
                  <w:r w:rsidRPr="008A2A0C">
                    <w:rPr>
                      <w:rFonts w:cs="Tahoma"/>
                    </w:rPr>
                    <w:t>13</w:t>
                  </w:r>
                </w:p>
              </w:tc>
              <w:tc>
                <w:tcPr>
                  <w:tcW w:w="1260" w:type="dxa"/>
                  <w:shd w:val="clear" w:color="auto" w:fill="FFFFFF" w:themeFill="background1"/>
                </w:tcPr>
                <w:p w14:paraId="737841E9" w14:textId="5742D02C" w:rsidR="00E25746" w:rsidRPr="008A2A0C" w:rsidRDefault="00F94562" w:rsidP="003E70B1">
                  <w:pPr>
                    <w:jc w:val="center"/>
                    <w:rPr>
                      <w:rFonts w:cs="Tahoma"/>
                    </w:rPr>
                  </w:pPr>
                  <w:r w:rsidRPr="008A2A0C">
                    <w:rPr>
                      <w:rFonts w:cs="Tahoma"/>
                    </w:rPr>
                    <w:t>5</w:t>
                  </w:r>
                </w:p>
              </w:tc>
              <w:tc>
                <w:tcPr>
                  <w:tcW w:w="1232" w:type="dxa"/>
                  <w:shd w:val="clear" w:color="auto" w:fill="FFFFFF" w:themeFill="background1"/>
                </w:tcPr>
                <w:p w14:paraId="67857EB4" w14:textId="77777777" w:rsidR="00E25746" w:rsidRPr="008A2A0C" w:rsidRDefault="00E25746" w:rsidP="003E70B1">
                  <w:pPr>
                    <w:jc w:val="center"/>
                    <w:rPr>
                      <w:rFonts w:cs="Tahoma"/>
                    </w:rPr>
                  </w:pPr>
                  <w:r w:rsidRPr="008A2A0C">
                    <w:rPr>
                      <w:rFonts w:cs="Tahoma"/>
                    </w:rPr>
                    <w:t>12</w:t>
                  </w:r>
                </w:p>
              </w:tc>
              <w:tc>
                <w:tcPr>
                  <w:tcW w:w="1276" w:type="dxa"/>
                  <w:shd w:val="clear" w:color="auto" w:fill="FFFFFF" w:themeFill="background1"/>
                </w:tcPr>
                <w:p w14:paraId="075AB15C" w14:textId="112A684E" w:rsidR="00E25746" w:rsidRPr="008A2A0C" w:rsidRDefault="00CA3DA6" w:rsidP="003E70B1">
                  <w:pPr>
                    <w:jc w:val="center"/>
                    <w:rPr>
                      <w:rFonts w:cs="Tahoma"/>
                    </w:rPr>
                  </w:pPr>
                  <w:r w:rsidRPr="008A2A0C">
                    <w:rPr>
                      <w:rFonts w:cs="Tahoma"/>
                    </w:rPr>
                    <w:t>6</w:t>
                  </w:r>
                </w:p>
              </w:tc>
              <w:tc>
                <w:tcPr>
                  <w:tcW w:w="932" w:type="dxa"/>
                  <w:shd w:val="clear" w:color="auto" w:fill="FFFFFF" w:themeFill="background1"/>
                </w:tcPr>
                <w:p w14:paraId="3D52D477" w14:textId="5EB031B8" w:rsidR="00E25746" w:rsidRPr="008A2A0C" w:rsidRDefault="00CA3DA6" w:rsidP="003E70B1">
                  <w:pPr>
                    <w:jc w:val="center"/>
                    <w:rPr>
                      <w:rFonts w:cs="Tahoma"/>
                      <w:b/>
                    </w:rPr>
                  </w:pPr>
                  <w:r w:rsidRPr="008A2A0C">
                    <w:rPr>
                      <w:rFonts w:cs="Tahoma"/>
                      <w:b/>
                    </w:rPr>
                    <w:t>36</w:t>
                  </w:r>
                </w:p>
              </w:tc>
            </w:tr>
            <w:tr w:rsidR="005E4E91" w:rsidRPr="008A2A0C" w14:paraId="563A16CE" w14:textId="77777777" w:rsidTr="008A2A0C">
              <w:trPr>
                <w:jc w:val="center"/>
              </w:trPr>
              <w:tc>
                <w:tcPr>
                  <w:tcW w:w="1767" w:type="dxa"/>
                  <w:shd w:val="clear" w:color="auto" w:fill="FFC000" w:themeFill="accent4"/>
                </w:tcPr>
                <w:p w14:paraId="7846330A" w14:textId="77777777" w:rsidR="00E25746" w:rsidRPr="008A2A0C" w:rsidRDefault="00E25746" w:rsidP="003E70B1">
                  <w:pPr>
                    <w:jc w:val="center"/>
                    <w:rPr>
                      <w:rFonts w:cs="Tahoma"/>
                      <w:b/>
                      <w:sz w:val="20"/>
                      <w:szCs w:val="18"/>
                    </w:rPr>
                  </w:pPr>
                  <w:r w:rsidRPr="008A2A0C">
                    <w:rPr>
                      <w:rFonts w:cs="Tahoma"/>
                      <w:b/>
                    </w:rPr>
                    <w:t>TOTAL</w:t>
                  </w:r>
                </w:p>
              </w:tc>
              <w:tc>
                <w:tcPr>
                  <w:tcW w:w="1309" w:type="dxa"/>
                  <w:shd w:val="clear" w:color="auto" w:fill="FFC000" w:themeFill="accent4"/>
                </w:tcPr>
                <w:p w14:paraId="382109AF" w14:textId="3DA45FD6" w:rsidR="00E25746" w:rsidRPr="008A2A0C" w:rsidRDefault="00E22204" w:rsidP="003E70B1">
                  <w:pPr>
                    <w:jc w:val="center"/>
                    <w:rPr>
                      <w:rFonts w:cs="Tahoma"/>
                      <w:b/>
                    </w:rPr>
                  </w:pPr>
                  <w:r w:rsidRPr="008A2A0C">
                    <w:rPr>
                      <w:rFonts w:cs="Tahoma"/>
                      <w:b/>
                    </w:rPr>
                    <w:t>24</w:t>
                  </w:r>
                </w:p>
              </w:tc>
              <w:tc>
                <w:tcPr>
                  <w:tcW w:w="1260" w:type="dxa"/>
                  <w:shd w:val="clear" w:color="auto" w:fill="FFC000" w:themeFill="accent4"/>
                </w:tcPr>
                <w:p w14:paraId="667D4C93" w14:textId="1806C15C" w:rsidR="00E25746" w:rsidRPr="008A2A0C" w:rsidRDefault="00E22204" w:rsidP="003E70B1">
                  <w:pPr>
                    <w:jc w:val="center"/>
                    <w:rPr>
                      <w:rFonts w:cs="Tahoma"/>
                      <w:b/>
                    </w:rPr>
                  </w:pPr>
                  <w:r w:rsidRPr="008A2A0C">
                    <w:rPr>
                      <w:rFonts w:cs="Tahoma"/>
                      <w:b/>
                    </w:rPr>
                    <w:t>20</w:t>
                  </w:r>
                </w:p>
              </w:tc>
              <w:tc>
                <w:tcPr>
                  <w:tcW w:w="1232" w:type="dxa"/>
                  <w:shd w:val="clear" w:color="auto" w:fill="FFC000" w:themeFill="accent4"/>
                </w:tcPr>
                <w:p w14:paraId="6FEF809C" w14:textId="2B43B443" w:rsidR="00E25746" w:rsidRPr="008A2A0C" w:rsidRDefault="00E22204" w:rsidP="003E70B1">
                  <w:pPr>
                    <w:jc w:val="center"/>
                    <w:rPr>
                      <w:rFonts w:cs="Tahoma"/>
                      <w:b/>
                    </w:rPr>
                  </w:pPr>
                  <w:r w:rsidRPr="008A2A0C">
                    <w:rPr>
                      <w:rFonts w:cs="Tahoma"/>
                      <w:b/>
                    </w:rPr>
                    <w:t>19</w:t>
                  </w:r>
                </w:p>
              </w:tc>
              <w:tc>
                <w:tcPr>
                  <w:tcW w:w="1276" w:type="dxa"/>
                  <w:shd w:val="clear" w:color="auto" w:fill="FFC000" w:themeFill="accent4"/>
                </w:tcPr>
                <w:p w14:paraId="5225DF60" w14:textId="623BD2C2" w:rsidR="00E25746" w:rsidRPr="008A2A0C" w:rsidRDefault="00E22204" w:rsidP="003E70B1">
                  <w:pPr>
                    <w:jc w:val="center"/>
                    <w:rPr>
                      <w:rFonts w:cs="Tahoma"/>
                      <w:b/>
                    </w:rPr>
                  </w:pPr>
                  <w:r w:rsidRPr="008A2A0C">
                    <w:rPr>
                      <w:rFonts w:cs="Tahoma"/>
                      <w:b/>
                    </w:rPr>
                    <w:t>14</w:t>
                  </w:r>
                </w:p>
              </w:tc>
              <w:tc>
                <w:tcPr>
                  <w:tcW w:w="932" w:type="dxa"/>
                  <w:shd w:val="clear" w:color="auto" w:fill="FFC000" w:themeFill="accent4"/>
                </w:tcPr>
                <w:p w14:paraId="11F745B6" w14:textId="5FED900F" w:rsidR="00E25746" w:rsidRPr="008A2A0C" w:rsidRDefault="00E22204" w:rsidP="003E70B1">
                  <w:pPr>
                    <w:jc w:val="center"/>
                    <w:rPr>
                      <w:rFonts w:cs="Tahoma"/>
                      <w:b/>
                    </w:rPr>
                  </w:pPr>
                  <w:r w:rsidRPr="008A2A0C">
                    <w:rPr>
                      <w:rFonts w:cs="Tahoma"/>
                      <w:b/>
                    </w:rPr>
                    <w:t>7</w:t>
                  </w:r>
                  <w:r w:rsidR="004F3530" w:rsidRPr="008A2A0C">
                    <w:rPr>
                      <w:rFonts w:cs="Tahoma"/>
                      <w:b/>
                    </w:rPr>
                    <w:t>8</w:t>
                  </w:r>
                </w:p>
              </w:tc>
            </w:tr>
          </w:tbl>
          <w:p w14:paraId="0D89C5D0" w14:textId="77777777" w:rsidR="00E25746" w:rsidRPr="002F77F8" w:rsidRDefault="00E25746" w:rsidP="00786AB9">
            <w:pPr>
              <w:rPr>
                <w:rFonts w:cs="Tahoma"/>
                <w:color w:val="FF0000"/>
              </w:rPr>
            </w:pPr>
          </w:p>
          <w:p w14:paraId="79768264" w14:textId="2CB70C65" w:rsidR="00E25746" w:rsidRPr="002F77F8" w:rsidRDefault="00E25746" w:rsidP="00786AB9">
            <w:pPr>
              <w:rPr>
                <w:rFonts w:cs="Tahoma"/>
                <w:color w:val="FF0000"/>
              </w:rPr>
            </w:pPr>
            <w:r w:rsidRPr="002F77F8">
              <w:rPr>
                <w:rFonts w:cs="Tahoma"/>
              </w:rPr>
              <w:t xml:space="preserve">We believe that the reasons for carer deregistering is akin to most agencies and in the main positive as it is due to children achieving permanence.  The reasons for the above </w:t>
            </w:r>
            <w:r w:rsidR="0018330E" w:rsidRPr="002F77F8">
              <w:rPr>
                <w:rFonts w:cs="Tahoma"/>
              </w:rPr>
              <w:t>77</w:t>
            </w:r>
            <w:r w:rsidRPr="002F77F8">
              <w:rPr>
                <w:rFonts w:cs="Tahoma"/>
              </w:rPr>
              <w:t xml:space="preserve"> foster carers being deregistered </w:t>
            </w:r>
            <w:r w:rsidR="007D1E79" w:rsidRPr="002F77F8">
              <w:rPr>
                <w:rFonts w:cs="Tahoma"/>
              </w:rPr>
              <w:t xml:space="preserve">is </w:t>
            </w:r>
            <w:r w:rsidRPr="002F77F8">
              <w:rPr>
                <w:rFonts w:cs="Tahoma"/>
              </w:rPr>
              <w:t>as follows:</w:t>
            </w:r>
          </w:p>
          <w:p w14:paraId="5275419E" w14:textId="6C55D2D5" w:rsidR="00E25746" w:rsidRPr="002F77F8" w:rsidRDefault="00A163C6" w:rsidP="00786AB9">
            <w:pPr>
              <w:rPr>
                <w:rFonts w:cs="Tahoma"/>
                <w:color w:val="FF0000"/>
              </w:rPr>
            </w:pPr>
            <w:r w:rsidRPr="002F77F8">
              <w:rPr>
                <w:rFonts w:cs="Tahoma"/>
                <w:noProof/>
                <w:color w:val="FF0000"/>
              </w:rPr>
              <w:drawing>
                <wp:inline distT="0" distB="0" distL="0" distR="0" wp14:anchorId="4A43771D" wp14:editId="08588594">
                  <wp:extent cx="4895850" cy="28016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8412" cy="2814562"/>
                          </a:xfrm>
                          <a:prstGeom prst="rect">
                            <a:avLst/>
                          </a:prstGeom>
                          <a:noFill/>
                        </pic:spPr>
                      </pic:pic>
                    </a:graphicData>
                  </a:graphic>
                </wp:inline>
              </w:drawing>
            </w:r>
          </w:p>
          <w:p w14:paraId="77633E02" w14:textId="77777777" w:rsidR="00E25746" w:rsidRPr="002F77F8" w:rsidRDefault="00E25746" w:rsidP="00786AB9">
            <w:pPr>
              <w:rPr>
                <w:rFonts w:cs="Tahoma"/>
                <w:color w:val="FF0000"/>
                <w:sz w:val="8"/>
              </w:rPr>
            </w:pPr>
          </w:p>
          <w:p w14:paraId="08A49207" w14:textId="1FC6F181" w:rsidR="00A163C6" w:rsidRPr="00B23976" w:rsidRDefault="00956D26" w:rsidP="00786AB9">
            <w:pPr>
              <w:rPr>
                <w:rFonts w:cs="Tahoma"/>
              </w:rPr>
            </w:pPr>
            <w:r w:rsidRPr="002F77F8">
              <w:rPr>
                <w:rFonts w:cs="Tahoma"/>
              </w:rPr>
              <w:t xml:space="preserve">Of the resignations received, </w:t>
            </w:r>
            <w:r w:rsidR="00ED6D70" w:rsidRPr="002F77F8">
              <w:rPr>
                <w:rFonts w:cs="Tahoma"/>
              </w:rPr>
              <w:t xml:space="preserve">a high proportion </w:t>
            </w:r>
            <w:r w:rsidR="00B84D69" w:rsidRPr="002F77F8">
              <w:rPr>
                <w:rFonts w:cs="Tahoma"/>
              </w:rPr>
              <w:t>were</w:t>
            </w:r>
            <w:r w:rsidR="00ED6D70" w:rsidRPr="002F77F8">
              <w:rPr>
                <w:rFonts w:cs="Tahoma"/>
              </w:rPr>
              <w:t xml:space="preserve"> connected carers whose placed child moved on</w:t>
            </w:r>
            <w:r w:rsidR="006428B3" w:rsidRPr="002F77F8">
              <w:rPr>
                <w:rFonts w:cs="Tahoma"/>
              </w:rPr>
              <w:t xml:space="preserve"> to another placement or returned to their birth family. </w:t>
            </w:r>
            <w:r w:rsidR="00B4643E" w:rsidRPr="002F77F8">
              <w:rPr>
                <w:rFonts w:cs="Tahoma"/>
              </w:rPr>
              <w:t xml:space="preserve">Mainstream carers who resigned </w:t>
            </w:r>
            <w:r w:rsidR="00B91305" w:rsidRPr="002F77F8">
              <w:rPr>
                <w:rFonts w:cs="Tahoma"/>
              </w:rPr>
              <w:t>were seeking career changes</w:t>
            </w:r>
            <w:r w:rsidR="00E333AD" w:rsidRPr="002F77F8">
              <w:rPr>
                <w:rFonts w:cs="Tahoma"/>
              </w:rPr>
              <w:t xml:space="preserve">, had changes in family </w:t>
            </w:r>
            <w:r w:rsidR="00E333AD" w:rsidRPr="00B23976">
              <w:rPr>
                <w:rFonts w:cs="Tahoma"/>
              </w:rPr>
              <w:t>circumstances</w:t>
            </w:r>
            <w:r w:rsidR="00EB5BD3" w:rsidRPr="00B23976">
              <w:rPr>
                <w:rFonts w:cs="Tahoma"/>
              </w:rPr>
              <w:t xml:space="preserve"> or, in one case, </w:t>
            </w:r>
            <w:r w:rsidR="00F12EA9" w:rsidRPr="00B23976">
              <w:rPr>
                <w:rFonts w:cs="Tahoma"/>
              </w:rPr>
              <w:t>emigrating from the UK</w:t>
            </w:r>
            <w:r w:rsidR="00EB5BD3" w:rsidRPr="00B23976">
              <w:rPr>
                <w:rFonts w:cs="Tahoma"/>
              </w:rPr>
              <w:t>.</w:t>
            </w:r>
            <w:r w:rsidR="00F12EA9" w:rsidRPr="00B23976">
              <w:rPr>
                <w:rFonts w:cs="Tahoma"/>
              </w:rPr>
              <w:t xml:space="preserve"> </w:t>
            </w:r>
          </w:p>
          <w:p w14:paraId="1EA7AA37" w14:textId="77777777" w:rsidR="00E25746" w:rsidRPr="002F77F8" w:rsidRDefault="00E25746" w:rsidP="00786AB9">
            <w:pPr>
              <w:rPr>
                <w:rFonts w:cs="Tahoma"/>
                <w:color w:val="FF0000"/>
              </w:rPr>
            </w:pPr>
            <w:r w:rsidRPr="00B23976">
              <w:rPr>
                <w:rFonts w:cs="Tahoma"/>
              </w:rPr>
              <w:lastRenderedPageBreak/>
              <w:t>Throughout the year there has been regular meetings with Panel Chairs, alongside regular service update briefings.</w:t>
            </w:r>
          </w:p>
        </w:tc>
      </w:tr>
      <w:tr w:rsidR="00E25746" w:rsidRPr="002F77F8" w14:paraId="79950C07" w14:textId="77777777" w:rsidTr="008A2A0C">
        <w:tc>
          <w:tcPr>
            <w:tcW w:w="1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C80613" w14:textId="77777777" w:rsidR="00E25746" w:rsidRPr="002F77F8" w:rsidRDefault="00E25746" w:rsidP="00457051">
            <w:pPr>
              <w:rPr>
                <w:rFonts w:cs="Tahoma"/>
                <w:b/>
                <w:color w:val="FF0000"/>
              </w:rPr>
            </w:pPr>
            <w:r w:rsidRPr="00B23976">
              <w:rPr>
                <w:rFonts w:cs="Tahoma"/>
                <w:b/>
              </w:rPr>
              <w:lastRenderedPageBreak/>
              <w:t>Comments</w:t>
            </w:r>
          </w:p>
        </w:tc>
        <w:tc>
          <w:tcPr>
            <w:tcW w:w="7883" w:type="dxa"/>
            <w:tcBorders>
              <w:top w:val="single" w:sz="4" w:space="0" w:color="auto"/>
              <w:left w:val="single" w:sz="4" w:space="0" w:color="auto"/>
              <w:bottom w:val="single" w:sz="4" w:space="0" w:color="auto"/>
              <w:right w:val="single" w:sz="4" w:space="0" w:color="auto"/>
            </w:tcBorders>
            <w:hideMark/>
          </w:tcPr>
          <w:p w14:paraId="588B92CE" w14:textId="58D85FD6" w:rsidR="00E25746" w:rsidRDefault="00E25746" w:rsidP="00786AB9">
            <w:pPr>
              <w:rPr>
                <w:rFonts w:cs="Tahoma"/>
              </w:rPr>
            </w:pPr>
            <w:r w:rsidRPr="00B23976">
              <w:rPr>
                <w:rFonts w:cs="Tahoma"/>
              </w:rPr>
              <w:t xml:space="preserve">A large number of </w:t>
            </w:r>
            <w:bookmarkStart w:id="38" w:name="_Hlk140227557"/>
            <w:r w:rsidR="00FD19F0" w:rsidRPr="002077AF">
              <w:rPr>
                <w:rFonts w:cs="Tahoma"/>
              </w:rPr>
              <w:t>de</w:t>
            </w:r>
            <w:r w:rsidR="00601E0C">
              <w:rPr>
                <w:rFonts w:cs="Tahoma"/>
              </w:rPr>
              <w:t>-</w:t>
            </w:r>
            <w:r w:rsidR="00FD19F0" w:rsidRPr="002077AF">
              <w:rPr>
                <w:rFonts w:cs="Tahoma"/>
              </w:rPr>
              <w:t>registration</w:t>
            </w:r>
            <w:r w:rsidR="00FD19F0">
              <w:rPr>
                <w:rFonts w:cs="Tahoma"/>
              </w:rPr>
              <w:t xml:space="preserve">s </w:t>
            </w:r>
            <w:r w:rsidRPr="00B23976">
              <w:rPr>
                <w:rFonts w:cs="Tahoma"/>
              </w:rPr>
              <w:t xml:space="preserve">have </w:t>
            </w:r>
            <w:bookmarkEnd w:id="38"/>
            <w:r w:rsidRPr="00B23976">
              <w:rPr>
                <w:rFonts w:cs="Tahoma"/>
              </w:rPr>
              <w:t xml:space="preserve">been due to children achieving permanence. We have also had a number of carers who have reached retirement age, which has led to resignations due to ill health etc. </w:t>
            </w:r>
            <w:r w:rsidR="00B23976">
              <w:rPr>
                <w:rFonts w:cs="Tahoma"/>
              </w:rPr>
              <w:t>We are considering a way in quarter 1 2023/24 of reporting more accuracy on deregistration and resignations for the future, to enable us to ensure any trends are considered by the service. To date we do not believe that we have any significant loses of foster carers who continued the role for another agency or authority.</w:t>
            </w:r>
          </w:p>
          <w:p w14:paraId="4428CE23" w14:textId="77777777" w:rsidR="00B85274" w:rsidRPr="002F77F8" w:rsidRDefault="00B85274" w:rsidP="00786AB9">
            <w:pPr>
              <w:rPr>
                <w:rFonts w:cs="Tahoma"/>
                <w:color w:val="FF0000"/>
              </w:rPr>
            </w:pPr>
          </w:p>
          <w:p w14:paraId="7D8BDC72" w14:textId="77777777" w:rsidR="00E25746" w:rsidRPr="002F77F8" w:rsidRDefault="00E25746" w:rsidP="00786AB9">
            <w:pPr>
              <w:rPr>
                <w:rFonts w:cs="Tahoma"/>
                <w:color w:val="FF0000"/>
              </w:rPr>
            </w:pPr>
          </w:p>
        </w:tc>
      </w:tr>
    </w:tbl>
    <w:p w14:paraId="37952D6D" w14:textId="77777777" w:rsidR="00E25746" w:rsidRPr="002F77F8" w:rsidRDefault="00E25746" w:rsidP="00E25746">
      <w:pPr>
        <w:rPr>
          <w:rFonts w:cs="Tahoma"/>
          <w:b/>
          <w:color w:val="FF0000"/>
          <w:u w:val="single"/>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716BE3" w:rsidRPr="002F77F8" w14:paraId="2405171C" w14:textId="77777777" w:rsidTr="008A2A0C">
        <w:tc>
          <w:tcPr>
            <w:tcW w:w="9385" w:type="dxa"/>
            <w:gridSpan w:val="2"/>
            <w:shd w:val="clear" w:color="auto" w:fill="D9D9D9" w:themeFill="background1" w:themeFillShade="D9"/>
          </w:tcPr>
          <w:p w14:paraId="70FC8EF4" w14:textId="77777777" w:rsidR="00E25746" w:rsidRPr="002F77F8" w:rsidRDefault="00E25746" w:rsidP="009B10FD">
            <w:pPr>
              <w:pStyle w:val="Heading3"/>
              <w:rPr>
                <w:rFonts w:cs="Tahoma"/>
                <w:u w:val="single"/>
              </w:rPr>
            </w:pPr>
            <w:bookmarkStart w:id="39" w:name="_Toc139885364"/>
            <w:r w:rsidRPr="002F77F8">
              <w:rPr>
                <w:rFonts w:cs="Tahoma"/>
              </w:rPr>
              <w:t>Records of appraisals of employees</w:t>
            </w:r>
            <w:bookmarkEnd w:id="39"/>
          </w:p>
        </w:tc>
      </w:tr>
      <w:tr w:rsidR="00716BE3" w:rsidRPr="002F77F8" w14:paraId="6E545D20" w14:textId="77777777" w:rsidTr="008A2A0C">
        <w:tc>
          <w:tcPr>
            <w:tcW w:w="1576" w:type="dxa"/>
            <w:shd w:val="clear" w:color="auto" w:fill="D9D9D9" w:themeFill="background1" w:themeFillShade="D9"/>
          </w:tcPr>
          <w:p w14:paraId="7254595F" w14:textId="77777777" w:rsidR="00E25746" w:rsidRPr="002F77F8" w:rsidRDefault="00E25746" w:rsidP="00457051">
            <w:pPr>
              <w:rPr>
                <w:rFonts w:cs="Tahoma"/>
                <w:b/>
                <w:szCs w:val="24"/>
              </w:rPr>
            </w:pPr>
            <w:r w:rsidRPr="002F77F8">
              <w:rPr>
                <w:rFonts w:cs="Tahoma"/>
                <w:b/>
                <w:szCs w:val="24"/>
              </w:rPr>
              <w:t>Summary</w:t>
            </w:r>
          </w:p>
        </w:tc>
        <w:tc>
          <w:tcPr>
            <w:tcW w:w="7809" w:type="dxa"/>
            <w:shd w:val="clear" w:color="auto" w:fill="auto"/>
          </w:tcPr>
          <w:p w14:paraId="28F5874D" w14:textId="77777777" w:rsidR="00E25746" w:rsidRPr="002F77F8" w:rsidRDefault="00E25746" w:rsidP="00457051">
            <w:pPr>
              <w:rPr>
                <w:rFonts w:cs="Tahoma"/>
                <w:color w:val="FF0000"/>
                <w:szCs w:val="24"/>
              </w:rPr>
            </w:pPr>
            <w:r w:rsidRPr="002F77F8">
              <w:rPr>
                <w:rFonts w:cs="Tahoma"/>
                <w:szCs w:val="24"/>
              </w:rPr>
              <w:t xml:space="preserve">Staff Appraisals have undertaken with 98% completed to date. </w:t>
            </w:r>
          </w:p>
        </w:tc>
      </w:tr>
      <w:tr w:rsidR="00716BE3" w:rsidRPr="002F77F8" w14:paraId="6C9A3E20" w14:textId="77777777" w:rsidTr="008A2A0C">
        <w:tc>
          <w:tcPr>
            <w:tcW w:w="1576" w:type="dxa"/>
            <w:shd w:val="clear" w:color="auto" w:fill="D9D9D9" w:themeFill="background1" w:themeFillShade="D9"/>
          </w:tcPr>
          <w:p w14:paraId="358591C2" w14:textId="77777777" w:rsidR="00E25746" w:rsidRPr="002F77F8" w:rsidRDefault="00E25746" w:rsidP="00457051">
            <w:pPr>
              <w:rPr>
                <w:rFonts w:cs="Tahoma"/>
                <w:b/>
                <w:szCs w:val="24"/>
              </w:rPr>
            </w:pPr>
            <w:r w:rsidRPr="002F77F8">
              <w:rPr>
                <w:rFonts w:cs="Tahoma"/>
                <w:b/>
                <w:szCs w:val="24"/>
              </w:rPr>
              <w:t>Comments</w:t>
            </w:r>
          </w:p>
        </w:tc>
        <w:tc>
          <w:tcPr>
            <w:tcW w:w="7809" w:type="dxa"/>
            <w:shd w:val="clear" w:color="auto" w:fill="auto"/>
          </w:tcPr>
          <w:p w14:paraId="6ED3809A" w14:textId="6AB3F823" w:rsidR="002831EE" w:rsidRPr="002F77F8" w:rsidRDefault="00E25746" w:rsidP="00457051">
            <w:pPr>
              <w:rPr>
                <w:rFonts w:cs="Tahoma"/>
                <w:szCs w:val="24"/>
              </w:rPr>
            </w:pPr>
            <w:r w:rsidRPr="002F77F8">
              <w:rPr>
                <w:rFonts w:cs="Tahoma"/>
                <w:szCs w:val="24"/>
              </w:rPr>
              <w:t>The Agency recognises the</w:t>
            </w:r>
            <w:r w:rsidR="000D1E6B" w:rsidRPr="002F77F8">
              <w:rPr>
                <w:rFonts w:cs="Tahoma"/>
                <w:szCs w:val="24"/>
              </w:rPr>
              <w:t xml:space="preserve"> importance of good </w:t>
            </w:r>
            <w:r w:rsidR="002831EE" w:rsidRPr="002F77F8">
              <w:rPr>
                <w:rFonts w:cs="Tahoma"/>
                <w:szCs w:val="24"/>
              </w:rPr>
              <w:t>recruitment</w:t>
            </w:r>
            <w:r w:rsidR="000D1E6B" w:rsidRPr="002F77F8">
              <w:rPr>
                <w:rFonts w:cs="Tahoma"/>
                <w:szCs w:val="24"/>
              </w:rPr>
              <w:t xml:space="preserve"> and retention plans for staffing. The service has a majority of staff who have </w:t>
            </w:r>
            <w:r w:rsidR="002831EE" w:rsidRPr="002F77F8">
              <w:rPr>
                <w:rFonts w:cs="Tahoma"/>
                <w:szCs w:val="24"/>
              </w:rPr>
              <w:t xml:space="preserve">provided long service. </w:t>
            </w:r>
            <w:r w:rsidR="00732919" w:rsidRPr="002F77F8">
              <w:rPr>
                <w:rFonts w:cs="Tahoma"/>
                <w:szCs w:val="24"/>
              </w:rPr>
              <w:t xml:space="preserve">We continue to hold at least one </w:t>
            </w:r>
            <w:r w:rsidR="00830B5D" w:rsidRPr="002F77F8">
              <w:rPr>
                <w:rFonts w:cs="Tahoma"/>
                <w:szCs w:val="24"/>
              </w:rPr>
              <w:t>full-service</w:t>
            </w:r>
            <w:r w:rsidR="00732919" w:rsidRPr="002F77F8">
              <w:rPr>
                <w:rFonts w:cs="Tahoma"/>
                <w:szCs w:val="24"/>
              </w:rPr>
              <w:t xml:space="preserve"> event a year to share good practice and improve delivery with practice workshop</w:t>
            </w:r>
            <w:r w:rsidR="00CC11C6" w:rsidRPr="002F77F8">
              <w:rPr>
                <w:rFonts w:cs="Tahoma"/>
                <w:szCs w:val="24"/>
              </w:rPr>
              <w:t>s.</w:t>
            </w:r>
          </w:p>
          <w:p w14:paraId="10E45118" w14:textId="6C56D036" w:rsidR="00E25746" w:rsidRDefault="00CC11C6" w:rsidP="00457051">
            <w:pPr>
              <w:rPr>
                <w:rFonts w:cs="Tahoma"/>
                <w:szCs w:val="24"/>
              </w:rPr>
            </w:pPr>
            <w:r w:rsidRPr="002F77F8">
              <w:rPr>
                <w:rFonts w:cs="Tahoma"/>
                <w:szCs w:val="24"/>
              </w:rPr>
              <w:t xml:space="preserve">All staff have regular supervisions and annual appraisals and during this time staff </w:t>
            </w:r>
            <w:r w:rsidR="001521EF" w:rsidRPr="002F77F8">
              <w:rPr>
                <w:rFonts w:cs="Tahoma"/>
                <w:szCs w:val="24"/>
              </w:rPr>
              <w:t xml:space="preserve">have also had appraisals completed. We have been successful at using a hybrid approach for supervisions and continue to increase these taking place on a </w:t>
            </w:r>
            <w:r w:rsidR="00830B5D" w:rsidRPr="002F77F8">
              <w:rPr>
                <w:rFonts w:cs="Tahoma"/>
                <w:szCs w:val="24"/>
              </w:rPr>
              <w:t>face-to-face</w:t>
            </w:r>
            <w:r w:rsidR="001521EF" w:rsidRPr="002F77F8">
              <w:rPr>
                <w:rFonts w:cs="Tahoma"/>
                <w:szCs w:val="24"/>
              </w:rPr>
              <w:t xml:space="preserve"> basis. </w:t>
            </w:r>
            <w:r w:rsidR="007F540E" w:rsidRPr="002F77F8">
              <w:rPr>
                <w:rFonts w:cs="Tahoma"/>
                <w:szCs w:val="24"/>
              </w:rPr>
              <w:t xml:space="preserve">There </w:t>
            </w:r>
            <w:r w:rsidR="00935830" w:rsidRPr="002F77F8">
              <w:rPr>
                <w:rFonts w:cs="Tahoma"/>
                <w:szCs w:val="24"/>
              </w:rPr>
              <w:t>have</w:t>
            </w:r>
            <w:r w:rsidR="007F540E" w:rsidRPr="002F77F8">
              <w:rPr>
                <w:rFonts w:cs="Tahoma"/>
                <w:szCs w:val="24"/>
              </w:rPr>
              <w:t xml:space="preserve"> not been any complaints and or notes from staff to suggest that they do not feel supported in the fostering service.</w:t>
            </w:r>
          </w:p>
          <w:p w14:paraId="2E1EBF36" w14:textId="152E93EE" w:rsidR="00E25746" w:rsidRPr="002F77F8" w:rsidRDefault="009224C0" w:rsidP="00457051">
            <w:pPr>
              <w:rPr>
                <w:rFonts w:cs="Tahoma"/>
                <w:color w:val="FF0000"/>
                <w:szCs w:val="24"/>
              </w:rPr>
            </w:pPr>
            <w:r w:rsidRPr="00B93888">
              <w:rPr>
                <w:rFonts w:cs="Tahoma"/>
                <w:szCs w:val="24"/>
              </w:rPr>
              <w:t xml:space="preserve">The </w:t>
            </w:r>
            <w:r w:rsidR="00B93888">
              <w:rPr>
                <w:rFonts w:cs="Tahoma"/>
                <w:szCs w:val="24"/>
              </w:rPr>
              <w:t>agency</w:t>
            </w:r>
            <w:r w:rsidRPr="00B93888">
              <w:rPr>
                <w:rFonts w:cs="Tahoma"/>
                <w:szCs w:val="24"/>
              </w:rPr>
              <w:t xml:space="preserve"> believes that gaining 360 feedback is invaluable alongside the observations from managers in the appraisal for our staff</w:t>
            </w:r>
            <w:r w:rsidR="00334B6B" w:rsidRPr="00B93888">
              <w:rPr>
                <w:rFonts w:cs="Tahoma"/>
                <w:szCs w:val="24"/>
              </w:rPr>
              <w:t xml:space="preserve">. The feedback is gained directly from the foster carers and provides insight into the </w:t>
            </w:r>
            <w:r w:rsidR="00B5678C" w:rsidRPr="00B93888">
              <w:rPr>
                <w:rFonts w:cs="Tahoma"/>
                <w:szCs w:val="24"/>
              </w:rPr>
              <w:t>effectiveness of the working relationships of key professionals as the team</w:t>
            </w:r>
            <w:r w:rsidR="00B93888">
              <w:rPr>
                <w:rFonts w:cs="Tahoma"/>
                <w:szCs w:val="24"/>
              </w:rPr>
              <w:t xml:space="preserve"> </w:t>
            </w:r>
            <w:r w:rsidR="00B5678C" w:rsidRPr="00B93888">
              <w:rPr>
                <w:rFonts w:cs="Tahoma"/>
                <w:szCs w:val="24"/>
              </w:rPr>
              <w:t xml:space="preserve">around the child. </w:t>
            </w:r>
            <w:r w:rsidR="00B93888" w:rsidRPr="00B93888">
              <w:rPr>
                <w:rFonts w:cs="Tahoma"/>
                <w:szCs w:val="24"/>
              </w:rPr>
              <w:t>Information is then fed into the development of the individual workers and the service.</w:t>
            </w:r>
          </w:p>
        </w:tc>
      </w:tr>
    </w:tbl>
    <w:p w14:paraId="744E44B6" w14:textId="77777777" w:rsidR="00E25746" w:rsidRPr="002F77F8" w:rsidRDefault="00E25746" w:rsidP="00E25746">
      <w:pPr>
        <w:rPr>
          <w:rFonts w:cs="Tahoma"/>
          <w:b/>
          <w:color w:val="FF0000"/>
          <w:szCs w:val="24"/>
          <w:u w:val="single"/>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7809"/>
      </w:tblGrid>
      <w:tr w:rsidR="00716BE3" w:rsidRPr="002F77F8" w14:paraId="48C5ED89" w14:textId="77777777" w:rsidTr="008A2A0C">
        <w:tc>
          <w:tcPr>
            <w:tcW w:w="9385" w:type="dxa"/>
            <w:gridSpan w:val="2"/>
            <w:shd w:val="clear" w:color="auto" w:fill="D9D9D9" w:themeFill="background1" w:themeFillShade="D9"/>
          </w:tcPr>
          <w:p w14:paraId="79AEFA51" w14:textId="77777777" w:rsidR="00E25746" w:rsidRPr="002F77F8" w:rsidRDefault="00E25746" w:rsidP="009B10FD">
            <w:pPr>
              <w:pStyle w:val="Heading3"/>
              <w:rPr>
                <w:rFonts w:cs="Tahoma"/>
                <w:u w:val="single"/>
              </w:rPr>
            </w:pPr>
            <w:bookmarkStart w:id="40" w:name="_Toc139885365"/>
            <w:r w:rsidRPr="002F77F8">
              <w:rPr>
                <w:rFonts w:cs="Tahoma"/>
              </w:rPr>
              <w:t>Minutes of Staff Meetings</w:t>
            </w:r>
            <w:bookmarkEnd w:id="40"/>
          </w:p>
        </w:tc>
      </w:tr>
      <w:tr w:rsidR="00716BE3" w:rsidRPr="002F77F8" w14:paraId="497A1F63" w14:textId="77777777" w:rsidTr="008A2A0C">
        <w:tc>
          <w:tcPr>
            <w:tcW w:w="1576" w:type="dxa"/>
            <w:shd w:val="clear" w:color="auto" w:fill="D9D9D9" w:themeFill="background1" w:themeFillShade="D9"/>
          </w:tcPr>
          <w:p w14:paraId="6C368133" w14:textId="77777777" w:rsidR="00E25746" w:rsidRPr="002F77F8" w:rsidRDefault="00E25746" w:rsidP="00457051">
            <w:pPr>
              <w:rPr>
                <w:rFonts w:cs="Tahoma"/>
                <w:b/>
                <w:color w:val="FF0000"/>
                <w:szCs w:val="24"/>
              </w:rPr>
            </w:pPr>
            <w:r w:rsidRPr="002F77F8">
              <w:rPr>
                <w:rFonts w:cs="Tahoma"/>
                <w:b/>
                <w:szCs w:val="24"/>
              </w:rPr>
              <w:t>Summary</w:t>
            </w:r>
          </w:p>
        </w:tc>
        <w:tc>
          <w:tcPr>
            <w:tcW w:w="7809" w:type="dxa"/>
            <w:shd w:val="clear" w:color="auto" w:fill="auto"/>
          </w:tcPr>
          <w:p w14:paraId="020778F8" w14:textId="2842F6F9" w:rsidR="00E25746" w:rsidRPr="002F77F8" w:rsidRDefault="00E25746" w:rsidP="00457051">
            <w:pPr>
              <w:rPr>
                <w:rFonts w:cs="Tahoma"/>
                <w:color w:val="FF0000"/>
                <w:szCs w:val="24"/>
              </w:rPr>
            </w:pPr>
            <w:r w:rsidRPr="002F77F8">
              <w:rPr>
                <w:rFonts w:cs="Tahoma"/>
                <w:szCs w:val="24"/>
              </w:rPr>
              <w:t>Staff Meetings are held regularly</w:t>
            </w:r>
            <w:r w:rsidR="001C3EFE" w:rsidRPr="002F77F8">
              <w:rPr>
                <w:rFonts w:cs="Tahoma"/>
                <w:szCs w:val="24"/>
              </w:rPr>
              <w:t xml:space="preserve"> and are increasingly now held within the office space. This has led to more </w:t>
            </w:r>
            <w:r w:rsidR="00C70A29" w:rsidRPr="002F77F8">
              <w:rPr>
                <w:rFonts w:cs="Tahoma"/>
                <w:szCs w:val="24"/>
              </w:rPr>
              <w:t>teamwork and cohesion in practice</w:t>
            </w:r>
            <w:r w:rsidRPr="002F77F8">
              <w:rPr>
                <w:rFonts w:cs="Tahoma"/>
                <w:szCs w:val="24"/>
              </w:rPr>
              <w:t xml:space="preserve">. </w:t>
            </w:r>
          </w:p>
          <w:p w14:paraId="73B863E2" w14:textId="3623AFBF" w:rsidR="00E25746" w:rsidRPr="002F77F8" w:rsidRDefault="00E25746" w:rsidP="00457051">
            <w:pPr>
              <w:rPr>
                <w:rFonts w:cs="Tahoma"/>
                <w:szCs w:val="24"/>
              </w:rPr>
            </w:pPr>
            <w:r w:rsidRPr="002F77F8">
              <w:rPr>
                <w:rFonts w:cs="Tahoma"/>
                <w:szCs w:val="24"/>
              </w:rPr>
              <w:t xml:space="preserve">The meetings allow for information to be cascaded both from and to senior managers. </w:t>
            </w:r>
            <w:r w:rsidR="00182EB7" w:rsidRPr="002F77F8">
              <w:rPr>
                <w:rFonts w:cs="Tahoma"/>
                <w:szCs w:val="24"/>
              </w:rPr>
              <w:t xml:space="preserve">There has also been a greater focus on performance </w:t>
            </w:r>
            <w:r w:rsidR="00182EB7" w:rsidRPr="002F77F8">
              <w:rPr>
                <w:rFonts w:cs="Tahoma"/>
                <w:szCs w:val="24"/>
              </w:rPr>
              <w:lastRenderedPageBreak/>
              <w:t xml:space="preserve">within the meetings and at least once a month a performance </w:t>
            </w:r>
            <w:r w:rsidR="001A27DD" w:rsidRPr="002F77F8">
              <w:rPr>
                <w:rFonts w:cs="Tahoma"/>
                <w:szCs w:val="24"/>
              </w:rPr>
              <w:t>meeting is held within the teams to consider the data provided from CHARMS recordings.</w:t>
            </w:r>
          </w:p>
          <w:p w14:paraId="03DCD23D" w14:textId="77777777" w:rsidR="00E25746" w:rsidRPr="002F77F8" w:rsidRDefault="00E25746" w:rsidP="00457051">
            <w:pPr>
              <w:rPr>
                <w:rFonts w:cs="Tahoma"/>
                <w:color w:val="FF0000"/>
                <w:szCs w:val="24"/>
              </w:rPr>
            </w:pPr>
            <w:r w:rsidRPr="002F77F8">
              <w:rPr>
                <w:rFonts w:cs="Tahoma"/>
                <w:szCs w:val="24"/>
              </w:rPr>
              <w:t>Team meetings are well attended and valued across the service.</w:t>
            </w:r>
          </w:p>
        </w:tc>
      </w:tr>
      <w:tr w:rsidR="00716BE3" w:rsidRPr="002F77F8" w14:paraId="479BFC93" w14:textId="77777777" w:rsidTr="008A2A0C">
        <w:tc>
          <w:tcPr>
            <w:tcW w:w="1576" w:type="dxa"/>
            <w:shd w:val="clear" w:color="auto" w:fill="D9D9D9" w:themeFill="background1" w:themeFillShade="D9"/>
          </w:tcPr>
          <w:p w14:paraId="6D12FFC4" w14:textId="77777777" w:rsidR="00E25746" w:rsidRPr="002F77F8" w:rsidRDefault="00E25746" w:rsidP="00457051">
            <w:pPr>
              <w:rPr>
                <w:rFonts w:cs="Tahoma"/>
                <w:b/>
                <w:szCs w:val="24"/>
              </w:rPr>
            </w:pPr>
            <w:r w:rsidRPr="002F77F8">
              <w:rPr>
                <w:rFonts w:cs="Tahoma"/>
                <w:b/>
                <w:szCs w:val="24"/>
              </w:rPr>
              <w:lastRenderedPageBreak/>
              <w:t>Comments</w:t>
            </w:r>
          </w:p>
        </w:tc>
        <w:tc>
          <w:tcPr>
            <w:tcW w:w="7809" w:type="dxa"/>
            <w:shd w:val="clear" w:color="auto" w:fill="auto"/>
          </w:tcPr>
          <w:p w14:paraId="2A3ED5C7" w14:textId="7EBD06C6" w:rsidR="00E25746" w:rsidRPr="002F77F8" w:rsidRDefault="00186536" w:rsidP="00457051">
            <w:pPr>
              <w:rPr>
                <w:rFonts w:cs="Tahoma"/>
                <w:szCs w:val="24"/>
              </w:rPr>
            </w:pPr>
            <w:r w:rsidRPr="002F77F8">
              <w:rPr>
                <w:rFonts w:cs="Tahoma"/>
                <w:szCs w:val="24"/>
              </w:rPr>
              <w:t xml:space="preserve">The service believes that face to face meetings have proven to be beneficial for the individuals and teams. they take place on the </w:t>
            </w:r>
            <w:r w:rsidR="001C6B4B" w:rsidRPr="002F77F8">
              <w:rPr>
                <w:rFonts w:cs="Tahoma"/>
                <w:szCs w:val="24"/>
              </w:rPr>
              <w:t>majority</w:t>
            </w:r>
            <w:r w:rsidRPr="002F77F8">
              <w:rPr>
                <w:rFonts w:cs="Tahoma"/>
                <w:szCs w:val="24"/>
              </w:rPr>
              <w:t xml:space="preserve"> of the time within the office environment and often include team building activities such as </w:t>
            </w:r>
            <w:r w:rsidR="00FD16F4" w:rsidRPr="002F77F8">
              <w:rPr>
                <w:rFonts w:cs="Tahoma"/>
                <w:szCs w:val="24"/>
              </w:rPr>
              <w:t>bring and share lunches.</w:t>
            </w:r>
            <w:r w:rsidR="00E25746" w:rsidRPr="002F77F8">
              <w:rPr>
                <w:rFonts w:cs="Tahoma"/>
                <w:szCs w:val="24"/>
              </w:rPr>
              <w:t xml:space="preserve"> </w:t>
            </w:r>
            <w:r w:rsidR="00FD16F4" w:rsidRPr="002F77F8">
              <w:rPr>
                <w:rFonts w:cs="Tahoma"/>
                <w:szCs w:val="24"/>
              </w:rPr>
              <w:t>We are supportive and understanding that Covid changed the norm and or</w:t>
            </w:r>
            <w:r w:rsidR="00E25746" w:rsidRPr="002F77F8">
              <w:rPr>
                <w:rFonts w:cs="Tahoma"/>
                <w:szCs w:val="24"/>
              </w:rPr>
              <w:t xml:space="preserve"> </w:t>
            </w:r>
            <w:r w:rsidR="001C6B4B" w:rsidRPr="002F77F8">
              <w:rPr>
                <w:rFonts w:cs="Tahoma"/>
                <w:szCs w:val="24"/>
              </w:rPr>
              <w:t>priorities for all staff and use flexibility when and where appropriate.</w:t>
            </w:r>
          </w:p>
        </w:tc>
      </w:tr>
    </w:tbl>
    <w:p w14:paraId="46355F9B" w14:textId="77777777" w:rsidR="00E25746" w:rsidRPr="002F77F8" w:rsidRDefault="00E25746" w:rsidP="00E25746">
      <w:pPr>
        <w:rPr>
          <w:rFonts w:cs="Tahoma"/>
          <w:b/>
          <w:color w:val="FF0000"/>
          <w:szCs w:val="24"/>
          <w:u w:val="single"/>
        </w:rPr>
      </w:pPr>
    </w:p>
    <w:p w14:paraId="08A18CBC" w14:textId="77777777" w:rsidR="00E25746" w:rsidRPr="002F77F8" w:rsidRDefault="00E25746">
      <w:pPr>
        <w:pStyle w:val="Heading1"/>
        <w:numPr>
          <w:ilvl w:val="0"/>
          <w:numId w:val="1"/>
        </w:numPr>
        <w:rPr>
          <w:rFonts w:cs="Tahoma"/>
          <w:sz w:val="24"/>
          <w:szCs w:val="24"/>
        </w:rPr>
      </w:pPr>
      <w:bookmarkStart w:id="41" w:name="_Toc139885366"/>
      <w:r w:rsidRPr="002F77F8">
        <w:rPr>
          <w:rFonts w:cs="Tahoma"/>
          <w:sz w:val="24"/>
          <w:szCs w:val="24"/>
        </w:rPr>
        <w:t>OVERALL PERFORMANCE OF THE FOSTERING AGENCY</w:t>
      </w:r>
      <w:bookmarkEnd w:id="41"/>
    </w:p>
    <w:p w14:paraId="38A0D074" w14:textId="77777777" w:rsidR="00E25746" w:rsidRPr="002F77F8" w:rsidRDefault="00E25746" w:rsidP="009B10FD">
      <w:pPr>
        <w:rPr>
          <w:rFonts w:cs="Tahoma"/>
          <w:color w:val="FF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7465"/>
      </w:tblGrid>
      <w:tr w:rsidR="009375E1" w:rsidRPr="002F77F8" w14:paraId="45099B17" w14:textId="77777777" w:rsidTr="008A2A0C">
        <w:tc>
          <w:tcPr>
            <w:tcW w:w="9351" w:type="dxa"/>
            <w:gridSpan w:val="2"/>
            <w:shd w:val="clear" w:color="auto" w:fill="D9D9D9" w:themeFill="background1" w:themeFillShade="D9"/>
          </w:tcPr>
          <w:p w14:paraId="1907385A" w14:textId="332AEFC1" w:rsidR="009375E1" w:rsidRPr="002F77F8" w:rsidRDefault="00C13848" w:rsidP="00C13848">
            <w:pPr>
              <w:pStyle w:val="Heading3"/>
              <w:rPr>
                <w:rFonts w:cs="Tahoma"/>
              </w:rPr>
            </w:pPr>
            <w:bookmarkStart w:id="42" w:name="_Toc139885367"/>
            <w:r w:rsidRPr="002F77F8">
              <w:rPr>
                <w:rFonts w:cs="Tahoma"/>
              </w:rPr>
              <w:t>Marketing &amp; Recruitment</w:t>
            </w:r>
            <w:bookmarkEnd w:id="42"/>
          </w:p>
        </w:tc>
      </w:tr>
      <w:tr w:rsidR="009B10FD" w:rsidRPr="002F77F8" w14:paraId="0A202E28" w14:textId="77777777" w:rsidTr="008A2A0C">
        <w:tc>
          <w:tcPr>
            <w:tcW w:w="1886" w:type="dxa"/>
            <w:shd w:val="clear" w:color="auto" w:fill="D9D9D9" w:themeFill="background1" w:themeFillShade="D9"/>
          </w:tcPr>
          <w:p w14:paraId="0C69C8E9" w14:textId="5705A0D6" w:rsidR="00E25746" w:rsidRPr="00E15256" w:rsidRDefault="00C13848" w:rsidP="009B10FD">
            <w:pPr>
              <w:rPr>
                <w:rFonts w:cs="Tahoma"/>
              </w:rPr>
            </w:pPr>
            <w:bookmarkStart w:id="43" w:name="_Hlk96359317"/>
            <w:r w:rsidRPr="00E15256">
              <w:rPr>
                <w:rFonts w:cs="Tahoma"/>
              </w:rPr>
              <w:t>Summary</w:t>
            </w:r>
          </w:p>
        </w:tc>
        <w:tc>
          <w:tcPr>
            <w:tcW w:w="7465" w:type="dxa"/>
            <w:shd w:val="clear" w:color="auto" w:fill="auto"/>
          </w:tcPr>
          <w:p w14:paraId="295ED0F8" w14:textId="0160E8A1" w:rsidR="00E25746" w:rsidRPr="002F77F8" w:rsidRDefault="5FCBAD55" w:rsidP="0394B74B">
            <w:pPr>
              <w:rPr>
                <w:rFonts w:eastAsia="Tahoma" w:cs="Tahoma"/>
              </w:rPr>
            </w:pPr>
            <w:r w:rsidRPr="3C7F62BA">
              <w:rPr>
                <w:rFonts w:eastAsia="Tahoma" w:cs="Tahoma"/>
              </w:rPr>
              <w:t>The recruitment and retention of foster carers remains a focused priority in our Recruitment and Marketing Strategy and Sufficiency Action Plan.  This year we have recruited 17 new mainstream fostering households which equated to an additional 2</w:t>
            </w:r>
            <w:r w:rsidR="1D02D092" w:rsidRPr="3C7F62BA">
              <w:rPr>
                <w:rFonts w:eastAsia="Tahoma" w:cs="Tahoma"/>
              </w:rPr>
              <w:t>3</w:t>
            </w:r>
            <w:r w:rsidRPr="3C7F62BA">
              <w:rPr>
                <w:rFonts w:eastAsia="Tahoma" w:cs="Tahoma"/>
              </w:rPr>
              <w:t xml:space="preserve"> placements. This was shortfall of 8 fostering placements as we did not achieve our target of 30 fostering placements. </w:t>
            </w:r>
          </w:p>
          <w:p w14:paraId="1AB673D5" w14:textId="61FE4E22" w:rsidR="00C60526" w:rsidRPr="00C60526" w:rsidRDefault="5FCBAD55" w:rsidP="0394B74B">
            <w:pPr>
              <w:rPr>
                <w:rFonts w:eastAsia="Tahoma" w:cs="Tahoma"/>
              </w:rPr>
            </w:pPr>
            <w:r w:rsidRPr="0394B74B">
              <w:rPr>
                <w:rFonts w:ascii="Segoe UI" w:eastAsia="Segoe UI" w:hAnsi="Segoe UI" w:cs="Segoe UI"/>
                <w:sz w:val="18"/>
                <w:szCs w:val="18"/>
              </w:rPr>
              <w:t xml:space="preserve"> </w:t>
            </w:r>
            <w:r w:rsidR="7482EDEA" w:rsidRPr="5935D133">
              <w:rPr>
                <w:rFonts w:eastAsia="Tahoma" w:cs="Tahoma"/>
              </w:rPr>
              <w:t>With</w:t>
            </w:r>
            <w:r w:rsidRPr="2251FBD0">
              <w:rPr>
                <w:rFonts w:eastAsia="Tahoma" w:cs="Tahoma"/>
              </w:rPr>
              <w:t xml:space="preserve"> a national shortage of foster carers </w:t>
            </w:r>
            <w:r w:rsidR="406CB487" w:rsidRPr="5935D133">
              <w:rPr>
                <w:rFonts w:eastAsia="Tahoma" w:cs="Tahoma"/>
              </w:rPr>
              <w:t>set against</w:t>
            </w:r>
            <w:r w:rsidRPr="2251FBD0">
              <w:rPr>
                <w:rFonts w:eastAsia="Tahoma" w:cs="Tahoma"/>
              </w:rPr>
              <w:t xml:space="preserve"> the increasing numbers of children in care </w:t>
            </w:r>
            <w:r w:rsidR="4551132A" w:rsidRPr="30AC3670">
              <w:rPr>
                <w:rFonts w:eastAsia="Tahoma" w:cs="Tahoma"/>
              </w:rPr>
              <w:t xml:space="preserve">we continue to recruit and retain our foster </w:t>
            </w:r>
            <w:r w:rsidR="4551132A" w:rsidRPr="530ABC55">
              <w:rPr>
                <w:rFonts w:eastAsia="Tahoma" w:cs="Tahoma"/>
              </w:rPr>
              <w:t>carers in a very challenging environment.</w:t>
            </w:r>
            <w:r w:rsidR="4551132A" w:rsidRPr="12084EBF">
              <w:rPr>
                <w:rFonts w:eastAsia="Tahoma" w:cs="Tahoma"/>
              </w:rPr>
              <w:t xml:space="preserve">  </w:t>
            </w:r>
            <w:r w:rsidRPr="2251FBD0">
              <w:rPr>
                <w:rFonts w:eastAsia="Tahoma" w:cs="Tahoma"/>
              </w:rPr>
              <w:t>Other challenges experienced in the recruitment of foster carers include:</w:t>
            </w:r>
          </w:p>
          <w:p w14:paraId="1330AA6B" w14:textId="2C8D8F99" w:rsidR="00E25746" w:rsidRPr="002F77F8" w:rsidRDefault="5FCBAD55" w:rsidP="0394B74B">
            <w:pPr>
              <w:pStyle w:val="ListParagraph"/>
              <w:numPr>
                <w:ilvl w:val="0"/>
                <w:numId w:val="25"/>
              </w:numPr>
              <w:rPr>
                <w:rFonts w:eastAsia="Tahoma" w:cs="Tahoma"/>
                <w:szCs w:val="24"/>
              </w:rPr>
            </w:pPr>
            <w:r w:rsidRPr="63D30381">
              <w:rPr>
                <w:rFonts w:eastAsia="Tahoma" w:cs="Tahoma"/>
                <w:szCs w:val="24"/>
              </w:rPr>
              <w:t>Cost of Living crisis</w:t>
            </w:r>
          </w:p>
          <w:p w14:paraId="2D01F21B" w14:textId="50CAEFAE" w:rsidR="00E25746" w:rsidRPr="002F77F8" w:rsidRDefault="5FCBAD55" w:rsidP="0394B74B">
            <w:pPr>
              <w:pStyle w:val="ListParagraph"/>
              <w:numPr>
                <w:ilvl w:val="0"/>
                <w:numId w:val="25"/>
              </w:numPr>
              <w:rPr>
                <w:rFonts w:eastAsia="Tahoma" w:cs="Tahoma"/>
                <w:szCs w:val="24"/>
              </w:rPr>
            </w:pPr>
            <w:r w:rsidRPr="63D30381">
              <w:rPr>
                <w:rFonts w:eastAsia="Tahoma" w:cs="Tahoma"/>
                <w:szCs w:val="24"/>
              </w:rPr>
              <w:t xml:space="preserve">Increased employment opportunities </w:t>
            </w:r>
          </w:p>
          <w:p w14:paraId="35D0D743" w14:textId="6F5E21A7" w:rsidR="00E25746" w:rsidRPr="002F77F8" w:rsidRDefault="5FCBAD55" w:rsidP="0394B74B">
            <w:pPr>
              <w:pStyle w:val="ListParagraph"/>
              <w:numPr>
                <w:ilvl w:val="0"/>
                <w:numId w:val="25"/>
              </w:numPr>
              <w:rPr>
                <w:rFonts w:eastAsia="Tahoma" w:cs="Tahoma"/>
                <w:szCs w:val="24"/>
              </w:rPr>
            </w:pPr>
            <w:r w:rsidRPr="63D30381">
              <w:rPr>
                <w:rFonts w:eastAsia="Tahoma" w:cs="Tahoma"/>
                <w:szCs w:val="24"/>
              </w:rPr>
              <w:t xml:space="preserve">Working at home/availability of space </w:t>
            </w:r>
          </w:p>
          <w:p w14:paraId="0F39DCD5" w14:textId="4C6FB663" w:rsidR="00E25746" w:rsidRPr="002F77F8" w:rsidRDefault="5FCBAD55" w:rsidP="0394B74B">
            <w:pPr>
              <w:pStyle w:val="ListParagraph"/>
              <w:numPr>
                <w:ilvl w:val="0"/>
                <w:numId w:val="25"/>
              </w:numPr>
              <w:rPr>
                <w:rFonts w:eastAsia="Tahoma" w:cs="Tahoma"/>
                <w:szCs w:val="24"/>
              </w:rPr>
            </w:pPr>
            <w:r w:rsidRPr="63D30381">
              <w:rPr>
                <w:rFonts w:eastAsia="Tahoma" w:cs="Tahoma"/>
                <w:szCs w:val="24"/>
              </w:rPr>
              <w:t>Change in personal circumstances</w:t>
            </w:r>
          </w:p>
          <w:p w14:paraId="561CBB18" w14:textId="39D33B57" w:rsidR="00E25746" w:rsidRPr="002F77F8" w:rsidRDefault="5FCBAD55" w:rsidP="0394B74B">
            <w:pPr>
              <w:pStyle w:val="ListParagraph"/>
              <w:numPr>
                <w:ilvl w:val="0"/>
                <w:numId w:val="25"/>
              </w:numPr>
              <w:rPr>
                <w:rFonts w:eastAsia="Tahoma" w:cs="Tahoma"/>
                <w:szCs w:val="24"/>
              </w:rPr>
            </w:pPr>
            <w:r w:rsidRPr="63D30381">
              <w:rPr>
                <w:rFonts w:eastAsia="Tahoma" w:cs="Tahoma"/>
                <w:szCs w:val="24"/>
              </w:rPr>
              <w:t>Age of carer and opting to retire</w:t>
            </w:r>
          </w:p>
          <w:p w14:paraId="685BDE00" w14:textId="0DA74945" w:rsidR="00273B0A" w:rsidRPr="002F77F8" w:rsidRDefault="5FCBAD55" w:rsidP="0394B74B">
            <w:pPr>
              <w:rPr>
                <w:rFonts w:eastAsia="Tahoma" w:cs="Tahoma"/>
                <w:szCs w:val="24"/>
              </w:rPr>
            </w:pPr>
            <w:r w:rsidRPr="63D30381">
              <w:rPr>
                <w:rFonts w:eastAsia="Tahoma" w:cs="Tahoma"/>
                <w:szCs w:val="24"/>
              </w:rPr>
              <w:t xml:space="preserve"> </w:t>
            </w:r>
            <w:r w:rsidR="00A0050C">
              <w:rPr>
                <w:rFonts w:eastAsia="Tahoma" w:cs="Tahoma"/>
                <w:szCs w:val="24"/>
              </w:rPr>
              <w:t xml:space="preserve"> </w:t>
            </w:r>
          </w:p>
          <w:p w14:paraId="59B1B164" w14:textId="15434D41" w:rsidR="00E25746" w:rsidRPr="002F77F8" w:rsidRDefault="5FCBAD55" w:rsidP="0394B74B">
            <w:pPr>
              <w:rPr>
                <w:rFonts w:eastAsia="Tahoma" w:cs="Tahoma"/>
                <w:szCs w:val="24"/>
              </w:rPr>
            </w:pPr>
            <w:r w:rsidRPr="63D30381">
              <w:rPr>
                <w:rFonts w:eastAsia="Tahoma" w:cs="Tahoma"/>
                <w:szCs w:val="24"/>
              </w:rPr>
              <w:t>We continue to look at new and innovative ways to recruit foster carers and the Trust remains committed to placing children in Connected Persons arrangements.</w:t>
            </w:r>
            <w:r w:rsidRPr="0394B74B">
              <w:rPr>
                <w:rFonts w:ascii="Times New Roman" w:eastAsia="Times New Roman" w:hAnsi="Times New Roman" w:cs="Times New Roman"/>
                <w:szCs w:val="24"/>
              </w:rPr>
              <w:t xml:space="preserve">  </w:t>
            </w:r>
            <w:r w:rsidRPr="2560F28D">
              <w:rPr>
                <w:rFonts w:eastAsia="Tahoma" w:cs="Tahoma"/>
                <w:szCs w:val="24"/>
              </w:rPr>
              <w:t xml:space="preserve">We require a wider variety of placements available, including foster carers from diverse backgrounds with a range of experiences so that they can better support the needs of the children and improve their outcomes.  </w:t>
            </w:r>
            <w:r w:rsidR="00A0050C">
              <w:rPr>
                <w:rFonts w:eastAsia="Tahoma" w:cs="Tahoma"/>
                <w:szCs w:val="24"/>
              </w:rPr>
              <w:t xml:space="preserve">The Trust </w:t>
            </w:r>
            <w:r w:rsidR="00EA076A">
              <w:rPr>
                <w:rFonts w:eastAsia="Tahoma" w:cs="Tahoma"/>
                <w:szCs w:val="24"/>
              </w:rPr>
              <w:t>extend</w:t>
            </w:r>
            <w:r w:rsidR="004653C9">
              <w:rPr>
                <w:rFonts w:eastAsia="Tahoma" w:cs="Tahoma"/>
                <w:szCs w:val="24"/>
              </w:rPr>
              <w:t>ed</w:t>
            </w:r>
            <w:r w:rsidR="00A0050C">
              <w:rPr>
                <w:rFonts w:eastAsia="Tahoma" w:cs="Tahoma"/>
                <w:szCs w:val="24"/>
              </w:rPr>
              <w:t xml:space="preserve"> the offer that was provided for staff to foster carers, allowing them to have access</w:t>
            </w:r>
            <w:r w:rsidR="00EA076A">
              <w:rPr>
                <w:rFonts w:eastAsia="Tahoma" w:cs="Tahoma"/>
                <w:szCs w:val="24"/>
              </w:rPr>
              <w:t xml:space="preserve"> Viv</w:t>
            </w:r>
            <w:r w:rsidR="00830B5D">
              <w:rPr>
                <w:rFonts w:eastAsia="Tahoma" w:cs="Tahoma"/>
                <w:szCs w:val="24"/>
              </w:rPr>
              <w:t>-</w:t>
            </w:r>
            <w:r w:rsidR="00EA076A">
              <w:rPr>
                <w:rFonts w:eastAsia="Tahoma" w:cs="Tahoma"/>
                <w:szCs w:val="24"/>
              </w:rPr>
              <w:t>up benefits</w:t>
            </w:r>
            <w:r w:rsidR="00E20298">
              <w:rPr>
                <w:rFonts w:eastAsia="Tahoma" w:cs="Tahoma"/>
                <w:szCs w:val="24"/>
              </w:rPr>
              <w:t xml:space="preserve">, which brings additional </w:t>
            </w:r>
            <w:r w:rsidR="00E20298">
              <w:rPr>
                <w:rFonts w:eastAsia="Tahoma" w:cs="Tahoma"/>
                <w:szCs w:val="24"/>
              </w:rPr>
              <w:lastRenderedPageBreak/>
              <w:t>savings</w:t>
            </w:r>
            <w:r w:rsidR="00EA076A">
              <w:rPr>
                <w:rFonts w:eastAsia="Tahoma" w:cs="Tahoma"/>
                <w:szCs w:val="24"/>
              </w:rPr>
              <w:t>.</w:t>
            </w:r>
            <w:r w:rsidR="005E5499">
              <w:rPr>
                <w:rFonts w:eastAsia="Tahoma" w:cs="Tahoma"/>
                <w:szCs w:val="24"/>
              </w:rPr>
              <w:t xml:space="preserve"> And as noted previously they have also invested in increases in fees for foster carers and savings for children.</w:t>
            </w:r>
          </w:p>
          <w:p w14:paraId="798F45DD" w14:textId="6D35F86D" w:rsidR="00E25746" w:rsidRPr="002F77F8" w:rsidRDefault="5FCBAD55" w:rsidP="0394B74B">
            <w:pPr>
              <w:rPr>
                <w:rFonts w:eastAsia="Tahoma" w:cs="Tahoma"/>
                <w:szCs w:val="24"/>
              </w:rPr>
            </w:pPr>
            <w:r w:rsidRPr="63D30381">
              <w:rPr>
                <w:rFonts w:eastAsia="Tahoma" w:cs="Tahoma"/>
                <w:szCs w:val="24"/>
              </w:rPr>
              <w:t xml:space="preserve">We have built and implemented our Foster Birmingham ‘stand-alone’ website which provides information on recruiting foster carers.  Phase 2 is now under construction for 2023/24 which will have a secure log in area for approved foster carers hosting a ‘one stop shop’ of information and services that support their fostering role. We have also raised the profile of our Fostering Service as an agency of choice with our new </w:t>
            </w:r>
            <w:r w:rsidR="5B338A8C" w:rsidRPr="28E3E332">
              <w:rPr>
                <w:rFonts w:eastAsia="Tahoma" w:cs="Tahoma"/>
                <w:szCs w:val="24"/>
              </w:rPr>
              <w:t>‘</w:t>
            </w:r>
            <w:r w:rsidRPr="63D30381">
              <w:rPr>
                <w:rFonts w:eastAsia="Tahoma" w:cs="Tahoma"/>
                <w:szCs w:val="24"/>
              </w:rPr>
              <w:t xml:space="preserve">Foster </w:t>
            </w:r>
            <w:r w:rsidRPr="1A8A400A">
              <w:rPr>
                <w:rFonts w:eastAsia="Tahoma" w:cs="Tahoma"/>
                <w:szCs w:val="24"/>
              </w:rPr>
              <w:t>Birmingham</w:t>
            </w:r>
            <w:r w:rsidR="0C5446DE" w:rsidRPr="1A8A400A">
              <w:rPr>
                <w:rFonts w:eastAsia="Tahoma" w:cs="Tahoma"/>
                <w:szCs w:val="24"/>
              </w:rPr>
              <w:t>’</w:t>
            </w:r>
            <w:r w:rsidRPr="63D30381">
              <w:rPr>
                <w:rFonts w:eastAsia="Tahoma" w:cs="Tahoma"/>
                <w:szCs w:val="24"/>
              </w:rPr>
              <w:t xml:space="preserve"> logo and rebranding of our marketing materials / communications and the refreshing of our Information Events and Skills to Foster training</w:t>
            </w:r>
            <w:r w:rsidR="260589E4" w:rsidRPr="5DFE533A">
              <w:rPr>
                <w:rFonts w:eastAsia="Tahoma" w:cs="Tahoma"/>
                <w:szCs w:val="24"/>
              </w:rPr>
              <w:t>.</w:t>
            </w:r>
          </w:p>
          <w:p w14:paraId="0565AF40" w14:textId="4E5D9983" w:rsidR="00E25746" w:rsidRPr="002F77F8" w:rsidRDefault="5FCBAD55" w:rsidP="78C625C9">
            <w:pPr>
              <w:rPr>
                <w:rFonts w:eastAsia="Tahoma" w:cs="Tahoma"/>
              </w:rPr>
            </w:pPr>
            <w:r w:rsidRPr="63D30381">
              <w:rPr>
                <w:rFonts w:eastAsia="Tahoma" w:cs="Tahoma"/>
                <w:szCs w:val="24"/>
              </w:rPr>
              <w:t xml:space="preserve"> </w:t>
            </w:r>
            <w:r w:rsidRPr="78C625C9">
              <w:rPr>
                <w:rFonts w:eastAsia="Tahoma" w:cs="Tahoma"/>
              </w:rPr>
              <w:t xml:space="preserve">We have engaged with faith groups, </w:t>
            </w:r>
            <w:r w:rsidR="0192EB94" w:rsidRPr="78C625C9">
              <w:rPr>
                <w:rFonts w:eastAsia="Tahoma" w:cs="Tahoma"/>
              </w:rPr>
              <w:t xml:space="preserve">LGBT+ group, </w:t>
            </w:r>
            <w:r w:rsidRPr="78C625C9">
              <w:rPr>
                <w:rFonts w:eastAsia="Tahoma" w:cs="Tahoma"/>
              </w:rPr>
              <w:t xml:space="preserve">schools, libraries, supermarkets, shopping centres and held recruitment events.  We have also increased the proportion of carers from minority ethnic backgrounds with targeted events in those communities. </w:t>
            </w:r>
          </w:p>
          <w:p w14:paraId="6680CBFB" w14:textId="150D73F1" w:rsidR="00E25746" w:rsidRPr="002F77F8" w:rsidRDefault="5FCBAD55" w:rsidP="0394B74B">
            <w:pPr>
              <w:rPr>
                <w:rFonts w:eastAsia="Tahoma" w:cs="Tahoma"/>
              </w:rPr>
            </w:pPr>
            <w:r w:rsidRPr="78C625C9">
              <w:rPr>
                <w:rFonts w:eastAsia="Tahoma" w:cs="Tahoma"/>
              </w:rPr>
              <w:t>To increase the number of specialist carers we have undertaken specific recruitment campaigns including ‘Step Up Carers’ and we have further campaigns scheduled in 2023/24 for Emergency carers, Children with Disabilities and we are developing our Parent and Child Scheme.</w:t>
            </w:r>
          </w:p>
          <w:p w14:paraId="53FFA484" w14:textId="100216F1" w:rsidR="00E25746" w:rsidRPr="002F77F8" w:rsidRDefault="202F3FE2" w:rsidP="78C625C9">
            <w:pPr>
              <w:spacing w:line="257" w:lineRule="auto"/>
              <w:rPr>
                <w:rFonts w:eastAsia="Tahoma" w:cs="Tahoma"/>
              </w:rPr>
            </w:pPr>
            <w:r w:rsidRPr="2AD055CC">
              <w:rPr>
                <w:rFonts w:eastAsia="Tahoma" w:cs="Tahoma"/>
              </w:rPr>
              <w:t xml:space="preserve">The Recruitment Ambassadors group was refreshed in 2022-2023 and we now have 11 active Ambassadors assisting in all manners of recruitment from publicity and marketing, to buddying calls, to attending information events, and assisting in the Skills to Foster Training. </w:t>
            </w:r>
          </w:p>
          <w:p w14:paraId="69DAFE56" w14:textId="4DB1720D" w:rsidR="00E25746" w:rsidRPr="00C60526" w:rsidRDefault="202F3FE2" w:rsidP="00C60526">
            <w:pPr>
              <w:spacing w:line="257" w:lineRule="auto"/>
              <w:rPr>
                <w:rFonts w:eastAsia="Tahoma" w:cs="Tahoma"/>
              </w:rPr>
            </w:pPr>
            <w:r w:rsidRPr="2AD055CC">
              <w:rPr>
                <w:rFonts w:eastAsia="Tahoma" w:cs="Tahoma"/>
              </w:rPr>
              <w:t>In 2023-2024 we hope to replicate this success with</w:t>
            </w:r>
            <w:r w:rsidR="00B84405">
              <w:rPr>
                <w:rFonts w:eastAsia="Tahoma" w:cs="Tahoma"/>
              </w:rPr>
              <w:t>in</w:t>
            </w:r>
            <w:r w:rsidRPr="2AD055CC">
              <w:rPr>
                <w:rFonts w:eastAsia="Tahoma" w:cs="Tahoma"/>
              </w:rPr>
              <w:t xml:space="preserve"> the </w:t>
            </w:r>
            <w:r w:rsidR="00B84405">
              <w:rPr>
                <w:rFonts w:eastAsia="Tahoma" w:cs="Tahoma"/>
              </w:rPr>
              <w:t xml:space="preserve">Support and </w:t>
            </w:r>
            <w:r w:rsidRPr="2AD055CC">
              <w:rPr>
                <w:rFonts w:eastAsia="Tahoma" w:cs="Tahoma"/>
              </w:rPr>
              <w:t>Retention workstream.</w:t>
            </w:r>
            <w:r w:rsidR="40CC1F3E" w:rsidRPr="2AD055CC">
              <w:rPr>
                <w:rFonts w:eastAsia="Tahoma" w:cs="Tahoma"/>
              </w:rPr>
              <w:t xml:space="preserve"> As part of our </w:t>
            </w:r>
            <w:r w:rsidR="00C72642">
              <w:rPr>
                <w:rFonts w:eastAsia="Tahoma" w:cs="Tahoma"/>
              </w:rPr>
              <w:t>Support and Re</w:t>
            </w:r>
            <w:r w:rsidR="40CC1F3E" w:rsidRPr="2AD055CC">
              <w:rPr>
                <w:rFonts w:eastAsia="Tahoma" w:cs="Tahoma"/>
              </w:rPr>
              <w:t xml:space="preserve">tention strategy we have an annual calendar of events including </w:t>
            </w:r>
            <w:r w:rsidR="42CD3C00" w:rsidRPr="2AD055CC">
              <w:rPr>
                <w:rFonts w:eastAsia="Tahoma" w:cs="Tahoma"/>
              </w:rPr>
              <w:t>‘</w:t>
            </w:r>
            <w:r w:rsidR="40CC1F3E" w:rsidRPr="2AD055CC">
              <w:rPr>
                <w:rFonts w:eastAsia="Tahoma" w:cs="Tahoma"/>
              </w:rPr>
              <w:t>Welcome to Fostering</w:t>
            </w:r>
            <w:r w:rsidR="3C1D62C1" w:rsidRPr="2AD055CC">
              <w:rPr>
                <w:rFonts w:eastAsia="Tahoma" w:cs="Tahoma"/>
              </w:rPr>
              <w:t>’</w:t>
            </w:r>
            <w:r w:rsidR="40CC1F3E" w:rsidRPr="2AD055CC">
              <w:rPr>
                <w:rFonts w:eastAsia="Tahoma" w:cs="Tahoma"/>
              </w:rPr>
              <w:t xml:space="preserve"> event for newly approved ca</w:t>
            </w:r>
            <w:r w:rsidR="1BB4C007" w:rsidRPr="2AD055CC">
              <w:rPr>
                <w:rFonts w:eastAsia="Tahoma" w:cs="Tahoma"/>
              </w:rPr>
              <w:t xml:space="preserve">rers, </w:t>
            </w:r>
            <w:r w:rsidR="71561825" w:rsidRPr="2AD055CC">
              <w:rPr>
                <w:rFonts w:eastAsia="Tahoma" w:cs="Tahoma"/>
              </w:rPr>
              <w:t>‘</w:t>
            </w:r>
            <w:r w:rsidR="1BB4C007" w:rsidRPr="2AD055CC">
              <w:rPr>
                <w:rFonts w:eastAsia="Tahoma" w:cs="Tahoma"/>
              </w:rPr>
              <w:t>Family Fun Day</w:t>
            </w:r>
            <w:r w:rsidR="0FDCACE5" w:rsidRPr="2AD055CC">
              <w:rPr>
                <w:rFonts w:eastAsia="Tahoma" w:cs="Tahoma"/>
              </w:rPr>
              <w:t>’</w:t>
            </w:r>
            <w:r w:rsidR="1BB4C007" w:rsidRPr="2AD055CC">
              <w:rPr>
                <w:rFonts w:eastAsia="Tahoma" w:cs="Tahoma"/>
              </w:rPr>
              <w:t xml:space="preserve"> and </w:t>
            </w:r>
            <w:r w:rsidR="4D9EB3A1" w:rsidRPr="2AD055CC">
              <w:rPr>
                <w:rFonts w:eastAsia="Tahoma" w:cs="Tahoma"/>
              </w:rPr>
              <w:t>Foster Carer Award Celebration and we have received positive feedback from our f</w:t>
            </w:r>
            <w:r w:rsidR="4D9EB3A1" w:rsidRPr="78C625C9">
              <w:rPr>
                <w:rFonts w:eastAsia="Tahoma" w:cs="Tahoma"/>
              </w:rPr>
              <w:t>os</w:t>
            </w:r>
            <w:r w:rsidR="53787800" w:rsidRPr="78C625C9">
              <w:rPr>
                <w:rFonts w:eastAsia="Tahoma" w:cs="Tahoma"/>
              </w:rPr>
              <w:t>t</w:t>
            </w:r>
            <w:r w:rsidR="4D9EB3A1" w:rsidRPr="78C625C9">
              <w:rPr>
                <w:rFonts w:eastAsia="Tahoma" w:cs="Tahoma"/>
              </w:rPr>
              <w:t>er carers about these events.</w:t>
            </w:r>
          </w:p>
          <w:p w14:paraId="6EDF7039" w14:textId="105FB4D2" w:rsidR="00E25746" w:rsidRPr="002F77F8" w:rsidRDefault="5FCBAD55" w:rsidP="0394B74B">
            <w:pPr>
              <w:rPr>
                <w:rFonts w:eastAsia="Tahoma" w:cs="Tahoma"/>
              </w:rPr>
            </w:pPr>
            <w:r w:rsidRPr="145C2B55">
              <w:rPr>
                <w:rFonts w:eastAsia="Tahoma" w:cs="Tahoma"/>
              </w:rPr>
              <w:t xml:space="preserve">The recruitment spreadsheet is used to track all recruitment and assessment activity and to measure our performance month on month. This is used to inform our marketing strategy and communication plan. In addition, monthly recruitment meetings are held to discuss progress against the strategy and agree any new initiatives, what activities are working and what activities are not. </w:t>
            </w:r>
            <w:r w:rsidR="50D7ABDB" w:rsidRPr="096495C0">
              <w:rPr>
                <w:rFonts w:eastAsia="Tahoma" w:cs="Tahoma"/>
              </w:rPr>
              <w:t xml:space="preserve">Our data has informed us that the main </w:t>
            </w:r>
            <w:r w:rsidR="50D7ABDB" w:rsidRPr="145C2B55">
              <w:rPr>
                <w:rFonts w:eastAsia="Tahoma" w:cs="Tahoma"/>
              </w:rPr>
              <w:t>sources</w:t>
            </w:r>
            <w:r w:rsidR="50D7ABDB" w:rsidRPr="096495C0">
              <w:rPr>
                <w:rFonts w:eastAsia="Tahoma" w:cs="Tahoma"/>
              </w:rPr>
              <w:t xml:space="preserve"> of referrals are via the website and word of mouth</w:t>
            </w:r>
            <w:r w:rsidR="50D7ABDB" w:rsidRPr="145C2B55">
              <w:rPr>
                <w:rFonts w:eastAsia="Tahoma" w:cs="Tahoma"/>
              </w:rPr>
              <w:t>.</w:t>
            </w:r>
          </w:p>
          <w:p w14:paraId="7C68F8E7" w14:textId="66DA5D6A" w:rsidR="00E25746" w:rsidRPr="002F77F8" w:rsidRDefault="1DF78F2E" w:rsidP="49B672C7">
            <w:pPr>
              <w:rPr>
                <w:rFonts w:eastAsia="Tahoma" w:cs="Tahoma"/>
              </w:rPr>
            </w:pPr>
            <w:r w:rsidRPr="78FB675D">
              <w:rPr>
                <w:rFonts w:eastAsia="Tahoma" w:cs="Tahoma"/>
              </w:rPr>
              <w:lastRenderedPageBreak/>
              <w:t>F</w:t>
            </w:r>
            <w:r w:rsidRPr="145C2B55">
              <w:rPr>
                <w:rFonts w:eastAsia="Tahoma" w:cs="Tahoma"/>
              </w:rPr>
              <w:t xml:space="preserve">or 2023/24 we will be </w:t>
            </w:r>
            <w:r w:rsidRPr="3897F9D5">
              <w:rPr>
                <w:rFonts w:eastAsia="Tahoma" w:cs="Tahoma"/>
              </w:rPr>
              <w:t>re</w:t>
            </w:r>
            <w:r w:rsidR="2EDDBC41" w:rsidRPr="3897F9D5">
              <w:rPr>
                <w:rFonts w:eastAsia="Tahoma" w:cs="Tahoma"/>
              </w:rPr>
              <w:t>-</w:t>
            </w:r>
            <w:r w:rsidRPr="3897F9D5">
              <w:rPr>
                <w:rFonts w:eastAsia="Tahoma" w:cs="Tahoma"/>
              </w:rPr>
              <w:t>writing</w:t>
            </w:r>
            <w:r w:rsidRPr="145C2B55">
              <w:rPr>
                <w:rFonts w:eastAsia="Tahoma" w:cs="Tahoma"/>
              </w:rPr>
              <w:t xml:space="preserve"> our </w:t>
            </w:r>
            <w:r w:rsidR="00C72642">
              <w:rPr>
                <w:rFonts w:eastAsia="Tahoma" w:cs="Tahoma"/>
              </w:rPr>
              <w:t>Support</w:t>
            </w:r>
            <w:r w:rsidR="00332499">
              <w:rPr>
                <w:rFonts w:eastAsia="Tahoma" w:cs="Tahoma"/>
              </w:rPr>
              <w:t xml:space="preserve"> </w:t>
            </w:r>
            <w:r w:rsidR="00C72642">
              <w:rPr>
                <w:rFonts w:eastAsia="Tahoma" w:cs="Tahoma"/>
              </w:rPr>
              <w:t xml:space="preserve">and </w:t>
            </w:r>
            <w:r w:rsidR="00332499">
              <w:rPr>
                <w:rFonts w:eastAsia="Tahoma" w:cs="Tahoma"/>
              </w:rPr>
              <w:t>R</w:t>
            </w:r>
            <w:r w:rsidRPr="145C2B55">
              <w:rPr>
                <w:rFonts w:eastAsia="Tahoma" w:cs="Tahoma"/>
              </w:rPr>
              <w:t xml:space="preserve">etention </w:t>
            </w:r>
            <w:r w:rsidR="001348E9">
              <w:rPr>
                <w:rFonts w:eastAsia="Tahoma" w:cs="Tahoma"/>
              </w:rPr>
              <w:t>Strategy</w:t>
            </w:r>
            <w:r w:rsidR="00E4F916" w:rsidRPr="592CB5B8">
              <w:rPr>
                <w:rFonts w:eastAsia="Tahoma" w:cs="Tahoma"/>
              </w:rPr>
              <w:t xml:space="preserve"> </w:t>
            </w:r>
            <w:r w:rsidR="243B0C7F" w:rsidRPr="592CB5B8">
              <w:rPr>
                <w:rFonts w:eastAsia="Tahoma" w:cs="Tahoma"/>
              </w:rPr>
              <w:t>and we</w:t>
            </w:r>
            <w:r w:rsidR="243B0C7F" w:rsidRPr="2DC7D317">
              <w:rPr>
                <w:rFonts w:eastAsia="Tahoma" w:cs="Tahoma"/>
              </w:rPr>
              <w:t xml:space="preserve"> </w:t>
            </w:r>
            <w:r w:rsidR="30B95334" w:rsidRPr="066252C8">
              <w:rPr>
                <w:rFonts w:eastAsia="Tahoma" w:cs="Tahoma"/>
              </w:rPr>
              <w:t>will</w:t>
            </w:r>
            <w:r w:rsidR="243B0C7F" w:rsidRPr="2DC7D317">
              <w:rPr>
                <w:rFonts w:eastAsia="Tahoma" w:cs="Tahoma"/>
              </w:rPr>
              <w:t xml:space="preserve"> </w:t>
            </w:r>
            <w:r w:rsidR="38B1845A" w:rsidRPr="116CF339">
              <w:rPr>
                <w:rFonts w:eastAsia="Tahoma" w:cs="Tahoma"/>
              </w:rPr>
              <w:t xml:space="preserve">continue </w:t>
            </w:r>
            <w:r w:rsidR="47D1A6A1" w:rsidRPr="066252C8">
              <w:rPr>
                <w:rFonts w:eastAsia="Tahoma" w:cs="Tahoma"/>
              </w:rPr>
              <w:t>to</w:t>
            </w:r>
            <w:r w:rsidR="38B1845A" w:rsidRPr="116CF339">
              <w:rPr>
                <w:rFonts w:eastAsia="Tahoma" w:cs="Tahoma"/>
              </w:rPr>
              <w:t xml:space="preserve"> </w:t>
            </w:r>
            <w:r w:rsidR="243B0C7F" w:rsidRPr="116CF339">
              <w:rPr>
                <w:rFonts w:eastAsia="Tahoma" w:cs="Tahoma"/>
              </w:rPr>
              <w:t>strengthen</w:t>
            </w:r>
            <w:r w:rsidR="243B0C7F" w:rsidRPr="2DC7D317">
              <w:rPr>
                <w:rFonts w:eastAsia="Tahoma" w:cs="Tahoma"/>
              </w:rPr>
              <w:t xml:space="preserve"> </w:t>
            </w:r>
            <w:r w:rsidR="243B0C7F" w:rsidRPr="415701C2">
              <w:rPr>
                <w:rFonts w:eastAsia="Tahoma" w:cs="Tahoma"/>
              </w:rPr>
              <w:t xml:space="preserve">our current services </w:t>
            </w:r>
            <w:r w:rsidR="243B0C7F" w:rsidRPr="218A6D11">
              <w:rPr>
                <w:rFonts w:eastAsia="Tahoma" w:cs="Tahoma"/>
              </w:rPr>
              <w:t>including:</w:t>
            </w:r>
          </w:p>
          <w:p w14:paraId="2277581E" w14:textId="7A9D52A0" w:rsidR="243B0C7F" w:rsidRDefault="243B0C7F" w:rsidP="1B34B891">
            <w:pPr>
              <w:pStyle w:val="ListParagraph"/>
              <w:numPr>
                <w:ilvl w:val="0"/>
                <w:numId w:val="27"/>
              </w:numPr>
              <w:rPr>
                <w:szCs w:val="24"/>
              </w:rPr>
            </w:pPr>
            <w:r w:rsidRPr="0EFCAF60">
              <w:rPr>
                <w:rFonts w:eastAsia="Tahoma" w:cs="Tahoma"/>
              </w:rPr>
              <w:t>Wrap around support</w:t>
            </w:r>
          </w:p>
          <w:p w14:paraId="2208F6F9" w14:textId="4CE50EE0" w:rsidR="243B0C7F" w:rsidRDefault="243B0C7F" w:rsidP="1B34B891">
            <w:pPr>
              <w:pStyle w:val="ListParagraph"/>
              <w:numPr>
                <w:ilvl w:val="0"/>
                <w:numId w:val="27"/>
              </w:numPr>
              <w:rPr>
                <w:szCs w:val="24"/>
              </w:rPr>
            </w:pPr>
            <w:r w:rsidRPr="262F1A4A">
              <w:rPr>
                <w:rFonts w:eastAsia="Tahoma" w:cs="Tahoma"/>
              </w:rPr>
              <w:t xml:space="preserve">Training </w:t>
            </w:r>
            <w:r w:rsidRPr="734158EC">
              <w:rPr>
                <w:rFonts w:eastAsia="Tahoma" w:cs="Tahoma"/>
              </w:rPr>
              <w:t>offer</w:t>
            </w:r>
          </w:p>
          <w:p w14:paraId="116B708A" w14:textId="436C7A2A" w:rsidR="734158EC" w:rsidRDefault="243B0C7F" w:rsidP="1B34B891">
            <w:pPr>
              <w:pStyle w:val="ListParagraph"/>
              <w:numPr>
                <w:ilvl w:val="0"/>
                <w:numId w:val="27"/>
              </w:numPr>
              <w:rPr>
                <w:szCs w:val="24"/>
              </w:rPr>
            </w:pPr>
            <w:r w:rsidRPr="6C709480">
              <w:rPr>
                <w:rFonts w:eastAsia="Tahoma" w:cs="Tahoma"/>
              </w:rPr>
              <w:t>Support Groups</w:t>
            </w:r>
          </w:p>
          <w:p w14:paraId="7F14F9EC" w14:textId="73F089E2" w:rsidR="243B0C7F" w:rsidRDefault="243B0C7F" w:rsidP="1B34B891">
            <w:pPr>
              <w:pStyle w:val="ListParagraph"/>
              <w:numPr>
                <w:ilvl w:val="0"/>
                <w:numId w:val="27"/>
              </w:numPr>
              <w:rPr>
                <w:szCs w:val="24"/>
              </w:rPr>
            </w:pPr>
            <w:r w:rsidRPr="5FA25030">
              <w:rPr>
                <w:rFonts w:eastAsia="Tahoma" w:cs="Tahoma"/>
              </w:rPr>
              <w:t>Independent Advice and Support</w:t>
            </w:r>
          </w:p>
          <w:p w14:paraId="22135EFE" w14:textId="2D50924C" w:rsidR="243B0C7F" w:rsidRDefault="243B0C7F" w:rsidP="1B34B891">
            <w:pPr>
              <w:pStyle w:val="ListParagraph"/>
              <w:numPr>
                <w:ilvl w:val="0"/>
                <w:numId w:val="27"/>
              </w:numPr>
              <w:rPr>
                <w:szCs w:val="24"/>
              </w:rPr>
            </w:pPr>
            <w:r w:rsidRPr="09A76FBB">
              <w:rPr>
                <w:rFonts w:eastAsia="Tahoma" w:cs="Tahoma"/>
              </w:rPr>
              <w:t>Discounts</w:t>
            </w:r>
          </w:p>
          <w:p w14:paraId="4D530AD0" w14:textId="5150BAAD" w:rsidR="60245478" w:rsidRDefault="60245478" w:rsidP="1B34B891">
            <w:pPr>
              <w:pStyle w:val="ListParagraph"/>
              <w:numPr>
                <w:ilvl w:val="0"/>
                <w:numId w:val="27"/>
              </w:numPr>
              <w:rPr>
                <w:szCs w:val="24"/>
              </w:rPr>
            </w:pPr>
            <w:r w:rsidRPr="116CF339">
              <w:rPr>
                <w:rFonts w:eastAsia="Tahoma" w:cs="Tahoma"/>
              </w:rPr>
              <w:t>Compet</w:t>
            </w:r>
            <w:r w:rsidR="502AA2F4" w:rsidRPr="116CF339">
              <w:rPr>
                <w:rFonts w:eastAsia="Tahoma" w:cs="Tahoma"/>
              </w:rPr>
              <w:t xml:space="preserve">itive </w:t>
            </w:r>
            <w:r w:rsidR="502AA2F4" w:rsidRPr="7FB50AC0">
              <w:rPr>
                <w:rFonts w:eastAsia="Tahoma" w:cs="Tahoma"/>
              </w:rPr>
              <w:t>payments</w:t>
            </w:r>
          </w:p>
          <w:p w14:paraId="3298299F" w14:textId="47DFEAEA" w:rsidR="747BBD8C" w:rsidRDefault="747BBD8C" w:rsidP="1B34B891">
            <w:pPr>
              <w:pStyle w:val="ListParagraph"/>
              <w:numPr>
                <w:ilvl w:val="0"/>
                <w:numId w:val="27"/>
              </w:numPr>
              <w:rPr>
                <w:szCs w:val="24"/>
              </w:rPr>
            </w:pPr>
            <w:r w:rsidRPr="1BCB5857">
              <w:rPr>
                <w:rFonts w:eastAsia="Tahoma" w:cs="Tahoma"/>
              </w:rPr>
              <w:t>Celebratory</w:t>
            </w:r>
            <w:r w:rsidRPr="5259C542">
              <w:rPr>
                <w:rFonts w:eastAsia="Tahoma" w:cs="Tahoma"/>
              </w:rPr>
              <w:t xml:space="preserve"> Events</w:t>
            </w:r>
          </w:p>
          <w:p w14:paraId="51DDE23C" w14:textId="3638A7B9" w:rsidR="009224C0" w:rsidRDefault="009224C0" w:rsidP="1B34B891">
            <w:pPr>
              <w:pStyle w:val="ListParagraph"/>
              <w:numPr>
                <w:ilvl w:val="0"/>
                <w:numId w:val="27"/>
              </w:numPr>
              <w:rPr>
                <w:szCs w:val="24"/>
              </w:rPr>
            </w:pPr>
            <w:r>
              <w:rPr>
                <w:rFonts w:eastAsia="Tahoma" w:cs="Tahoma"/>
              </w:rPr>
              <w:t xml:space="preserve">The fostering service will be </w:t>
            </w:r>
            <w:r w:rsidR="001A5CDC">
              <w:rPr>
                <w:rFonts w:eastAsia="Tahoma" w:cs="Tahoma"/>
              </w:rPr>
              <w:t>recruiting an apprentice to support recruitment</w:t>
            </w:r>
          </w:p>
          <w:p w14:paraId="09779132" w14:textId="6F1E92E1" w:rsidR="1BCB5857" w:rsidRDefault="1BCB5857" w:rsidP="1BCB5857">
            <w:pPr>
              <w:rPr>
                <w:rFonts w:eastAsia="Tahoma" w:cs="Tahoma"/>
              </w:rPr>
            </w:pPr>
          </w:p>
          <w:p w14:paraId="3F023735" w14:textId="69B40974" w:rsidR="747BBD8C" w:rsidRDefault="747BBD8C" w:rsidP="1BCB5857">
            <w:pPr>
              <w:rPr>
                <w:rFonts w:eastAsia="Tahoma" w:cs="Tahoma"/>
              </w:rPr>
            </w:pPr>
            <w:r w:rsidRPr="04CE0A4B">
              <w:rPr>
                <w:rFonts w:eastAsia="Tahoma" w:cs="Tahoma"/>
              </w:rPr>
              <w:t xml:space="preserve">We will continue to work in partnership with our </w:t>
            </w:r>
            <w:r w:rsidR="779F564F" w:rsidRPr="1272BB4C">
              <w:rPr>
                <w:rFonts w:eastAsia="Tahoma" w:cs="Tahoma"/>
              </w:rPr>
              <w:t>‘T</w:t>
            </w:r>
            <w:r w:rsidRPr="1272BB4C">
              <w:rPr>
                <w:rFonts w:eastAsia="Tahoma" w:cs="Tahoma"/>
              </w:rPr>
              <w:t>eam</w:t>
            </w:r>
            <w:r w:rsidRPr="04CE0A4B">
              <w:rPr>
                <w:rFonts w:eastAsia="Tahoma" w:cs="Tahoma"/>
              </w:rPr>
              <w:t xml:space="preserve"> around the </w:t>
            </w:r>
            <w:r w:rsidRPr="1272BB4C">
              <w:rPr>
                <w:rFonts w:eastAsia="Tahoma" w:cs="Tahoma"/>
              </w:rPr>
              <w:t>Child</w:t>
            </w:r>
            <w:r w:rsidR="220E1A88" w:rsidRPr="1272BB4C">
              <w:rPr>
                <w:rFonts w:eastAsia="Tahoma" w:cs="Tahoma"/>
              </w:rPr>
              <w:t>’</w:t>
            </w:r>
            <w:r w:rsidRPr="04CE0A4B">
              <w:rPr>
                <w:rFonts w:eastAsia="Tahoma" w:cs="Tahoma"/>
              </w:rPr>
              <w:t xml:space="preserve"> services and </w:t>
            </w:r>
            <w:r w:rsidRPr="6ADC1932">
              <w:rPr>
                <w:rFonts w:eastAsia="Tahoma" w:cs="Tahoma"/>
              </w:rPr>
              <w:t xml:space="preserve">external providers </w:t>
            </w:r>
            <w:r w:rsidR="1FDC6D24" w:rsidRPr="6CAF9722">
              <w:rPr>
                <w:rFonts w:eastAsia="Tahoma" w:cs="Tahoma"/>
              </w:rPr>
              <w:t>/ advisors</w:t>
            </w:r>
            <w:r w:rsidRPr="442EE604">
              <w:rPr>
                <w:rFonts w:eastAsia="Tahoma" w:cs="Tahoma"/>
              </w:rPr>
              <w:t xml:space="preserve"> </w:t>
            </w:r>
            <w:r w:rsidR="00A346E4">
              <w:rPr>
                <w:rFonts w:eastAsia="Tahoma" w:cs="Tahoma"/>
              </w:rPr>
              <w:t>and</w:t>
            </w:r>
            <w:r w:rsidR="001348E9">
              <w:rPr>
                <w:rFonts w:eastAsia="Tahoma" w:cs="Tahoma"/>
              </w:rPr>
              <w:t xml:space="preserve"> foster carers </w:t>
            </w:r>
            <w:r w:rsidRPr="51C28E04">
              <w:rPr>
                <w:rFonts w:eastAsia="Tahoma" w:cs="Tahoma"/>
              </w:rPr>
              <w:t xml:space="preserve">to inform our </w:t>
            </w:r>
            <w:r w:rsidRPr="75CA2DAA">
              <w:rPr>
                <w:rFonts w:eastAsia="Tahoma" w:cs="Tahoma"/>
              </w:rPr>
              <w:t xml:space="preserve">practice and </w:t>
            </w:r>
            <w:r w:rsidRPr="1272BB4C">
              <w:rPr>
                <w:rFonts w:eastAsia="Tahoma" w:cs="Tahoma"/>
              </w:rPr>
              <w:t>strat</w:t>
            </w:r>
            <w:r w:rsidR="6BB726D6" w:rsidRPr="1272BB4C">
              <w:rPr>
                <w:rFonts w:eastAsia="Tahoma" w:cs="Tahoma"/>
              </w:rPr>
              <w:t>egy.</w:t>
            </w:r>
            <w:r w:rsidR="41CA75E6" w:rsidRPr="1B34B891">
              <w:rPr>
                <w:rFonts w:eastAsia="Tahoma" w:cs="Tahoma"/>
              </w:rPr>
              <w:t xml:space="preserve">  </w:t>
            </w:r>
            <w:r w:rsidR="41CA75E6" w:rsidRPr="0434D9D4">
              <w:rPr>
                <w:rFonts w:eastAsia="Tahoma" w:cs="Tahoma"/>
              </w:rPr>
              <w:t xml:space="preserve">We look forward to </w:t>
            </w:r>
            <w:r w:rsidR="1AE1F8DB" w:rsidRPr="78C625C9">
              <w:rPr>
                <w:rFonts w:eastAsia="Tahoma" w:cs="Tahoma"/>
              </w:rPr>
              <w:t xml:space="preserve">the </w:t>
            </w:r>
            <w:r w:rsidR="41CA75E6" w:rsidRPr="0434D9D4">
              <w:rPr>
                <w:rFonts w:eastAsia="Tahoma" w:cs="Tahoma"/>
              </w:rPr>
              <w:t>year ahead</w:t>
            </w:r>
            <w:r w:rsidR="39655F53" w:rsidRPr="78C625C9">
              <w:rPr>
                <w:rFonts w:eastAsia="Tahoma" w:cs="Tahoma"/>
              </w:rPr>
              <w:t xml:space="preserve"> a</w:t>
            </w:r>
            <w:r w:rsidR="00085526">
              <w:rPr>
                <w:rFonts w:eastAsia="Tahoma" w:cs="Tahoma"/>
              </w:rPr>
              <w:t>n</w:t>
            </w:r>
            <w:r w:rsidR="39655F53" w:rsidRPr="78C625C9">
              <w:rPr>
                <w:rFonts w:eastAsia="Tahoma" w:cs="Tahoma"/>
              </w:rPr>
              <w:t xml:space="preserve">d remain </w:t>
            </w:r>
            <w:r w:rsidR="39655F53" w:rsidRPr="4474419A">
              <w:rPr>
                <w:rFonts w:eastAsia="Tahoma" w:cs="Tahoma"/>
              </w:rPr>
              <w:t xml:space="preserve">hopeful in meeting our </w:t>
            </w:r>
            <w:r w:rsidR="39655F53" w:rsidRPr="1CF50176">
              <w:rPr>
                <w:rFonts w:eastAsia="Tahoma" w:cs="Tahoma"/>
              </w:rPr>
              <w:t>targets.</w:t>
            </w:r>
          </w:p>
          <w:p w14:paraId="39E1B5D5" w14:textId="77777777" w:rsidR="00E25746" w:rsidRPr="002F77F8" w:rsidRDefault="00E25746" w:rsidP="009B10FD">
            <w:pPr>
              <w:rPr>
                <w:rFonts w:cs="Tahoma"/>
                <w:b/>
              </w:rPr>
            </w:pPr>
            <w:r w:rsidRPr="002F77F8">
              <w:rPr>
                <w:rFonts w:cs="Tahoma"/>
                <w:b/>
              </w:rPr>
              <w:t>Transferring Foster Carers</w:t>
            </w:r>
          </w:p>
          <w:p w14:paraId="7FBB4F8B" w14:textId="64510C9E" w:rsidR="4FCC8FCE" w:rsidRDefault="00E25746" w:rsidP="28DE2D1A">
            <w:pPr>
              <w:rPr>
                <w:rFonts w:cs="Tahoma"/>
                <w:color w:val="FF0000"/>
              </w:rPr>
            </w:pPr>
            <w:r w:rsidRPr="28DE2D1A">
              <w:rPr>
                <w:rFonts w:cs="Tahoma"/>
              </w:rPr>
              <w:t>Stages 1 and 2 continue to run concurrently when foster carers are transferring from another agency unless there are exceptional reasons. For Foster Carers Transferring from other Agencies a fast-track process is in place which has shorter timescales as we know they have already been assessed and approved. We are often able to have sight of their assessment and can make informed decisions by reading their current fostering file.  Transfer protocol meetings are held to ensure seamless transfer for the foster carer and compliance with fostering regulations.  </w:t>
            </w:r>
          </w:p>
          <w:p w14:paraId="29F2D876" w14:textId="5700FCC4" w:rsidR="28DE2D1A" w:rsidRPr="005F4605" w:rsidRDefault="7B18E714" w:rsidP="28DE2D1A">
            <w:pPr>
              <w:rPr>
                <w:rFonts w:cs="Tahoma"/>
              </w:rPr>
            </w:pPr>
            <w:r w:rsidRPr="00F15752">
              <w:rPr>
                <w:rFonts w:cs="Tahoma"/>
              </w:rPr>
              <w:t xml:space="preserve">This year we had </w:t>
            </w:r>
            <w:r w:rsidR="00BA2AFB">
              <w:rPr>
                <w:rFonts w:cs="Tahoma"/>
              </w:rPr>
              <w:t>three</w:t>
            </w:r>
            <w:r w:rsidRPr="00F15752">
              <w:rPr>
                <w:rFonts w:cs="Tahoma"/>
              </w:rPr>
              <w:t xml:space="preserve"> foster carer households transfer from other agencies.  </w:t>
            </w:r>
            <w:r w:rsidR="263DFB37" w:rsidRPr="00F15752">
              <w:rPr>
                <w:rFonts w:cs="Tahoma"/>
              </w:rPr>
              <w:t>However</w:t>
            </w:r>
            <w:r w:rsidR="6AC544AA" w:rsidRPr="00F15752">
              <w:rPr>
                <w:rFonts w:cs="Tahoma"/>
              </w:rPr>
              <w:t>,</w:t>
            </w:r>
            <w:r w:rsidR="263DFB37" w:rsidRPr="00F15752">
              <w:rPr>
                <w:rFonts w:cs="Tahoma"/>
              </w:rPr>
              <w:t xml:space="preserve"> in the i</w:t>
            </w:r>
            <w:r w:rsidRPr="00F15752">
              <w:rPr>
                <w:rFonts w:cs="Tahoma"/>
              </w:rPr>
              <w:t>n the first quarter of 2</w:t>
            </w:r>
            <w:r w:rsidR="5ADA2257" w:rsidRPr="00F15752">
              <w:rPr>
                <w:rFonts w:cs="Tahoma"/>
              </w:rPr>
              <w:t>023/24</w:t>
            </w:r>
            <w:r w:rsidR="443C5BBD" w:rsidRPr="00F15752">
              <w:rPr>
                <w:rFonts w:cs="Tahoma"/>
              </w:rPr>
              <w:t xml:space="preserve"> w</w:t>
            </w:r>
            <w:r w:rsidR="7F381085" w:rsidRPr="00F15752">
              <w:rPr>
                <w:rFonts w:cs="Tahoma"/>
              </w:rPr>
              <w:t>e</w:t>
            </w:r>
            <w:r w:rsidR="443C5BBD" w:rsidRPr="00F15752">
              <w:rPr>
                <w:rFonts w:cs="Tahoma"/>
              </w:rPr>
              <w:t xml:space="preserve"> </w:t>
            </w:r>
            <w:r w:rsidR="45227BFC" w:rsidRPr="00F15752">
              <w:rPr>
                <w:rFonts w:cs="Tahoma"/>
              </w:rPr>
              <w:t xml:space="preserve">have seen a marked increase with </w:t>
            </w:r>
            <w:r w:rsidR="443C5BBD" w:rsidRPr="00F15752">
              <w:rPr>
                <w:rFonts w:cs="Tahoma"/>
              </w:rPr>
              <w:t>two fostering households</w:t>
            </w:r>
            <w:r w:rsidR="296A29DC" w:rsidRPr="00F15752">
              <w:rPr>
                <w:rFonts w:cs="Tahoma"/>
              </w:rPr>
              <w:t>. R</w:t>
            </w:r>
            <w:r w:rsidR="77BB19E9" w:rsidRPr="00F15752">
              <w:rPr>
                <w:rFonts w:cs="Tahoma"/>
              </w:rPr>
              <w:t xml:space="preserve">easons given include lack of support from the agency; long gaps between placements; </w:t>
            </w:r>
            <w:r w:rsidR="52B05122" w:rsidRPr="00F15752">
              <w:rPr>
                <w:rFonts w:cs="Tahoma"/>
              </w:rPr>
              <w:t xml:space="preserve">and travelling long distances to take children to school, </w:t>
            </w:r>
            <w:r w:rsidR="00D5631A" w:rsidRPr="00F15752">
              <w:rPr>
                <w:rFonts w:cs="Tahoma"/>
              </w:rPr>
              <w:t>appointments,</w:t>
            </w:r>
            <w:r w:rsidR="52B05122" w:rsidRPr="00F15752">
              <w:rPr>
                <w:rFonts w:cs="Tahoma"/>
              </w:rPr>
              <w:t xml:space="preserve"> or family time.</w:t>
            </w:r>
          </w:p>
          <w:p w14:paraId="7026B0CF" w14:textId="77777777" w:rsidR="00E25746" w:rsidRPr="002F77F8" w:rsidRDefault="00E25746" w:rsidP="009B10FD">
            <w:pPr>
              <w:rPr>
                <w:rFonts w:cs="Tahoma"/>
                <w:b/>
              </w:rPr>
            </w:pPr>
            <w:r w:rsidRPr="002F77F8">
              <w:rPr>
                <w:rFonts w:cs="Tahoma"/>
                <w:b/>
              </w:rPr>
              <w:t xml:space="preserve">Friends and Family Foster Carers </w:t>
            </w:r>
          </w:p>
          <w:p w14:paraId="1759E8D1" w14:textId="6B871198" w:rsidR="00E25746" w:rsidRPr="002F77F8" w:rsidRDefault="00E25746" w:rsidP="009B10FD">
            <w:pPr>
              <w:rPr>
                <w:rFonts w:cs="Tahoma"/>
              </w:rPr>
            </w:pPr>
            <w:r w:rsidRPr="002F77F8">
              <w:rPr>
                <w:rFonts w:cs="Tahoma"/>
              </w:rPr>
              <w:t xml:space="preserve">This year has seen a continued increase in the number of Friends and Family Foster Carers. The average weekly number of referrals remained high at 4.5 per week with a total of </w:t>
            </w:r>
            <w:r w:rsidR="00626559" w:rsidRPr="002F77F8">
              <w:rPr>
                <w:rFonts w:cs="Tahoma"/>
              </w:rPr>
              <w:t>234</w:t>
            </w:r>
            <w:r w:rsidRPr="002F77F8">
              <w:rPr>
                <w:rFonts w:cs="Tahoma"/>
              </w:rPr>
              <w:t xml:space="preserve"> referrals received throughout the year. With attendance at LPM and close links with Family Group Conference Service has improved the early notifications of potential referrals requiring assessments.</w:t>
            </w:r>
          </w:p>
          <w:p w14:paraId="6F4557E4" w14:textId="7ECC0E67" w:rsidR="00E25746" w:rsidRPr="002F77F8" w:rsidRDefault="00E25746" w:rsidP="009B10FD">
            <w:pPr>
              <w:rPr>
                <w:rFonts w:cs="Tahoma"/>
              </w:rPr>
            </w:pPr>
            <w:r w:rsidRPr="002F77F8">
              <w:rPr>
                <w:rFonts w:cs="Tahoma"/>
              </w:rPr>
              <w:lastRenderedPageBreak/>
              <w:t>Referrals by Area including Connected Persons, SGO and Reg 24 – 1/4/2</w:t>
            </w:r>
            <w:r w:rsidR="00796928" w:rsidRPr="002F77F8">
              <w:rPr>
                <w:rFonts w:cs="Tahoma"/>
              </w:rPr>
              <w:t>2</w:t>
            </w:r>
            <w:r w:rsidRPr="002F77F8">
              <w:rPr>
                <w:rFonts w:cs="Tahoma"/>
              </w:rPr>
              <w:t xml:space="preserve"> to 31/3/2</w:t>
            </w:r>
            <w:r w:rsidR="00796928" w:rsidRPr="002F77F8">
              <w:rPr>
                <w:rFonts w:cs="Tahoma"/>
              </w:rPr>
              <w:t>3</w:t>
            </w:r>
          </w:p>
          <w:p w14:paraId="65CEB73C" w14:textId="1BB6E081" w:rsidR="00E25746" w:rsidRPr="002F77F8" w:rsidRDefault="00617B2A" w:rsidP="009B10FD">
            <w:pPr>
              <w:rPr>
                <w:rFonts w:cs="Tahoma"/>
                <w:color w:val="FF0000"/>
              </w:rPr>
            </w:pPr>
            <w:r w:rsidRPr="002F77F8">
              <w:rPr>
                <w:rFonts w:cs="Tahoma"/>
                <w:noProof/>
                <w:color w:val="FF0000"/>
              </w:rPr>
              <w:drawing>
                <wp:inline distT="0" distB="0" distL="0" distR="0" wp14:anchorId="20974E7F" wp14:editId="521571AD">
                  <wp:extent cx="3964305" cy="15805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4305" cy="1580515"/>
                          </a:xfrm>
                          <a:prstGeom prst="rect">
                            <a:avLst/>
                          </a:prstGeom>
                          <a:noFill/>
                          <a:ln>
                            <a:noFill/>
                          </a:ln>
                        </pic:spPr>
                      </pic:pic>
                    </a:graphicData>
                  </a:graphic>
                </wp:inline>
              </w:drawing>
            </w:r>
          </w:p>
          <w:p w14:paraId="46585422" w14:textId="77777777" w:rsidR="00E25746" w:rsidRPr="002F77F8" w:rsidRDefault="00E25746" w:rsidP="009B10FD">
            <w:pPr>
              <w:rPr>
                <w:rFonts w:cs="Tahoma"/>
                <w:b/>
                <w:bCs/>
              </w:rPr>
            </w:pPr>
            <w:r w:rsidRPr="002F77F8">
              <w:rPr>
                <w:rFonts w:cs="Tahoma"/>
                <w:b/>
                <w:bCs/>
              </w:rPr>
              <w:t>Family &amp; Friend Carers Approvals at Panel</w:t>
            </w:r>
          </w:p>
          <w:p w14:paraId="45A0864D" w14:textId="04E0131B" w:rsidR="00E25746" w:rsidRPr="002F77F8" w:rsidRDefault="00E25746" w:rsidP="009B10FD">
            <w:pPr>
              <w:rPr>
                <w:rFonts w:cs="Tahoma"/>
              </w:rPr>
            </w:pPr>
            <w:r w:rsidRPr="002F77F8">
              <w:rPr>
                <w:rFonts w:cs="Tahoma"/>
              </w:rPr>
              <w:t xml:space="preserve">The reporting period has </w:t>
            </w:r>
            <w:r w:rsidR="00464399" w:rsidRPr="002F77F8">
              <w:rPr>
                <w:rFonts w:cs="Tahoma"/>
              </w:rPr>
              <w:t>seen su</w:t>
            </w:r>
            <w:r w:rsidR="00B415CB" w:rsidRPr="002F77F8">
              <w:rPr>
                <w:rFonts w:cs="Tahoma"/>
              </w:rPr>
              <w:t>s</w:t>
            </w:r>
            <w:r w:rsidR="00464399" w:rsidRPr="002F77F8">
              <w:rPr>
                <w:rFonts w:cs="Tahoma"/>
              </w:rPr>
              <w:t>tained high levels of panel activity</w:t>
            </w:r>
            <w:r w:rsidRPr="002F77F8">
              <w:rPr>
                <w:rFonts w:cs="Tahoma"/>
              </w:rPr>
              <w:t xml:space="preserve"> </w:t>
            </w:r>
            <w:r w:rsidR="00464399" w:rsidRPr="002F77F8">
              <w:rPr>
                <w:rFonts w:cs="Tahoma"/>
              </w:rPr>
              <w:t xml:space="preserve">for </w:t>
            </w:r>
            <w:r w:rsidRPr="002F77F8">
              <w:rPr>
                <w:rFonts w:cs="Tahoma"/>
              </w:rPr>
              <w:t>the Family and Friends service. This year we have seen 7</w:t>
            </w:r>
            <w:r w:rsidR="00464399" w:rsidRPr="002F77F8">
              <w:rPr>
                <w:rFonts w:cs="Tahoma"/>
              </w:rPr>
              <w:t>4</w:t>
            </w:r>
            <w:r w:rsidRPr="002F77F8">
              <w:rPr>
                <w:rFonts w:cs="Tahoma"/>
              </w:rPr>
              <w:t xml:space="preserve"> Family and Friends foster carer approved at panel, compared to the </w:t>
            </w:r>
            <w:r w:rsidR="00464399" w:rsidRPr="002F77F8">
              <w:rPr>
                <w:rFonts w:cs="Tahoma"/>
              </w:rPr>
              <w:t>71</w:t>
            </w:r>
            <w:r w:rsidRPr="002F77F8">
              <w:rPr>
                <w:rFonts w:cs="Tahoma"/>
              </w:rPr>
              <w:t xml:space="preserve"> we had approved at the end of year in 202</w:t>
            </w:r>
            <w:r w:rsidR="00B415CB" w:rsidRPr="002F77F8">
              <w:rPr>
                <w:rFonts w:cs="Tahoma"/>
              </w:rPr>
              <w:t>3</w:t>
            </w:r>
            <w:r w:rsidRPr="002F77F8">
              <w:rPr>
                <w:rFonts w:cs="Tahoma"/>
              </w:rPr>
              <w:t xml:space="preserve">. </w:t>
            </w:r>
          </w:p>
          <w:p w14:paraId="3A4D0BAB" w14:textId="7421D20C" w:rsidR="00E25746" w:rsidRPr="002F77F8" w:rsidRDefault="00E25746" w:rsidP="009B10FD">
            <w:pPr>
              <w:rPr>
                <w:rFonts w:cs="Tahoma"/>
              </w:rPr>
            </w:pPr>
            <w:r w:rsidRPr="002F77F8">
              <w:rPr>
                <w:rFonts w:cs="Tahoma"/>
              </w:rPr>
              <w:t xml:space="preserve">We also had </w:t>
            </w:r>
            <w:r w:rsidR="004426F1" w:rsidRPr="002F77F8">
              <w:rPr>
                <w:rFonts w:cs="Tahoma"/>
              </w:rPr>
              <w:t>26</w:t>
            </w:r>
            <w:r w:rsidRPr="002F77F8">
              <w:rPr>
                <w:rFonts w:cs="Tahoma"/>
              </w:rPr>
              <w:t xml:space="preserve"> carers presented to Panel who were not approved and there were also </w:t>
            </w:r>
            <w:r w:rsidR="0039740A" w:rsidRPr="002F77F8">
              <w:rPr>
                <w:rFonts w:cs="Tahoma"/>
              </w:rPr>
              <w:t>118</w:t>
            </w:r>
            <w:r w:rsidRPr="002F77F8">
              <w:rPr>
                <w:rFonts w:cs="Tahoma"/>
              </w:rPr>
              <w:t xml:space="preserve"> assessments that had proceeded but then the applicant withdrew, or they were closed at varying stages of the process.  </w:t>
            </w:r>
          </w:p>
          <w:p w14:paraId="00B43222" w14:textId="44364265" w:rsidR="00E25746" w:rsidRDefault="00E25746" w:rsidP="009B10FD">
            <w:pPr>
              <w:rPr>
                <w:rFonts w:cs="Tahoma"/>
              </w:rPr>
            </w:pPr>
            <w:r w:rsidRPr="30B40499">
              <w:rPr>
                <w:rFonts w:cs="Tahoma"/>
              </w:rPr>
              <w:t>Overall</w:t>
            </w:r>
            <w:r w:rsidR="00DB67E0" w:rsidRPr="30B40499">
              <w:rPr>
                <w:rFonts w:cs="Tahoma"/>
              </w:rPr>
              <w:t>,</w:t>
            </w:r>
            <w:r w:rsidRPr="30B40499">
              <w:rPr>
                <w:rFonts w:cs="Tahoma"/>
              </w:rPr>
              <w:t xml:space="preserve"> the number of children placed with a Family and Friend Carer has increased this year from </w:t>
            </w:r>
            <w:r w:rsidR="0039740A" w:rsidRPr="30B40499">
              <w:rPr>
                <w:rFonts w:cs="Tahoma"/>
              </w:rPr>
              <w:t>186</w:t>
            </w:r>
            <w:r w:rsidRPr="30B40499">
              <w:rPr>
                <w:rFonts w:cs="Tahoma"/>
              </w:rPr>
              <w:t xml:space="preserve"> to </w:t>
            </w:r>
            <w:r w:rsidR="0039740A" w:rsidRPr="30B40499">
              <w:rPr>
                <w:rFonts w:cs="Tahoma"/>
              </w:rPr>
              <w:t xml:space="preserve">274. </w:t>
            </w:r>
            <w:r w:rsidRPr="30B40499">
              <w:rPr>
                <w:rFonts w:cs="Tahoma"/>
              </w:rPr>
              <w:t xml:space="preserve"> </w:t>
            </w:r>
            <w:r w:rsidR="00732A45" w:rsidRPr="30B40499">
              <w:rPr>
                <w:rFonts w:cs="Tahoma"/>
              </w:rPr>
              <w:t>T</w:t>
            </w:r>
            <w:r w:rsidRPr="30B40499">
              <w:rPr>
                <w:rFonts w:cs="Tahoma"/>
              </w:rPr>
              <w:t>his is a 3</w:t>
            </w:r>
            <w:r w:rsidR="00732A45" w:rsidRPr="30B40499">
              <w:rPr>
                <w:rFonts w:cs="Tahoma"/>
              </w:rPr>
              <w:t>2</w:t>
            </w:r>
            <w:r w:rsidRPr="30B40499">
              <w:rPr>
                <w:rFonts w:cs="Tahoma"/>
              </w:rPr>
              <w:t xml:space="preserve">% increase over </w:t>
            </w:r>
            <w:r w:rsidR="00732A45" w:rsidRPr="30B40499">
              <w:rPr>
                <w:rFonts w:cs="Tahoma"/>
              </w:rPr>
              <w:t>the</w:t>
            </w:r>
            <w:r w:rsidRPr="30B40499">
              <w:rPr>
                <w:rFonts w:cs="Tahoma"/>
              </w:rPr>
              <w:t xml:space="preserve"> 12-month period and our family and friends’ placements are</w:t>
            </w:r>
            <w:r w:rsidR="00732A45" w:rsidRPr="30B40499">
              <w:rPr>
                <w:rFonts w:cs="Tahoma"/>
              </w:rPr>
              <w:t xml:space="preserve"> now</w:t>
            </w:r>
            <w:r w:rsidRPr="30B40499">
              <w:rPr>
                <w:rFonts w:cs="Tahoma"/>
              </w:rPr>
              <w:t xml:space="preserve"> 1</w:t>
            </w:r>
            <w:r w:rsidR="55E62F8E" w:rsidRPr="30B40499">
              <w:rPr>
                <w:rFonts w:cs="Tahoma"/>
              </w:rPr>
              <w:t>3.3</w:t>
            </w:r>
            <w:r w:rsidRPr="30B40499">
              <w:rPr>
                <w:rFonts w:cs="Tahoma"/>
              </w:rPr>
              <w:t xml:space="preserve">% of the overall children in care population.  The target is to have 20% of the overall children in care population within a </w:t>
            </w:r>
            <w:r w:rsidR="00965801" w:rsidRPr="30B40499">
              <w:rPr>
                <w:rFonts w:cs="Tahoma"/>
              </w:rPr>
              <w:t>family and friends placement.</w:t>
            </w:r>
            <w:r w:rsidR="00D75A52" w:rsidRPr="30B40499">
              <w:rPr>
                <w:rFonts w:cs="Tahoma"/>
              </w:rPr>
              <w:t xml:space="preserve"> There have been several occasions this </w:t>
            </w:r>
            <w:r w:rsidR="00BD132D" w:rsidRPr="30B40499">
              <w:rPr>
                <w:rFonts w:cs="Tahoma"/>
              </w:rPr>
              <w:t>period where</w:t>
            </w:r>
            <w:r w:rsidR="00432063" w:rsidRPr="30B40499">
              <w:rPr>
                <w:rFonts w:cs="Tahoma"/>
              </w:rPr>
              <w:t>b</w:t>
            </w:r>
            <w:r w:rsidR="00BD132D" w:rsidRPr="30B40499">
              <w:rPr>
                <w:rFonts w:cs="Tahoma"/>
              </w:rPr>
              <w:t xml:space="preserve">y assessments have concluded SGO and so </w:t>
            </w:r>
            <w:r w:rsidR="00670B97" w:rsidRPr="30B40499">
              <w:rPr>
                <w:rFonts w:cs="Tahoma"/>
              </w:rPr>
              <w:t xml:space="preserve">provided children and young people with greater permanence but not </w:t>
            </w:r>
            <w:r w:rsidR="00544399" w:rsidRPr="30B40499">
              <w:rPr>
                <w:rFonts w:cs="Tahoma"/>
              </w:rPr>
              <w:t>contributed to the overall percentage of children in family and friends fostering arrangements.</w:t>
            </w:r>
          </w:p>
          <w:p w14:paraId="7F7F6F48" w14:textId="77777777" w:rsidR="00E25746" w:rsidRDefault="0026476A" w:rsidP="009B10FD">
            <w:pPr>
              <w:rPr>
                <w:rFonts w:cs="Tahoma"/>
              </w:rPr>
            </w:pPr>
            <w:r>
              <w:rPr>
                <w:rFonts w:cs="Tahoma"/>
              </w:rPr>
              <w:t xml:space="preserve">The Trust has completed regional benchmarking in terms of panel, to ensure we are innovative and productive. This is strengthened by having regular meetings with our panel chairs. The demands on panels increasing </w:t>
            </w:r>
            <w:r w:rsidR="00935830">
              <w:rPr>
                <w:rFonts w:cs="Tahoma"/>
              </w:rPr>
              <w:t>have</w:t>
            </w:r>
            <w:r>
              <w:rPr>
                <w:rFonts w:cs="Tahoma"/>
              </w:rPr>
              <w:t xml:space="preserve"> resulted in an investment to increase the number of panels provided to ensure children can live with their family and friends. All fostering panel members also have received updated equipment to ensure we can plan to use CHARMS processes in the next quarter.</w:t>
            </w:r>
          </w:p>
          <w:p w14:paraId="38C574D7" w14:textId="252E6257" w:rsidR="00C34619" w:rsidRPr="0026476A" w:rsidRDefault="00C34619" w:rsidP="009B10FD">
            <w:pPr>
              <w:rPr>
                <w:rFonts w:cs="Tahoma"/>
              </w:rPr>
            </w:pPr>
          </w:p>
        </w:tc>
      </w:tr>
      <w:tr w:rsidR="00C13848" w:rsidRPr="002F77F8" w14:paraId="6FD76445" w14:textId="77777777" w:rsidTr="008A2A0C">
        <w:tc>
          <w:tcPr>
            <w:tcW w:w="9351" w:type="dxa"/>
            <w:gridSpan w:val="2"/>
            <w:shd w:val="clear" w:color="auto" w:fill="D9D9D9" w:themeFill="background1" w:themeFillShade="D9"/>
          </w:tcPr>
          <w:p w14:paraId="5BCA02B9" w14:textId="6DFB6362" w:rsidR="00C13848" w:rsidRPr="002F77F8" w:rsidRDefault="00C13848" w:rsidP="00C13848">
            <w:pPr>
              <w:pStyle w:val="Heading3"/>
              <w:rPr>
                <w:rFonts w:cs="Tahoma"/>
              </w:rPr>
            </w:pPr>
            <w:bookmarkStart w:id="44" w:name="_Toc139885368"/>
            <w:r w:rsidRPr="002F77F8">
              <w:rPr>
                <w:rFonts w:cs="Tahoma"/>
              </w:rPr>
              <w:lastRenderedPageBreak/>
              <w:t>Training</w:t>
            </w:r>
            <w:bookmarkEnd w:id="44"/>
          </w:p>
        </w:tc>
      </w:tr>
      <w:bookmarkEnd w:id="43"/>
      <w:tr w:rsidR="009B10FD" w:rsidRPr="002F77F8" w14:paraId="4AEBD370" w14:textId="77777777" w:rsidTr="008A2A0C">
        <w:tc>
          <w:tcPr>
            <w:tcW w:w="1886" w:type="dxa"/>
            <w:shd w:val="clear" w:color="auto" w:fill="D9D9D9" w:themeFill="background1" w:themeFillShade="D9"/>
          </w:tcPr>
          <w:p w14:paraId="0F97640A" w14:textId="6657B5F7" w:rsidR="00E25746" w:rsidRPr="002F77F8" w:rsidRDefault="00C13848" w:rsidP="009B10FD">
            <w:pPr>
              <w:rPr>
                <w:rFonts w:cs="Tahoma"/>
              </w:rPr>
            </w:pPr>
            <w:r w:rsidRPr="002F77F8">
              <w:rPr>
                <w:rFonts w:cs="Tahoma"/>
              </w:rPr>
              <w:t>Summary</w:t>
            </w:r>
          </w:p>
        </w:tc>
        <w:tc>
          <w:tcPr>
            <w:tcW w:w="7465" w:type="dxa"/>
            <w:shd w:val="clear" w:color="auto" w:fill="auto"/>
          </w:tcPr>
          <w:p w14:paraId="3DE58D41" w14:textId="77777777" w:rsidR="00E25746" w:rsidRPr="002F77F8" w:rsidRDefault="00E25746" w:rsidP="009B10FD">
            <w:pPr>
              <w:rPr>
                <w:rFonts w:cs="Tahoma"/>
              </w:rPr>
            </w:pPr>
            <w:r w:rsidRPr="002F77F8">
              <w:rPr>
                <w:rFonts w:cs="Tahoma"/>
              </w:rPr>
              <w:t>Staff</w:t>
            </w:r>
          </w:p>
          <w:p w14:paraId="2A68C43E" w14:textId="325B3E74" w:rsidR="00E25746" w:rsidRPr="002F77F8" w:rsidRDefault="00E25746" w:rsidP="009B10FD">
            <w:pPr>
              <w:rPr>
                <w:rFonts w:cs="Tahoma"/>
              </w:rPr>
            </w:pPr>
            <w:r w:rsidRPr="002F77F8">
              <w:rPr>
                <w:rFonts w:cs="Tahoma"/>
              </w:rPr>
              <w:t xml:space="preserve">Staff continue to access the range of training and learning available through the Birmingham Children’s Trust learning and Development Academy; training and development programmes; practice learning information; resources and forums. </w:t>
            </w:r>
            <w:r w:rsidR="007F6997" w:rsidRPr="002F77F8">
              <w:rPr>
                <w:rFonts w:cs="Tahoma"/>
              </w:rPr>
              <w:t>W</w:t>
            </w:r>
            <w:r w:rsidRPr="002F77F8">
              <w:rPr>
                <w:rFonts w:cs="Tahoma"/>
              </w:rPr>
              <w:t xml:space="preserve">e have </w:t>
            </w:r>
            <w:r w:rsidR="00D63E7A" w:rsidRPr="002F77F8">
              <w:rPr>
                <w:rFonts w:cs="Tahoma"/>
              </w:rPr>
              <w:t>successfully embedded</w:t>
            </w:r>
            <w:r w:rsidRPr="002F77F8">
              <w:rPr>
                <w:rFonts w:cs="Tahoma"/>
              </w:rPr>
              <w:t xml:space="preserve"> CHARMS as </w:t>
            </w:r>
            <w:r w:rsidR="00A1716E" w:rsidRPr="002F77F8">
              <w:rPr>
                <w:rFonts w:cs="Tahoma"/>
              </w:rPr>
              <w:t>an</w:t>
            </w:r>
            <w:r w:rsidRPr="002F77F8">
              <w:rPr>
                <w:rFonts w:cs="Tahoma"/>
              </w:rPr>
              <w:t xml:space="preserve"> information recording system for the fostering service. Staff </w:t>
            </w:r>
            <w:r w:rsidR="00A06A0C" w:rsidRPr="002F77F8">
              <w:rPr>
                <w:rFonts w:cs="Tahoma"/>
              </w:rPr>
              <w:t xml:space="preserve">are starting to understand how their recording and reporting </w:t>
            </w:r>
            <w:r w:rsidR="00071452" w:rsidRPr="002F77F8">
              <w:rPr>
                <w:rFonts w:cs="Tahoma"/>
              </w:rPr>
              <w:t xml:space="preserve">feeds into quality assurance and performance </w:t>
            </w:r>
            <w:r w:rsidR="00E3107D" w:rsidRPr="002F77F8">
              <w:rPr>
                <w:rFonts w:cs="Tahoma"/>
              </w:rPr>
              <w:t>monitoring,</w:t>
            </w:r>
            <w:r w:rsidR="00EC5F06" w:rsidRPr="002F77F8">
              <w:rPr>
                <w:rFonts w:cs="Tahoma"/>
              </w:rPr>
              <w:t xml:space="preserve"> and this has been a change in </w:t>
            </w:r>
            <w:r w:rsidR="00D028D9" w:rsidRPr="002F77F8">
              <w:rPr>
                <w:rFonts w:cs="Tahoma"/>
              </w:rPr>
              <w:t>culture that’s been emb</w:t>
            </w:r>
            <w:r w:rsidR="00FD19F0">
              <w:rPr>
                <w:rFonts w:cs="Tahoma"/>
              </w:rPr>
              <w:t xml:space="preserve">edded </w:t>
            </w:r>
            <w:r w:rsidR="00D028D9" w:rsidRPr="002F77F8">
              <w:rPr>
                <w:rFonts w:cs="Tahoma"/>
              </w:rPr>
              <w:t>by the majority</w:t>
            </w:r>
            <w:r w:rsidRPr="002F77F8">
              <w:rPr>
                <w:rFonts w:cs="Tahoma"/>
              </w:rPr>
              <w:t>.</w:t>
            </w:r>
          </w:p>
          <w:p w14:paraId="2335EEBA" w14:textId="38455F5B" w:rsidR="007B466D" w:rsidRDefault="007B466D" w:rsidP="009B10FD">
            <w:pPr>
              <w:rPr>
                <w:rFonts w:cs="Tahoma"/>
              </w:rPr>
            </w:pPr>
            <w:r>
              <w:rPr>
                <w:rFonts w:cs="Tahoma"/>
              </w:rPr>
              <w:t xml:space="preserve">Some of the staff </w:t>
            </w:r>
            <w:r w:rsidR="00935830">
              <w:rPr>
                <w:rFonts w:cs="Tahoma"/>
              </w:rPr>
              <w:t>trainings</w:t>
            </w:r>
            <w:r>
              <w:rPr>
                <w:rFonts w:cs="Tahoma"/>
              </w:rPr>
              <w:t xml:space="preserve"> hav</w:t>
            </w:r>
            <w:r w:rsidR="006B205E">
              <w:rPr>
                <w:rFonts w:cs="Tahoma"/>
              </w:rPr>
              <w:t>e</w:t>
            </w:r>
            <w:r>
              <w:rPr>
                <w:rFonts w:cs="Tahoma"/>
              </w:rPr>
              <w:t xml:space="preserve"> included:</w:t>
            </w:r>
          </w:p>
          <w:p w14:paraId="75B3F51A" w14:textId="13A0009D" w:rsidR="007B466D" w:rsidRDefault="007B466D" w:rsidP="007B466D">
            <w:pPr>
              <w:pStyle w:val="ListParagraph"/>
              <w:numPr>
                <w:ilvl w:val="0"/>
                <w:numId w:val="27"/>
              </w:numPr>
              <w:rPr>
                <w:rFonts w:cs="Tahoma"/>
              </w:rPr>
            </w:pPr>
            <w:r>
              <w:rPr>
                <w:rFonts w:cs="Tahoma"/>
              </w:rPr>
              <w:t>What makes a good annual review</w:t>
            </w:r>
          </w:p>
          <w:p w14:paraId="622EF21F" w14:textId="1E3F9711" w:rsidR="007B466D" w:rsidRDefault="0034735F" w:rsidP="007B466D">
            <w:pPr>
              <w:pStyle w:val="ListParagraph"/>
              <w:numPr>
                <w:ilvl w:val="0"/>
                <w:numId w:val="27"/>
              </w:numPr>
              <w:rPr>
                <w:rFonts w:cs="Tahoma"/>
              </w:rPr>
            </w:pPr>
            <w:r>
              <w:rPr>
                <w:rFonts w:cs="Tahoma"/>
              </w:rPr>
              <w:t>The voice of the child</w:t>
            </w:r>
          </w:p>
          <w:p w14:paraId="0DD43175" w14:textId="584E9E80" w:rsidR="0034735F" w:rsidRPr="007B466D" w:rsidRDefault="00D87239" w:rsidP="007B466D">
            <w:pPr>
              <w:pStyle w:val="ListParagraph"/>
              <w:numPr>
                <w:ilvl w:val="0"/>
                <w:numId w:val="27"/>
              </w:numPr>
              <w:rPr>
                <w:rFonts w:cs="Tahoma"/>
              </w:rPr>
            </w:pPr>
            <w:r>
              <w:rPr>
                <w:rFonts w:cs="Tahoma"/>
              </w:rPr>
              <w:t>Increased guidance on practice</w:t>
            </w:r>
          </w:p>
          <w:p w14:paraId="7D324466" w14:textId="2F7D3D03" w:rsidR="00D87239" w:rsidRPr="007B466D" w:rsidRDefault="00786EFE" w:rsidP="007B466D">
            <w:pPr>
              <w:pStyle w:val="ListParagraph"/>
              <w:numPr>
                <w:ilvl w:val="0"/>
                <w:numId w:val="27"/>
              </w:numPr>
              <w:rPr>
                <w:rFonts w:cs="Tahoma"/>
              </w:rPr>
            </w:pPr>
            <w:r>
              <w:rPr>
                <w:rFonts w:cs="Tahoma"/>
              </w:rPr>
              <w:t>Benchmarking g</w:t>
            </w:r>
            <w:r w:rsidR="001E52E2">
              <w:rPr>
                <w:rFonts w:cs="Tahoma"/>
              </w:rPr>
              <w:t xml:space="preserve">uidance for </w:t>
            </w:r>
            <w:r>
              <w:rPr>
                <w:rFonts w:cs="Tahoma"/>
              </w:rPr>
              <w:t>auditors</w:t>
            </w:r>
          </w:p>
          <w:p w14:paraId="28B6D3A3" w14:textId="1A4108AD" w:rsidR="00786EFE" w:rsidRPr="007B466D" w:rsidRDefault="00786EFE" w:rsidP="007B466D">
            <w:pPr>
              <w:pStyle w:val="ListParagraph"/>
              <w:numPr>
                <w:ilvl w:val="0"/>
                <w:numId w:val="27"/>
              </w:numPr>
              <w:rPr>
                <w:rFonts w:cs="Tahoma"/>
              </w:rPr>
            </w:pPr>
            <w:r>
              <w:rPr>
                <w:rFonts w:cs="Tahoma"/>
              </w:rPr>
              <w:t xml:space="preserve">Learning from </w:t>
            </w:r>
            <w:r w:rsidR="00935830">
              <w:rPr>
                <w:rFonts w:cs="Tahoma"/>
              </w:rPr>
              <w:t>tabletop</w:t>
            </w:r>
            <w:r>
              <w:rPr>
                <w:rFonts w:cs="Tahoma"/>
              </w:rPr>
              <w:t xml:space="preserve"> reviews </w:t>
            </w:r>
          </w:p>
          <w:p w14:paraId="677D2DD6" w14:textId="2D743D88" w:rsidR="00037DE6" w:rsidRPr="007B466D" w:rsidRDefault="00037DE6" w:rsidP="007B466D">
            <w:pPr>
              <w:pStyle w:val="ListParagraph"/>
              <w:numPr>
                <w:ilvl w:val="0"/>
                <w:numId w:val="27"/>
              </w:numPr>
              <w:rPr>
                <w:rFonts w:cs="Tahoma"/>
              </w:rPr>
            </w:pPr>
            <w:r>
              <w:rPr>
                <w:rFonts w:cs="Tahoma"/>
              </w:rPr>
              <w:t>Reflective practice</w:t>
            </w:r>
          </w:p>
          <w:p w14:paraId="4D1332EA" w14:textId="68B305F1" w:rsidR="00A43801" w:rsidRDefault="00A43801" w:rsidP="007B466D">
            <w:pPr>
              <w:pStyle w:val="ListParagraph"/>
              <w:numPr>
                <w:ilvl w:val="0"/>
                <w:numId w:val="27"/>
              </w:numPr>
              <w:rPr>
                <w:rFonts w:cs="Tahoma"/>
              </w:rPr>
            </w:pPr>
            <w:r>
              <w:rPr>
                <w:rFonts w:cs="Tahoma"/>
              </w:rPr>
              <w:t xml:space="preserve">Challenging and courageous conversations </w:t>
            </w:r>
          </w:p>
          <w:p w14:paraId="484FBA59" w14:textId="19DACE7C" w:rsidR="00DE0FC2" w:rsidRDefault="00DE0FC2" w:rsidP="007B466D">
            <w:pPr>
              <w:pStyle w:val="ListParagraph"/>
              <w:numPr>
                <w:ilvl w:val="0"/>
                <w:numId w:val="27"/>
              </w:numPr>
              <w:rPr>
                <w:rFonts w:cs="Tahoma"/>
              </w:rPr>
            </w:pPr>
            <w:r>
              <w:rPr>
                <w:rFonts w:cs="Tahoma"/>
              </w:rPr>
              <w:t>Serious case reviews</w:t>
            </w:r>
          </w:p>
          <w:p w14:paraId="4EBA5400" w14:textId="5ADB3FE4" w:rsidR="00016EEC" w:rsidRDefault="00016EEC" w:rsidP="007B466D">
            <w:pPr>
              <w:pStyle w:val="ListParagraph"/>
              <w:numPr>
                <w:ilvl w:val="0"/>
                <w:numId w:val="27"/>
              </w:numPr>
              <w:rPr>
                <w:rFonts w:cs="Tahoma"/>
              </w:rPr>
            </w:pPr>
            <w:r>
              <w:rPr>
                <w:rFonts w:cs="Tahoma"/>
              </w:rPr>
              <w:t>Mind Of My Own application – the voice of the child</w:t>
            </w:r>
          </w:p>
          <w:p w14:paraId="29AB661B" w14:textId="3A9A6D0D" w:rsidR="00016EEC" w:rsidRDefault="00016EEC" w:rsidP="007B466D">
            <w:pPr>
              <w:pStyle w:val="ListParagraph"/>
              <w:numPr>
                <w:ilvl w:val="0"/>
                <w:numId w:val="27"/>
              </w:numPr>
              <w:rPr>
                <w:rFonts w:cs="Tahoma"/>
              </w:rPr>
            </w:pPr>
            <w:r>
              <w:rPr>
                <w:rFonts w:cs="Tahoma"/>
              </w:rPr>
              <w:t>SGO support</w:t>
            </w:r>
          </w:p>
          <w:p w14:paraId="09A3F2D7" w14:textId="4035F986" w:rsidR="00D41464" w:rsidRPr="005F4605" w:rsidRDefault="0023503B" w:rsidP="00D41464">
            <w:pPr>
              <w:pStyle w:val="ListParagraph"/>
              <w:numPr>
                <w:ilvl w:val="0"/>
                <w:numId w:val="27"/>
              </w:numPr>
              <w:rPr>
                <w:rFonts w:cs="Tahoma"/>
              </w:rPr>
            </w:pPr>
            <w:r>
              <w:rPr>
                <w:rFonts w:cs="Tahoma"/>
              </w:rPr>
              <w:t xml:space="preserve">Conducting and completing assessment - </w:t>
            </w:r>
            <w:r w:rsidR="00016EEC">
              <w:rPr>
                <w:rFonts w:cs="Tahoma"/>
              </w:rPr>
              <w:t>Form F/C training</w:t>
            </w:r>
          </w:p>
          <w:p w14:paraId="299365B8" w14:textId="19D49DF9" w:rsidR="00065F8A" w:rsidRPr="002F77F8" w:rsidRDefault="00E25746" w:rsidP="009B10FD">
            <w:pPr>
              <w:rPr>
                <w:rFonts w:cs="Tahoma"/>
              </w:rPr>
            </w:pPr>
            <w:r w:rsidRPr="002F77F8">
              <w:rPr>
                <w:rFonts w:cs="Tahoma"/>
              </w:rPr>
              <w:t xml:space="preserve">The Fostering Agency has a staff training plan </w:t>
            </w:r>
            <w:r w:rsidR="00790A06" w:rsidRPr="002F77F8">
              <w:rPr>
                <w:rFonts w:cs="Tahoma"/>
              </w:rPr>
              <w:t xml:space="preserve">will be </w:t>
            </w:r>
            <w:r w:rsidR="001E22CB" w:rsidRPr="002F77F8">
              <w:rPr>
                <w:rFonts w:cs="Tahoma"/>
              </w:rPr>
              <w:t>considered for 2</w:t>
            </w:r>
            <w:r w:rsidR="00FF6FC0" w:rsidRPr="002F77F8">
              <w:rPr>
                <w:rFonts w:cs="Tahoma"/>
              </w:rPr>
              <w:t>02</w:t>
            </w:r>
            <w:r w:rsidR="001E22CB" w:rsidRPr="002F77F8">
              <w:rPr>
                <w:rFonts w:cs="Tahoma"/>
              </w:rPr>
              <w:t>3/24, following the focus for this reporting year being on CHARMS practice</w:t>
            </w:r>
            <w:r w:rsidR="00037DE6">
              <w:rPr>
                <w:rFonts w:cs="Tahoma"/>
              </w:rPr>
              <w:t>, life story work</w:t>
            </w:r>
            <w:r w:rsidR="002A303E">
              <w:rPr>
                <w:rFonts w:cs="Tahoma"/>
              </w:rPr>
              <w:t>, PACE</w:t>
            </w:r>
            <w:r w:rsidR="00F66133">
              <w:rPr>
                <w:rFonts w:cs="Tahoma"/>
              </w:rPr>
              <w:t>, Relationship models of practice</w:t>
            </w:r>
            <w:r w:rsidR="001E22CB" w:rsidRPr="002F77F8">
              <w:rPr>
                <w:rFonts w:cs="Tahoma"/>
              </w:rPr>
              <w:t xml:space="preserve"> and improving on quality of reporting. </w:t>
            </w:r>
            <w:r w:rsidR="005F6E5C">
              <w:rPr>
                <w:rFonts w:cs="Tahoma"/>
              </w:rPr>
              <w:t>All staff have access via weekly updates on staff training, this includes the mandatory annual training on data protection</w:t>
            </w:r>
            <w:r w:rsidR="00B13FAE">
              <w:rPr>
                <w:rFonts w:cs="Tahoma"/>
              </w:rPr>
              <w:t xml:space="preserve"> and safeguarding</w:t>
            </w:r>
            <w:r w:rsidR="005F6E5C">
              <w:rPr>
                <w:rFonts w:cs="Tahoma"/>
              </w:rPr>
              <w:t xml:space="preserve">. </w:t>
            </w:r>
          </w:p>
          <w:p w14:paraId="1F5FEAC9" w14:textId="389DF607" w:rsidR="003B5F0B" w:rsidRPr="002F77F8" w:rsidRDefault="003B5F0B" w:rsidP="009B10FD">
            <w:pPr>
              <w:rPr>
                <w:rFonts w:cs="Tahoma"/>
              </w:rPr>
            </w:pPr>
            <w:r>
              <w:rPr>
                <w:rFonts w:cs="Tahoma"/>
              </w:rPr>
              <w:t xml:space="preserve">All members of staff in the fostering service will have individual PDP </w:t>
            </w:r>
            <w:r w:rsidR="005F0AB0">
              <w:rPr>
                <w:rFonts w:cs="Tahoma"/>
              </w:rPr>
              <w:t xml:space="preserve">training plans that focuses on their </w:t>
            </w:r>
            <w:r w:rsidR="00935830">
              <w:rPr>
                <w:rFonts w:cs="Tahoma"/>
              </w:rPr>
              <w:t>learning,</w:t>
            </w:r>
            <w:r w:rsidR="005F0AB0">
              <w:rPr>
                <w:rFonts w:cs="Tahoma"/>
              </w:rPr>
              <w:t xml:space="preserve"> and this is considered during appraisal. The service i</w:t>
            </w:r>
            <w:r w:rsidR="00E24F11">
              <w:rPr>
                <w:rFonts w:cs="Tahoma"/>
              </w:rPr>
              <w:t>nvests in the focused learning and where required does provide training from external sources in recognition of a specialised field of social work.</w:t>
            </w:r>
          </w:p>
          <w:p w14:paraId="37FF1A99" w14:textId="51BB2116" w:rsidR="00E25746" w:rsidRPr="00F15752" w:rsidRDefault="001E22CB" w:rsidP="28DE2D1A">
            <w:pPr>
              <w:rPr>
                <w:rFonts w:cs="Tahoma"/>
              </w:rPr>
            </w:pPr>
            <w:r w:rsidRPr="002F77F8">
              <w:rPr>
                <w:rFonts w:cs="Tahoma"/>
              </w:rPr>
              <w:t xml:space="preserve">The service made a conscious decision in the final quarter to not </w:t>
            </w:r>
            <w:r w:rsidR="00065F8A" w:rsidRPr="002F77F8">
              <w:rPr>
                <w:rFonts w:cs="Tahoma"/>
              </w:rPr>
              <w:t>complete bitesize training. This was due to understanding the priorities of embedding practice and listening to the staff in what works well for them as practitioners. When stating this we know the staff have completed a variety of self</w:t>
            </w:r>
            <w:r w:rsidR="00FF6FC0" w:rsidRPr="002F77F8">
              <w:rPr>
                <w:rFonts w:cs="Tahoma"/>
              </w:rPr>
              <w:t>-</w:t>
            </w:r>
            <w:r w:rsidR="00065F8A" w:rsidRPr="002F77F8">
              <w:rPr>
                <w:rFonts w:cs="Tahoma"/>
              </w:rPr>
              <w:t xml:space="preserve">learning through the access to </w:t>
            </w:r>
            <w:r w:rsidR="00992E8F">
              <w:rPr>
                <w:rFonts w:cs="Tahoma"/>
              </w:rPr>
              <w:t xml:space="preserve">the Trust’s </w:t>
            </w:r>
            <w:r w:rsidR="00065F8A" w:rsidRPr="002F77F8">
              <w:rPr>
                <w:rFonts w:cs="Tahoma"/>
              </w:rPr>
              <w:t xml:space="preserve">training programme, </w:t>
            </w:r>
            <w:r w:rsidR="00FF6FC0" w:rsidRPr="002F77F8">
              <w:rPr>
                <w:rFonts w:cs="Tahoma"/>
              </w:rPr>
              <w:t>community care inform and research in practice.</w:t>
            </w:r>
            <w:r w:rsidR="6028335B" w:rsidRPr="00F15752">
              <w:rPr>
                <w:rFonts w:cs="Tahoma"/>
              </w:rPr>
              <w:t xml:space="preserve">  </w:t>
            </w:r>
          </w:p>
          <w:p w14:paraId="103D38E5" w14:textId="4A1B1FBE" w:rsidR="00E25746" w:rsidRPr="002F77F8" w:rsidRDefault="6028335B" w:rsidP="009B10FD">
            <w:pPr>
              <w:rPr>
                <w:rFonts w:cs="Tahoma"/>
              </w:rPr>
            </w:pPr>
            <w:r w:rsidRPr="00F15752">
              <w:rPr>
                <w:rFonts w:cs="Tahoma"/>
              </w:rPr>
              <w:t xml:space="preserve">Shared learning </w:t>
            </w:r>
            <w:r w:rsidR="69D19DB0" w:rsidRPr="00F15752">
              <w:rPr>
                <w:rFonts w:cs="Tahoma"/>
              </w:rPr>
              <w:t xml:space="preserve">and reflective discussion </w:t>
            </w:r>
            <w:r w:rsidR="105A869E" w:rsidRPr="00F15752">
              <w:rPr>
                <w:rFonts w:cs="Tahoma"/>
              </w:rPr>
              <w:t>are</w:t>
            </w:r>
            <w:r w:rsidR="5DFE9C12" w:rsidRPr="00F15752">
              <w:rPr>
                <w:rFonts w:cs="Tahoma"/>
              </w:rPr>
              <w:t xml:space="preserve"> </w:t>
            </w:r>
            <w:r w:rsidRPr="00F15752">
              <w:rPr>
                <w:rFonts w:cs="Tahoma"/>
              </w:rPr>
              <w:t xml:space="preserve">also facilitated in Team Meetings </w:t>
            </w:r>
            <w:r w:rsidR="7DA6F6F1" w:rsidRPr="00F15752">
              <w:rPr>
                <w:rFonts w:cs="Tahoma"/>
              </w:rPr>
              <w:t xml:space="preserve">with </w:t>
            </w:r>
            <w:r w:rsidRPr="00F15752">
              <w:rPr>
                <w:rFonts w:cs="Tahoma"/>
              </w:rPr>
              <w:t xml:space="preserve">Group supervision </w:t>
            </w:r>
            <w:r w:rsidR="15C6F1D8" w:rsidRPr="00F15752">
              <w:rPr>
                <w:rFonts w:cs="Tahoma"/>
              </w:rPr>
              <w:t xml:space="preserve">and topics have included managing </w:t>
            </w:r>
            <w:r w:rsidR="15C6F1D8" w:rsidRPr="00F15752">
              <w:rPr>
                <w:rFonts w:cs="Tahoma"/>
              </w:rPr>
              <w:lastRenderedPageBreak/>
              <w:t>the relationships between foster carers and supervisi</w:t>
            </w:r>
            <w:r w:rsidR="45E9A88A" w:rsidRPr="00F15752">
              <w:rPr>
                <w:rFonts w:cs="Tahoma"/>
              </w:rPr>
              <w:t>on</w:t>
            </w:r>
            <w:r w:rsidR="15C6F1D8" w:rsidRPr="00F15752">
              <w:rPr>
                <w:rFonts w:cs="Tahoma"/>
              </w:rPr>
              <w:t xml:space="preserve"> social workers when there are allegations; serious case reviews;</w:t>
            </w:r>
            <w:r w:rsidR="60B80EC5" w:rsidRPr="00F15752">
              <w:rPr>
                <w:rFonts w:cs="Tahoma"/>
              </w:rPr>
              <w:t xml:space="preserve"> the language that we use with children and young people;</w:t>
            </w:r>
            <w:r w:rsidR="163CEAE0" w:rsidRPr="00F15752">
              <w:rPr>
                <w:rFonts w:cs="Tahoma"/>
              </w:rPr>
              <w:t xml:space="preserve"> </w:t>
            </w:r>
            <w:r w:rsidR="60B80EC5" w:rsidRPr="00F15752">
              <w:rPr>
                <w:rFonts w:cs="Tahoma"/>
              </w:rPr>
              <w:t>and the experi</w:t>
            </w:r>
            <w:r w:rsidR="57B0DBE4" w:rsidRPr="00F15752">
              <w:rPr>
                <w:rFonts w:cs="Tahoma"/>
              </w:rPr>
              <w:t>e</w:t>
            </w:r>
            <w:r w:rsidR="60B80EC5" w:rsidRPr="00F15752">
              <w:rPr>
                <w:rFonts w:cs="Tahoma"/>
              </w:rPr>
              <w:t>nces of children and young pe</w:t>
            </w:r>
            <w:r w:rsidR="08F53F1A" w:rsidRPr="00F15752">
              <w:rPr>
                <w:rFonts w:cs="Tahoma"/>
              </w:rPr>
              <w:t>o</w:t>
            </w:r>
            <w:r w:rsidR="60B80EC5" w:rsidRPr="00F15752">
              <w:rPr>
                <w:rFonts w:cs="Tahoma"/>
              </w:rPr>
              <w:t xml:space="preserve">ple in care.  We also hold quarterly </w:t>
            </w:r>
            <w:r w:rsidR="2D17212A" w:rsidRPr="00F15752">
              <w:rPr>
                <w:rFonts w:cs="Tahoma"/>
              </w:rPr>
              <w:t>Table</w:t>
            </w:r>
            <w:r w:rsidR="5358CB31" w:rsidRPr="00F15752">
              <w:rPr>
                <w:rFonts w:cs="Tahoma"/>
              </w:rPr>
              <w:t>top Reviews w</w:t>
            </w:r>
            <w:r w:rsidR="60B80EC5" w:rsidRPr="00F15752">
              <w:rPr>
                <w:rFonts w:cs="Tahoma"/>
              </w:rPr>
              <w:t>ith Man</w:t>
            </w:r>
            <w:r w:rsidR="7805B3CC" w:rsidRPr="00F15752">
              <w:rPr>
                <w:rFonts w:cs="Tahoma"/>
              </w:rPr>
              <w:t>a</w:t>
            </w:r>
            <w:r w:rsidR="60B80EC5" w:rsidRPr="00F15752">
              <w:rPr>
                <w:rFonts w:cs="Tahoma"/>
              </w:rPr>
              <w:t xml:space="preserve">gers and </w:t>
            </w:r>
            <w:r w:rsidR="33BE49A2" w:rsidRPr="00F15752">
              <w:rPr>
                <w:rFonts w:cs="Tahoma"/>
              </w:rPr>
              <w:t xml:space="preserve">Senior Practitioners </w:t>
            </w:r>
            <w:r w:rsidR="4D7666EF" w:rsidRPr="00F15752">
              <w:rPr>
                <w:rFonts w:cs="Tahoma"/>
              </w:rPr>
              <w:t>and look at the learning from Complaints, Allegations and Stand</w:t>
            </w:r>
            <w:r w:rsidR="6AE98C97" w:rsidRPr="00F15752">
              <w:rPr>
                <w:rFonts w:cs="Tahoma"/>
              </w:rPr>
              <w:t>ar</w:t>
            </w:r>
            <w:r w:rsidR="4D7666EF" w:rsidRPr="00F15752">
              <w:rPr>
                <w:rFonts w:cs="Tahoma"/>
              </w:rPr>
              <w:t xml:space="preserve">ds of Care </w:t>
            </w:r>
            <w:r w:rsidR="3DCE0B5D" w:rsidRPr="00F15752">
              <w:rPr>
                <w:rFonts w:cs="Tahoma"/>
              </w:rPr>
              <w:t xml:space="preserve">to inform and improve </w:t>
            </w:r>
            <w:r w:rsidR="5684F9D6" w:rsidRPr="00F15752">
              <w:rPr>
                <w:rFonts w:cs="Tahoma"/>
              </w:rPr>
              <w:t xml:space="preserve">our </w:t>
            </w:r>
            <w:r w:rsidR="3DCE0B5D" w:rsidRPr="00F15752">
              <w:rPr>
                <w:rFonts w:cs="Tahoma"/>
              </w:rPr>
              <w:t>practice</w:t>
            </w:r>
            <w:r w:rsidR="49CD0EB8" w:rsidRPr="00F15752">
              <w:rPr>
                <w:rFonts w:cs="Tahoma"/>
              </w:rPr>
              <w:t xml:space="preserve"> and future developments</w:t>
            </w:r>
            <w:r w:rsidR="3DCE0B5D" w:rsidRPr="00F15752">
              <w:rPr>
                <w:rFonts w:cs="Tahoma"/>
              </w:rPr>
              <w:t>.</w:t>
            </w:r>
            <w:r w:rsidR="33BE49A2" w:rsidRPr="00F15752">
              <w:rPr>
                <w:rFonts w:cs="Tahoma"/>
              </w:rPr>
              <w:t xml:space="preserve"> </w:t>
            </w:r>
          </w:p>
          <w:p w14:paraId="3E1B10AB" w14:textId="77777777" w:rsidR="00E25746" w:rsidRPr="002F77F8" w:rsidRDefault="00E25746" w:rsidP="009B10FD">
            <w:pPr>
              <w:rPr>
                <w:rFonts w:cs="Tahoma"/>
                <w:color w:val="FF0000"/>
                <w:sz w:val="2"/>
                <w:szCs w:val="2"/>
              </w:rPr>
            </w:pPr>
          </w:p>
          <w:p w14:paraId="6AD630EB" w14:textId="3F7FEAA7" w:rsidR="000F4B2A" w:rsidRDefault="00E126A8" w:rsidP="009B10FD">
            <w:pPr>
              <w:rPr>
                <w:rFonts w:cs="Tahoma"/>
              </w:rPr>
            </w:pPr>
            <w:r>
              <w:rPr>
                <w:rFonts w:cs="Tahoma"/>
              </w:rPr>
              <w:t>The de</w:t>
            </w:r>
            <w:r w:rsidR="009A3548">
              <w:rPr>
                <w:rFonts w:cs="Tahoma"/>
              </w:rPr>
              <w:t>livery</w:t>
            </w:r>
            <w:r>
              <w:rPr>
                <w:rFonts w:cs="Tahoma"/>
              </w:rPr>
              <w:t xml:space="preserve"> plan attached within the appendice</w:t>
            </w:r>
            <w:r w:rsidR="006C2AF1">
              <w:rPr>
                <w:rFonts w:cs="Tahoma"/>
              </w:rPr>
              <w:t>s</w:t>
            </w:r>
            <w:r>
              <w:rPr>
                <w:rFonts w:cs="Tahoma"/>
              </w:rPr>
              <w:t xml:space="preserve"> will be included in the next </w:t>
            </w:r>
            <w:r w:rsidR="009A3548">
              <w:rPr>
                <w:rFonts w:cs="Tahoma"/>
              </w:rPr>
              <w:t>year’s</w:t>
            </w:r>
            <w:r>
              <w:rPr>
                <w:rFonts w:cs="Tahoma"/>
              </w:rPr>
              <w:t xml:space="preserve"> quarter one report</w:t>
            </w:r>
            <w:r w:rsidR="006C2AF1">
              <w:rPr>
                <w:rFonts w:cs="Tahoma"/>
              </w:rPr>
              <w:t xml:space="preserve">, along with the </w:t>
            </w:r>
            <w:r w:rsidR="009A3548">
              <w:rPr>
                <w:rFonts w:cs="Tahoma"/>
              </w:rPr>
              <w:t>S</w:t>
            </w:r>
            <w:r w:rsidR="006C2AF1">
              <w:rPr>
                <w:rFonts w:cs="Tahoma"/>
              </w:rPr>
              <w:t xml:space="preserve">tatement of </w:t>
            </w:r>
            <w:r w:rsidR="009A3548">
              <w:rPr>
                <w:rFonts w:cs="Tahoma"/>
              </w:rPr>
              <w:t>P</w:t>
            </w:r>
            <w:r w:rsidR="006C2AF1">
              <w:rPr>
                <w:rFonts w:cs="Tahoma"/>
              </w:rPr>
              <w:t>urpose</w:t>
            </w:r>
            <w:r w:rsidR="009A3548">
              <w:rPr>
                <w:rFonts w:cs="Tahoma"/>
              </w:rPr>
              <w:t>.</w:t>
            </w:r>
          </w:p>
          <w:p w14:paraId="3BAA80FB" w14:textId="1AD2A019" w:rsidR="00E25746" w:rsidRPr="00830B5D" w:rsidRDefault="00E25746" w:rsidP="009B10FD">
            <w:pPr>
              <w:rPr>
                <w:rFonts w:cs="Tahoma"/>
                <w:u w:val="single"/>
              </w:rPr>
            </w:pPr>
            <w:r w:rsidRPr="00830B5D">
              <w:rPr>
                <w:rFonts w:cs="Tahoma"/>
                <w:u w:val="single"/>
              </w:rPr>
              <w:t>Foster Carer Training Offer</w:t>
            </w:r>
          </w:p>
          <w:p w14:paraId="070219B9" w14:textId="56069EE4" w:rsidR="002C5B3F" w:rsidRPr="002F77F8" w:rsidRDefault="00E25746" w:rsidP="009B10FD">
            <w:pPr>
              <w:rPr>
                <w:rFonts w:cs="Tahoma"/>
              </w:rPr>
            </w:pPr>
            <w:r w:rsidRPr="002F77F8">
              <w:rPr>
                <w:rFonts w:cs="Tahoma"/>
              </w:rPr>
              <w:t xml:space="preserve">The Fostering Agency has a lead training </w:t>
            </w:r>
            <w:r w:rsidR="001B5944" w:rsidRPr="002F77F8">
              <w:rPr>
                <w:rFonts w:cs="Tahoma"/>
              </w:rPr>
              <w:t>coordinator</w:t>
            </w:r>
            <w:r w:rsidRPr="002F77F8">
              <w:rPr>
                <w:rFonts w:cs="Tahoma"/>
              </w:rPr>
              <w:t xml:space="preserve"> and Support worker who delivers most of the refresher training and core programmes and training for foster carers. </w:t>
            </w:r>
            <w:r w:rsidR="00FD2EC0" w:rsidRPr="002F77F8">
              <w:rPr>
                <w:rFonts w:cs="Tahoma"/>
              </w:rPr>
              <w:t xml:space="preserve">At the end of this quarter there are some changes in </w:t>
            </w:r>
            <w:r w:rsidR="00036F03" w:rsidRPr="002F77F8">
              <w:rPr>
                <w:rFonts w:cs="Tahoma"/>
              </w:rPr>
              <w:t xml:space="preserve">the </w:t>
            </w:r>
            <w:r w:rsidR="001B5944" w:rsidRPr="002F77F8">
              <w:rPr>
                <w:rFonts w:cs="Tahoma"/>
              </w:rPr>
              <w:t>l</w:t>
            </w:r>
            <w:r w:rsidR="00036F03" w:rsidRPr="002F77F8">
              <w:rPr>
                <w:rFonts w:cs="Tahoma"/>
              </w:rPr>
              <w:t xml:space="preserve">ead </w:t>
            </w:r>
            <w:r w:rsidR="001B5944" w:rsidRPr="002F77F8">
              <w:rPr>
                <w:rFonts w:cs="Tahoma"/>
              </w:rPr>
              <w:t>coordinator</w:t>
            </w:r>
            <w:r w:rsidR="00187855" w:rsidRPr="002F77F8">
              <w:rPr>
                <w:rFonts w:cs="Tahoma"/>
              </w:rPr>
              <w:t xml:space="preserve">, this </w:t>
            </w:r>
            <w:r w:rsidR="00935830" w:rsidRPr="002F77F8">
              <w:rPr>
                <w:rFonts w:cs="Tahoma"/>
              </w:rPr>
              <w:t>will provide</w:t>
            </w:r>
            <w:r w:rsidR="00187855" w:rsidRPr="002F77F8">
              <w:rPr>
                <w:rFonts w:cs="Tahoma"/>
              </w:rPr>
              <w:t xml:space="preserve"> the service time to reflect and consider </w:t>
            </w:r>
            <w:r w:rsidR="00951ABC" w:rsidRPr="002F77F8">
              <w:rPr>
                <w:rFonts w:cs="Tahoma"/>
              </w:rPr>
              <w:t>the evolution of</w:t>
            </w:r>
            <w:r w:rsidR="003F4CA4" w:rsidRPr="002F77F8">
              <w:rPr>
                <w:rFonts w:cs="Tahoma"/>
              </w:rPr>
              <w:t xml:space="preserve"> the role and tasks completed. This is possible as the variety of training provided to Birmingham foster carers both internally and externally is extensive and therefore it is believed this role could conduct more in relation to consultation and or support groups for </w:t>
            </w:r>
            <w:r w:rsidR="00371454" w:rsidRPr="002F77F8">
              <w:rPr>
                <w:rFonts w:cs="Tahoma"/>
              </w:rPr>
              <w:t>sons and daughters of foster carers, understanding that these could be the future of fostering for the agency.</w:t>
            </w:r>
          </w:p>
          <w:p w14:paraId="1722F693" w14:textId="48F630BB" w:rsidR="00E25746" w:rsidRDefault="00FE7425" w:rsidP="009B10FD">
            <w:pPr>
              <w:rPr>
                <w:rFonts w:cs="Tahoma"/>
              </w:rPr>
            </w:pPr>
            <w:r w:rsidRPr="002F77F8">
              <w:rPr>
                <w:rFonts w:cs="Tahoma"/>
              </w:rPr>
              <w:t xml:space="preserve">Training is now booked and captured within the CHARMS </w:t>
            </w:r>
            <w:r w:rsidR="00E3107D" w:rsidRPr="002F77F8">
              <w:rPr>
                <w:rFonts w:cs="Tahoma"/>
              </w:rPr>
              <w:t>system;</w:t>
            </w:r>
            <w:r w:rsidRPr="002F77F8">
              <w:rPr>
                <w:rFonts w:cs="Tahoma"/>
              </w:rPr>
              <w:t xml:space="preserve"> this includes the recording of TSD. It permits both carers and social workers to consider the </w:t>
            </w:r>
            <w:r w:rsidR="008911E6" w:rsidRPr="002F77F8">
              <w:rPr>
                <w:rFonts w:cs="Tahoma"/>
              </w:rPr>
              <w:t xml:space="preserve">skills and development of each foster carer and or the </w:t>
            </w:r>
            <w:r w:rsidR="004F2A17" w:rsidRPr="002F77F8">
              <w:rPr>
                <w:rFonts w:cs="Tahoma"/>
              </w:rPr>
              <w:t>full register.</w:t>
            </w:r>
            <w:r w:rsidR="00934D32">
              <w:rPr>
                <w:rFonts w:cs="Tahoma"/>
              </w:rPr>
              <w:t xml:space="preserve"> TSD is an area of focus</w:t>
            </w:r>
            <w:r w:rsidR="00307304">
              <w:rPr>
                <w:rFonts w:cs="Tahoma"/>
              </w:rPr>
              <w:t xml:space="preserve"> for the service and continues to be monitored within performance meetings and reports.</w:t>
            </w:r>
            <w:r w:rsidR="00755221">
              <w:rPr>
                <w:rFonts w:cs="Tahoma"/>
              </w:rPr>
              <w:t xml:space="preserve"> The following table summarises the TSD progress of our carers, split by approval type.</w:t>
            </w:r>
          </w:p>
          <w:tbl>
            <w:tblPr>
              <w:tblStyle w:val="TableGrid"/>
              <w:tblW w:w="0" w:type="auto"/>
              <w:tblLayout w:type="fixed"/>
              <w:tblLook w:val="04A0" w:firstRow="1" w:lastRow="0" w:firstColumn="1" w:lastColumn="0" w:noHBand="0" w:noVBand="1"/>
            </w:tblPr>
            <w:tblGrid>
              <w:gridCol w:w="1948"/>
              <w:gridCol w:w="1948"/>
              <w:gridCol w:w="1948"/>
              <w:gridCol w:w="1948"/>
            </w:tblGrid>
            <w:tr w:rsidR="00947F16" w:rsidRPr="005A5F2D" w14:paraId="5C53B328" w14:textId="77777777" w:rsidTr="008A2A0C">
              <w:tc>
                <w:tcPr>
                  <w:tcW w:w="1948" w:type="dxa"/>
                  <w:shd w:val="clear" w:color="auto" w:fill="FFC000" w:themeFill="accent4"/>
                </w:tcPr>
                <w:p w14:paraId="08D2AC93" w14:textId="3078EB18" w:rsidR="00947F16" w:rsidRPr="005A5F2D" w:rsidRDefault="00C42CF9" w:rsidP="009B10FD">
                  <w:pPr>
                    <w:rPr>
                      <w:rFonts w:cs="Tahoma"/>
                      <w:b/>
                      <w:bCs/>
                    </w:rPr>
                  </w:pPr>
                  <w:r w:rsidRPr="005A5F2D">
                    <w:rPr>
                      <w:rFonts w:cs="Tahoma"/>
                      <w:b/>
                      <w:bCs/>
                    </w:rPr>
                    <w:t>Type</w:t>
                  </w:r>
                </w:p>
              </w:tc>
              <w:tc>
                <w:tcPr>
                  <w:tcW w:w="1948" w:type="dxa"/>
                  <w:shd w:val="clear" w:color="auto" w:fill="FFC000" w:themeFill="accent4"/>
                </w:tcPr>
                <w:p w14:paraId="153335D5" w14:textId="5D7535FE" w:rsidR="00947F16" w:rsidRPr="005A5F2D" w:rsidRDefault="009A2012" w:rsidP="009B10FD">
                  <w:pPr>
                    <w:rPr>
                      <w:rFonts w:cs="Tahoma"/>
                      <w:b/>
                      <w:bCs/>
                    </w:rPr>
                  </w:pPr>
                  <w:r w:rsidRPr="005A5F2D">
                    <w:rPr>
                      <w:rFonts w:cs="Tahoma"/>
                      <w:b/>
                      <w:bCs/>
                    </w:rPr>
                    <w:t>Not Started</w:t>
                  </w:r>
                </w:p>
              </w:tc>
              <w:tc>
                <w:tcPr>
                  <w:tcW w:w="1948" w:type="dxa"/>
                  <w:shd w:val="clear" w:color="auto" w:fill="FFC000" w:themeFill="accent4"/>
                </w:tcPr>
                <w:p w14:paraId="68A4E938" w14:textId="6AACAE6E" w:rsidR="00947F16" w:rsidRPr="005A5F2D" w:rsidRDefault="009A2012" w:rsidP="009B10FD">
                  <w:pPr>
                    <w:rPr>
                      <w:rFonts w:cs="Tahoma"/>
                      <w:b/>
                      <w:bCs/>
                    </w:rPr>
                  </w:pPr>
                  <w:r w:rsidRPr="005A5F2D">
                    <w:rPr>
                      <w:rFonts w:cs="Tahoma"/>
                      <w:b/>
                      <w:bCs/>
                    </w:rPr>
                    <w:t>In Pro</w:t>
                  </w:r>
                  <w:r w:rsidR="002920D7" w:rsidRPr="005A5F2D">
                    <w:rPr>
                      <w:rFonts w:cs="Tahoma"/>
                      <w:b/>
                      <w:bCs/>
                    </w:rPr>
                    <w:t>gr</w:t>
                  </w:r>
                  <w:r w:rsidRPr="005A5F2D">
                    <w:rPr>
                      <w:rFonts w:cs="Tahoma"/>
                      <w:b/>
                      <w:bCs/>
                    </w:rPr>
                    <w:t>ess</w:t>
                  </w:r>
                </w:p>
              </w:tc>
              <w:tc>
                <w:tcPr>
                  <w:tcW w:w="1948" w:type="dxa"/>
                  <w:shd w:val="clear" w:color="auto" w:fill="FFC000" w:themeFill="accent4"/>
                </w:tcPr>
                <w:p w14:paraId="1993F611" w14:textId="44FA8881" w:rsidR="00947F16" w:rsidRPr="005A5F2D" w:rsidRDefault="009A2012" w:rsidP="009B10FD">
                  <w:pPr>
                    <w:rPr>
                      <w:rFonts w:cs="Tahoma"/>
                      <w:b/>
                      <w:bCs/>
                    </w:rPr>
                  </w:pPr>
                  <w:r w:rsidRPr="005A5F2D">
                    <w:rPr>
                      <w:rFonts w:cs="Tahoma"/>
                      <w:b/>
                      <w:bCs/>
                    </w:rPr>
                    <w:t>Complete</w:t>
                  </w:r>
                </w:p>
              </w:tc>
            </w:tr>
            <w:tr w:rsidR="00947F16" w14:paraId="77B28EE8" w14:textId="77777777" w:rsidTr="008A2A0C">
              <w:tc>
                <w:tcPr>
                  <w:tcW w:w="1948" w:type="dxa"/>
                </w:tcPr>
                <w:p w14:paraId="120CDC3A" w14:textId="673CCD2E" w:rsidR="00947F16" w:rsidRDefault="009A2012" w:rsidP="009B10FD">
                  <w:pPr>
                    <w:rPr>
                      <w:rFonts w:cs="Tahoma"/>
                    </w:rPr>
                  </w:pPr>
                  <w:r>
                    <w:rPr>
                      <w:rFonts w:cs="Tahoma"/>
                    </w:rPr>
                    <w:t>Mainstream</w:t>
                  </w:r>
                </w:p>
              </w:tc>
              <w:tc>
                <w:tcPr>
                  <w:tcW w:w="1948" w:type="dxa"/>
                </w:tcPr>
                <w:p w14:paraId="1269569E" w14:textId="74A52E1B" w:rsidR="00947F16" w:rsidRDefault="009A2012" w:rsidP="009B10FD">
                  <w:pPr>
                    <w:rPr>
                      <w:rFonts w:cs="Tahoma"/>
                    </w:rPr>
                  </w:pPr>
                  <w:r>
                    <w:rPr>
                      <w:rFonts w:cs="Tahoma"/>
                    </w:rPr>
                    <w:t>9</w:t>
                  </w:r>
                </w:p>
              </w:tc>
              <w:tc>
                <w:tcPr>
                  <w:tcW w:w="1948" w:type="dxa"/>
                </w:tcPr>
                <w:p w14:paraId="6E2CB20E" w14:textId="649ACE2C" w:rsidR="00947F16" w:rsidRDefault="002920D7" w:rsidP="009B10FD">
                  <w:pPr>
                    <w:rPr>
                      <w:rFonts w:cs="Tahoma"/>
                    </w:rPr>
                  </w:pPr>
                  <w:r>
                    <w:rPr>
                      <w:rFonts w:cs="Tahoma"/>
                    </w:rPr>
                    <w:t>24</w:t>
                  </w:r>
                </w:p>
              </w:tc>
              <w:tc>
                <w:tcPr>
                  <w:tcW w:w="1948" w:type="dxa"/>
                </w:tcPr>
                <w:p w14:paraId="43B7A7F1" w14:textId="566E5C6A" w:rsidR="00947F16" w:rsidRDefault="002920D7" w:rsidP="009B10FD">
                  <w:pPr>
                    <w:rPr>
                      <w:rFonts w:cs="Tahoma"/>
                    </w:rPr>
                  </w:pPr>
                  <w:r>
                    <w:rPr>
                      <w:rFonts w:cs="Tahoma"/>
                    </w:rPr>
                    <w:t>306</w:t>
                  </w:r>
                </w:p>
              </w:tc>
            </w:tr>
            <w:tr w:rsidR="00947F16" w14:paraId="5387FD21" w14:textId="77777777" w:rsidTr="008A2A0C">
              <w:tc>
                <w:tcPr>
                  <w:tcW w:w="1948" w:type="dxa"/>
                </w:tcPr>
                <w:p w14:paraId="3D1051F0" w14:textId="6023D774" w:rsidR="00947F16" w:rsidRDefault="009A2012" w:rsidP="009B10FD">
                  <w:pPr>
                    <w:rPr>
                      <w:rFonts w:cs="Tahoma"/>
                    </w:rPr>
                  </w:pPr>
                  <w:r>
                    <w:rPr>
                      <w:rFonts w:cs="Tahoma"/>
                    </w:rPr>
                    <w:t>EDT</w:t>
                  </w:r>
                </w:p>
              </w:tc>
              <w:tc>
                <w:tcPr>
                  <w:tcW w:w="1948" w:type="dxa"/>
                </w:tcPr>
                <w:p w14:paraId="36242D8B" w14:textId="516AB7D4" w:rsidR="00947F16" w:rsidRDefault="00856DC4" w:rsidP="009B10FD">
                  <w:pPr>
                    <w:rPr>
                      <w:rFonts w:cs="Tahoma"/>
                    </w:rPr>
                  </w:pPr>
                  <w:r>
                    <w:rPr>
                      <w:rFonts w:cs="Tahoma"/>
                    </w:rPr>
                    <w:t>0</w:t>
                  </w:r>
                </w:p>
              </w:tc>
              <w:tc>
                <w:tcPr>
                  <w:tcW w:w="1948" w:type="dxa"/>
                </w:tcPr>
                <w:p w14:paraId="24F400AB" w14:textId="1ED98394" w:rsidR="00947F16" w:rsidRDefault="00856DC4" w:rsidP="009B10FD">
                  <w:pPr>
                    <w:rPr>
                      <w:rFonts w:cs="Tahoma"/>
                    </w:rPr>
                  </w:pPr>
                  <w:r>
                    <w:rPr>
                      <w:rFonts w:cs="Tahoma"/>
                    </w:rPr>
                    <w:t>1</w:t>
                  </w:r>
                </w:p>
              </w:tc>
              <w:tc>
                <w:tcPr>
                  <w:tcW w:w="1948" w:type="dxa"/>
                </w:tcPr>
                <w:p w14:paraId="3FCA6B6D" w14:textId="19997EEA" w:rsidR="00947F16" w:rsidRDefault="00856DC4" w:rsidP="009B10FD">
                  <w:pPr>
                    <w:rPr>
                      <w:rFonts w:cs="Tahoma"/>
                    </w:rPr>
                  </w:pPr>
                  <w:r>
                    <w:rPr>
                      <w:rFonts w:cs="Tahoma"/>
                    </w:rPr>
                    <w:t>4</w:t>
                  </w:r>
                </w:p>
              </w:tc>
            </w:tr>
            <w:tr w:rsidR="009A2012" w14:paraId="4FBD5A93" w14:textId="77777777" w:rsidTr="008A2A0C">
              <w:tc>
                <w:tcPr>
                  <w:tcW w:w="1948" w:type="dxa"/>
                </w:tcPr>
                <w:p w14:paraId="188D3631" w14:textId="23E36293" w:rsidR="009A2012" w:rsidRDefault="009A2012" w:rsidP="009B10FD">
                  <w:pPr>
                    <w:rPr>
                      <w:rFonts w:cs="Tahoma"/>
                    </w:rPr>
                  </w:pPr>
                  <w:r>
                    <w:rPr>
                      <w:rFonts w:cs="Tahoma"/>
                    </w:rPr>
                    <w:t>Connected</w:t>
                  </w:r>
                </w:p>
              </w:tc>
              <w:tc>
                <w:tcPr>
                  <w:tcW w:w="1948" w:type="dxa"/>
                </w:tcPr>
                <w:p w14:paraId="7C64AC7F" w14:textId="7FD68BD2" w:rsidR="009A2012" w:rsidRDefault="00856DC4" w:rsidP="009B10FD">
                  <w:pPr>
                    <w:rPr>
                      <w:rFonts w:cs="Tahoma"/>
                    </w:rPr>
                  </w:pPr>
                  <w:r>
                    <w:rPr>
                      <w:rFonts w:cs="Tahoma"/>
                    </w:rPr>
                    <w:t>76</w:t>
                  </w:r>
                </w:p>
              </w:tc>
              <w:tc>
                <w:tcPr>
                  <w:tcW w:w="1948" w:type="dxa"/>
                </w:tcPr>
                <w:p w14:paraId="3D3A74E8" w14:textId="0AAB4B3C" w:rsidR="009A2012" w:rsidRDefault="00856DC4" w:rsidP="009B10FD">
                  <w:pPr>
                    <w:rPr>
                      <w:rFonts w:cs="Tahoma"/>
                    </w:rPr>
                  </w:pPr>
                  <w:r>
                    <w:rPr>
                      <w:rFonts w:cs="Tahoma"/>
                    </w:rPr>
                    <w:t>71</w:t>
                  </w:r>
                </w:p>
              </w:tc>
              <w:tc>
                <w:tcPr>
                  <w:tcW w:w="1948" w:type="dxa"/>
                </w:tcPr>
                <w:p w14:paraId="06A3A9FF" w14:textId="76355DEF" w:rsidR="009A2012" w:rsidRDefault="00856DC4" w:rsidP="009B10FD">
                  <w:pPr>
                    <w:rPr>
                      <w:rFonts w:cs="Tahoma"/>
                    </w:rPr>
                  </w:pPr>
                  <w:r>
                    <w:rPr>
                      <w:rFonts w:cs="Tahoma"/>
                    </w:rPr>
                    <w:t>53</w:t>
                  </w:r>
                </w:p>
              </w:tc>
            </w:tr>
            <w:tr w:rsidR="005A5F2D" w:rsidRPr="005A5F2D" w14:paraId="2ACF1B60" w14:textId="77777777" w:rsidTr="008A2A0C">
              <w:tc>
                <w:tcPr>
                  <w:tcW w:w="1948" w:type="dxa"/>
                  <w:shd w:val="clear" w:color="auto" w:fill="FFC000" w:themeFill="accent4"/>
                </w:tcPr>
                <w:p w14:paraId="433EC24F" w14:textId="308B66E0" w:rsidR="005A5F2D" w:rsidRPr="005A5F2D" w:rsidRDefault="005A5F2D" w:rsidP="009B10FD">
                  <w:pPr>
                    <w:rPr>
                      <w:rFonts w:cs="Tahoma"/>
                      <w:b/>
                      <w:bCs/>
                    </w:rPr>
                  </w:pPr>
                  <w:r w:rsidRPr="005A5F2D">
                    <w:rPr>
                      <w:rFonts w:cs="Tahoma"/>
                      <w:b/>
                      <w:bCs/>
                    </w:rPr>
                    <w:t>TOTAL</w:t>
                  </w:r>
                </w:p>
              </w:tc>
              <w:tc>
                <w:tcPr>
                  <w:tcW w:w="1948" w:type="dxa"/>
                  <w:shd w:val="clear" w:color="auto" w:fill="FFC000" w:themeFill="accent4"/>
                </w:tcPr>
                <w:p w14:paraId="59B116FB" w14:textId="2527782F" w:rsidR="005A5F2D" w:rsidRPr="005A5F2D" w:rsidRDefault="005A5F2D" w:rsidP="009B10FD">
                  <w:pPr>
                    <w:rPr>
                      <w:rFonts w:cs="Tahoma"/>
                      <w:b/>
                      <w:bCs/>
                    </w:rPr>
                  </w:pPr>
                  <w:r w:rsidRPr="005A5F2D">
                    <w:rPr>
                      <w:rFonts w:cs="Tahoma"/>
                      <w:b/>
                      <w:bCs/>
                    </w:rPr>
                    <w:t>85</w:t>
                  </w:r>
                </w:p>
              </w:tc>
              <w:tc>
                <w:tcPr>
                  <w:tcW w:w="1948" w:type="dxa"/>
                  <w:shd w:val="clear" w:color="auto" w:fill="FFC000" w:themeFill="accent4"/>
                </w:tcPr>
                <w:p w14:paraId="79CB838E" w14:textId="018399EC" w:rsidR="005A5F2D" w:rsidRPr="005A5F2D" w:rsidRDefault="005A5F2D" w:rsidP="009B10FD">
                  <w:pPr>
                    <w:rPr>
                      <w:rFonts w:cs="Tahoma"/>
                      <w:b/>
                      <w:bCs/>
                    </w:rPr>
                  </w:pPr>
                  <w:r w:rsidRPr="005A5F2D">
                    <w:rPr>
                      <w:rFonts w:cs="Tahoma"/>
                      <w:b/>
                      <w:bCs/>
                    </w:rPr>
                    <w:t>96</w:t>
                  </w:r>
                </w:p>
              </w:tc>
              <w:tc>
                <w:tcPr>
                  <w:tcW w:w="1948" w:type="dxa"/>
                  <w:shd w:val="clear" w:color="auto" w:fill="FFC000" w:themeFill="accent4"/>
                </w:tcPr>
                <w:p w14:paraId="0F82DFC4" w14:textId="611EAE9E" w:rsidR="005A5F2D" w:rsidRPr="005A5F2D" w:rsidRDefault="005A5F2D" w:rsidP="009B10FD">
                  <w:pPr>
                    <w:rPr>
                      <w:rFonts w:cs="Tahoma"/>
                      <w:b/>
                      <w:bCs/>
                    </w:rPr>
                  </w:pPr>
                  <w:r w:rsidRPr="005A5F2D">
                    <w:rPr>
                      <w:rFonts w:cs="Tahoma"/>
                      <w:b/>
                      <w:bCs/>
                    </w:rPr>
                    <w:t>363</w:t>
                  </w:r>
                </w:p>
              </w:tc>
            </w:tr>
          </w:tbl>
          <w:p w14:paraId="647D7692" w14:textId="77777777" w:rsidR="00947F16" w:rsidRPr="002F77F8" w:rsidRDefault="00947F16" w:rsidP="009B10FD">
            <w:pPr>
              <w:rPr>
                <w:rFonts w:cs="Tahoma"/>
              </w:rPr>
            </w:pPr>
          </w:p>
          <w:p w14:paraId="2CBF44AC" w14:textId="5D86E869" w:rsidR="00E25746" w:rsidRPr="002F77F8" w:rsidRDefault="00E25746" w:rsidP="009B10FD">
            <w:pPr>
              <w:rPr>
                <w:rFonts w:cs="Tahoma"/>
              </w:rPr>
            </w:pPr>
            <w:r w:rsidRPr="002F77F8">
              <w:rPr>
                <w:rFonts w:cs="Tahoma"/>
              </w:rPr>
              <w:t xml:space="preserve">Foster carers have continued to attend training that is both mandatory but also important to their role in being skilled to care for the individual needs of the children in their care. </w:t>
            </w:r>
          </w:p>
          <w:p w14:paraId="40BA3634" w14:textId="6D8661F1" w:rsidR="00E25746" w:rsidRPr="002F77F8" w:rsidRDefault="00132383" w:rsidP="009B10FD">
            <w:pPr>
              <w:rPr>
                <w:rFonts w:eastAsia="Times New Roman" w:cs="Tahoma"/>
                <w:color w:val="FF0000"/>
              </w:rPr>
            </w:pPr>
            <w:r w:rsidRPr="002F77F8">
              <w:rPr>
                <w:rFonts w:eastAsia="Times New Roman" w:cs="Tahoma"/>
              </w:rPr>
              <w:t>W</w:t>
            </w:r>
            <w:r w:rsidR="00E25746" w:rsidRPr="002F77F8">
              <w:rPr>
                <w:rFonts w:eastAsia="Times New Roman" w:cs="Tahoma"/>
              </w:rPr>
              <w:t xml:space="preserve">e have significant </w:t>
            </w:r>
            <w:r w:rsidR="00B5595D" w:rsidRPr="002F77F8">
              <w:rPr>
                <w:rFonts w:eastAsia="Times New Roman" w:cs="Tahoma"/>
              </w:rPr>
              <w:t>commitment and</w:t>
            </w:r>
            <w:r w:rsidR="00E25746" w:rsidRPr="002F77F8">
              <w:rPr>
                <w:rFonts w:eastAsia="Times New Roman" w:cs="Tahoma"/>
              </w:rPr>
              <w:t xml:space="preserve"> invest</w:t>
            </w:r>
            <w:r w:rsidRPr="002F77F8">
              <w:rPr>
                <w:rFonts w:eastAsia="Times New Roman" w:cs="Tahoma"/>
              </w:rPr>
              <w:t>ment for foster carer training in 2023/24</w:t>
            </w:r>
            <w:r w:rsidR="00E25746" w:rsidRPr="002F77F8">
              <w:rPr>
                <w:rFonts w:eastAsia="Times New Roman" w:cs="Tahoma"/>
              </w:rPr>
              <w:t xml:space="preserve"> </w:t>
            </w:r>
            <w:r w:rsidR="00B5595D" w:rsidRPr="002F77F8">
              <w:rPr>
                <w:rFonts w:eastAsia="Times New Roman" w:cs="Tahoma"/>
              </w:rPr>
              <w:t xml:space="preserve">as it is understood to be important for carers and </w:t>
            </w:r>
            <w:r w:rsidR="00B5595D" w:rsidRPr="002F77F8">
              <w:rPr>
                <w:rFonts w:eastAsia="Times New Roman" w:cs="Tahoma"/>
              </w:rPr>
              <w:lastRenderedPageBreak/>
              <w:t xml:space="preserve">children in turn. In 2023/24 the training also will include </w:t>
            </w:r>
            <w:r w:rsidR="00F6504F" w:rsidRPr="002F77F8">
              <w:rPr>
                <w:rFonts w:eastAsia="Times New Roman" w:cs="Tahoma"/>
              </w:rPr>
              <w:t>specific training for parent and bab</w:t>
            </w:r>
            <w:r w:rsidR="004D436D" w:rsidRPr="002F77F8">
              <w:rPr>
                <w:rFonts w:eastAsia="Times New Roman" w:cs="Tahoma"/>
              </w:rPr>
              <w:t>y placements.</w:t>
            </w:r>
            <w:r w:rsidR="00E25746" w:rsidRPr="002F77F8">
              <w:rPr>
                <w:rFonts w:eastAsia="Times New Roman" w:cs="Tahoma"/>
                <w:color w:val="FF0000"/>
              </w:rPr>
              <w:t xml:space="preserve"> </w:t>
            </w:r>
          </w:p>
          <w:p w14:paraId="6244C7B5" w14:textId="776079F8" w:rsidR="00E25746" w:rsidRPr="002F77F8" w:rsidRDefault="00E25746" w:rsidP="009B10FD">
            <w:pPr>
              <w:rPr>
                <w:rFonts w:eastAsia="Times New Roman" w:cs="Tahoma"/>
                <w:b/>
              </w:rPr>
            </w:pPr>
            <w:r w:rsidRPr="002F77F8">
              <w:rPr>
                <w:rFonts w:eastAsia="Times New Roman" w:cs="Tahoma"/>
                <w:b/>
                <w:bCs/>
              </w:rPr>
              <w:t>Mandatory Training</w:t>
            </w:r>
          </w:p>
          <w:p w14:paraId="529DE974" w14:textId="4770B7F7" w:rsidR="00E25746" w:rsidRPr="00B529CB" w:rsidRDefault="00E25746" w:rsidP="009B10FD">
            <w:pPr>
              <w:rPr>
                <w:rFonts w:cs="Tahoma"/>
              </w:rPr>
            </w:pPr>
            <w:r w:rsidRPr="002F77F8">
              <w:rPr>
                <w:rFonts w:cs="Tahoma"/>
              </w:rPr>
              <w:t>During the reporting period 1</w:t>
            </w:r>
            <w:r w:rsidRPr="002F77F8">
              <w:rPr>
                <w:rFonts w:cs="Tahoma"/>
                <w:vertAlign w:val="superscript"/>
              </w:rPr>
              <w:t>st</w:t>
            </w:r>
            <w:r w:rsidRPr="002F77F8">
              <w:rPr>
                <w:rFonts w:cs="Tahoma"/>
              </w:rPr>
              <w:t xml:space="preserve"> April 2</w:t>
            </w:r>
            <w:r w:rsidR="00004C7A" w:rsidRPr="002F77F8">
              <w:rPr>
                <w:rFonts w:cs="Tahoma"/>
              </w:rPr>
              <w:t>2</w:t>
            </w:r>
            <w:r w:rsidRPr="002F77F8">
              <w:rPr>
                <w:rFonts w:cs="Tahoma"/>
              </w:rPr>
              <w:t xml:space="preserve"> to 31</w:t>
            </w:r>
            <w:r w:rsidRPr="002F77F8">
              <w:rPr>
                <w:rFonts w:cs="Tahoma"/>
                <w:vertAlign w:val="superscript"/>
              </w:rPr>
              <w:t>st</w:t>
            </w:r>
            <w:r w:rsidRPr="002F77F8">
              <w:rPr>
                <w:rFonts w:cs="Tahoma"/>
              </w:rPr>
              <w:t xml:space="preserve"> March 2</w:t>
            </w:r>
            <w:r w:rsidR="00004C7A" w:rsidRPr="002F77F8">
              <w:rPr>
                <w:rFonts w:cs="Tahoma"/>
              </w:rPr>
              <w:t>3</w:t>
            </w:r>
            <w:r w:rsidRPr="002F77F8">
              <w:rPr>
                <w:rFonts w:cs="Tahoma"/>
              </w:rPr>
              <w:t xml:space="preserve"> there has been an increased focus on getting our foster carers to comprehensively complete the outlined mandatory training. Over the past 12 months the outcome of our mandatory training is as follows:</w:t>
            </w:r>
          </w:p>
          <w:p w14:paraId="0F11F643" w14:textId="329E874B" w:rsidR="00E25746" w:rsidRPr="002F77F8" w:rsidRDefault="00E25746" w:rsidP="009B10FD">
            <w:pPr>
              <w:rPr>
                <w:rFonts w:eastAsia="Times New Roman" w:cs="Tahoma"/>
              </w:rPr>
            </w:pPr>
            <w:r w:rsidRPr="002F77F8">
              <w:rPr>
                <w:rFonts w:eastAsia="Times New Roman" w:cs="Tahoma"/>
              </w:rPr>
              <w:t>Increase in figures completed across both C</w:t>
            </w:r>
            <w:r w:rsidR="00FE158D">
              <w:rPr>
                <w:rFonts w:eastAsia="Times New Roman" w:cs="Tahoma"/>
              </w:rPr>
              <w:t>onnected</w:t>
            </w:r>
            <w:r w:rsidRPr="002F77F8">
              <w:rPr>
                <w:rFonts w:eastAsia="Times New Roman" w:cs="Tahoma"/>
              </w:rPr>
              <w:t xml:space="preserve"> and mainstream for First Aid.</w:t>
            </w:r>
          </w:p>
          <w:p w14:paraId="3F212A21" w14:textId="76221284" w:rsidR="00E25746" w:rsidRPr="002F77F8" w:rsidRDefault="00F36CB3" w:rsidP="009B10FD">
            <w:pPr>
              <w:rPr>
                <w:rFonts w:eastAsia="Times New Roman" w:cs="Tahoma"/>
              </w:rPr>
            </w:pPr>
            <w:r w:rsidRPr="002F77F8">
              <w:rPr>
                <w:rFonts w:eastAsia="Times New Roman" w:cs="Tahoma"/>
              </w:rPr>
              <w:t>61</w:t>
            </w:r>
            <w:r w:rsidR="00E25746" w:rsidRPr="002F77F8">
              <w:rPr>
                <w:rFonts w:eastAsia="Times New Roman" w:cs="Tahoma"/>
              </w:rPr>
              <w:t>% of all carers hold Safeguarding certificate</w:t>
            </w:r>
            <w:r w:rsidR="00004C7A" w:rsidRPr="002F77F8">
              <w:rPr>
                <w:rFonts w:eastAsia="Times New Roman" w:cs="Tahoma"/>
              </w:rPr>
              <w:t>, including</w:t>
            </w:r>
            <w:r w:rsidR="00E25746" w:rsidRPr="002F77F8">
              <w:rPr>
                <w:rFonts w:eastAsia="Times New Roman" w:cs="Tahoma"/>
              </w:rPr>
              <w:t xml:space="preserve"> </w:t>
            </w:r>
            <w:r w:rsidR="007D2643" w:rsidRPr="002F77F8">
              <w:rPr>
                <w:rFonts w:eastAsia="Times New Roman" w:cs="Tahoma"/>
              </w:rPr>
              <w:t>83%</w:t>
            </w:r>
            <w:r w:rsidR="00AE6C65" w:rsidRPr="002F77F8">
              <w:rPr>
                <w:rFonts w:eastAsia="Times New Roman" w:cs="Tahoma"/>
              </w:rPr>
              <w:t xml:space="preserve"> of Mainstream </w:t>
            </w:r>
            <w:r w:rsidR="00004C7A" w:rsidRPr="002F77F8">
              <w:rPr>
                <w:rFonts w:eastAsia="Times New Roman" w:cs="Tahoma"/>
              </w:rPr>
              <w:t>carers.</w:t>
            </w:r>
          </w:p>
          <w:p w14:paraId="692DCAE1" w14:textId="75DE338A" w:rsidR="00E25746" w:rsidRPr="00644C33" w:rsidRDefault="00E25746" w:rsidP="009B10FD">
            <w:pPr>
              <w:rPr>
                <w:rFonts w:eastAsia="Times New Roman" w:cs="Tahoma"/>
              </w:rPr>
            </w:pPr>
            <w:r w:rsidRPr="002F77F8">
              <w:rPr>
                <w:rFonts w:eastAsia="Times New Roman" w:cs="Tahoma"/>
              </w:rPr>
              <w:t>7</w:t>
            </w:r>
            <w:r w:rsidR="004A774C" w:rsidRPr="002F77F8">
              <w:rPr>
                <w:rFonts w:eastAsia="Times New Roman" w:cs="Tahoma"/>
              </w:rPr>
              <w:t>7</w:t>
            </w:r>
            <w:r w:rsidRPr="002F77F8">
              <w:rPr>
                <w:rFonts w:eastAsia="Times New Roman" w:cs="Tahoma"/>
              </w:rPr>
              <w:t xml:space="preserve">% of all </w:t>
            </w:r>
            <w:r w:rsidR="002077AF">
              <w:rPr>
                <w:rFonts w:eastAsia="Times New Roman" w:cs="Tahoma"/>
              </w:rPr>
              <w:t>foster carers</w:t>
            </w:r>
            <w:r w:rsidRPr="002F77F8">
              <w:rPr>
                <w:rFonts w:eastAsia="Times New Roman" w:cs="Tahoma"/>
              </w:rPr>
              <w:t xml:space="preserve"> hold </w:t>
            </w:r>
            <w:r w:rsidR="00004C7A" w:rsidRPr="002F77F8">
              <w:rPr>
                <w:rFonts w:eastAsia="Times New Roman" w:cs="Tahoma"/>
              </w:rPr>
              <w:t xml:space="preserve">a </w:t>
            </w:r>
            <w:r w:rsidRPr="002F77F8">
              <w:rPr>
                <w:rFonts w:eastAsia="Times New Roman" w:cs="Tahoma"/>
              </w:rPr>
              <w:t xml:space="preserve">First Aid Certificate. </w:t>
            </w:r>
          </w:p>
          <w:p w14:paraId="7EFF570B" w14:textId="6DD5F920" w:rsidR="00E25746" w:rsidRPr="00644C33" w:rsidRDefault="00E25746" w:rsidP="009B10FD">
            <w:pPr>
              <w:rPr>
                <w:rFonts w:cs="Tahoma"/>
              </w:rPr>
            </w:pPr>
            <w:r w:rsidRPr="00644C33">
              <w:rPr>
                <w:rFonts w:cs="Tahoma"/>
              </w:rPr>
              <w:t xml:space="preserve">The percentages of mandatory training courses attended </w:t>
            </w:r>
            <w:r w:rsidR="00644C33" w:rsidRPr="00644C33">
              <w:rPr>
                <w:rFonts w:cs="Tahoma"/>
              </w:rPr>
              <w:t>continues to</w:t>
            </w:r>
            <w:r w:rsidRPr="00644C33">
              <w:rPr>
                <w:rFonts w:cs="Tahoma"/>
              </w:rPr>
              <w:t xml:space="preserve"> increase</w:t>
            </w:r>
            <w:r w:rsidR="00644C33" w:rsidRPr="00644C33">
              <w:rPr>
                <w:rFonts w:cs="Tahoma"/>
              </w:rPr>
              <w:t>, with positive feedback from foster carers.</w:t>
            </w:r>
            <w:r w:rsidRPr="00644C33">
              <w:rPr>
                <w:rFonts w:cs="Tahoma"/>
              </w:rPr>
              <w:t xml:space="preserve"> This has been achieved by a targeted approach from the supervising social worker and challenge at the annual review. </w:t>
            </w:r>
            <w:r w:rsidR="00644C33" w:rsidRPr="00644C33">
              <w:rPr>
                <w:rFonts w:cs="Tahoma"/>
              </w:rPr>
              <w:t>The training information is all now kept in CHARMS and therefore accessibly visible to both social worker and foster carer.</w:t>
            </w:r>
          </w:p>
          <w:p w14:paraId="24BB4911" w14:textId="06703347" w:rsidR="00E25746" w:rsidRPr="002F77F8" w:rsidRDefault="00E25746" w:rsidP="009B10FD">
            <w:pPr>
              <w:rPr>
                <w:rFonts w:cs="Tahoma"/>
              </w:rPr>
            </w:pPr>
            <w:r w:rsidRPr="002F77F8">
              <w:rPr>
                <w:rFonts w:cs="Tahoma"/>
              </w:rPr>
              <w:t>We will continue to increase the future plans for foster carer training and invest in foster carers training, with the availability of external placements and the training choice.</w:t>
            </w:r>
            <w:r w:rsidR="0072411B">
              <w:rPr>
                <w:rFonts w:cs="Tahoma"/>
              </w:rPr>
              <w:t xml:space="preserve"> In 2023-24 the service will be refreshing the offer for</w:t>
            </w:r>
            <w:r w:rsidR="00EE4360">
              <w:rPr>
                <w:rFonts w:cs="Tahoma"/>
              </w:rPr>
              <w:t xml:space="preserve"> </w:t>
            </w:r>
            <w:r w:rsidR="0072411B">
              <w:rPr>
                <w:rFonts w:cs="Tahoma"/>
              </w:rPr>
              <w:t>foster carer training and considering how across the service we look at training methods</w:t>
            </w:r>
            <w:r w:rsidR="00EF2BEB">
              <w:rPr>
                <w:rFonts w:cs="Tahoma"/>
              </w:rPr>
              <w:t xml:space="preserve"> for all learners and carers. </w:t>
            </w:r>
          </w:p>
          <w:p w14:paraId="3FEEE59F" w14:textId="0D5867F2" w:rsidR="00E25746" w:rsidRPr="002F77F8" w:rsidRDefault="00E25746" w:rsidP="009B10FD">
            <w:pPr>
              <w:rPr>
                <w:rFonts w:cs="Tahoma"/>
                <w:color w:val="FF0000"/>
              </w:rPr>
            </w:pPr>
            <w:r w:rsidRPr="002F77F8">
              <w:rPr>
                <w:rFonts w:cs="Tahoma"/>
              </w:rPr>
              <w:t xml:space="preserve">The Agency has a comprehensive training offer including an on-line training directory for foster carers – with ACEducation </w:t>
            </w:r>
            <w:r w:rsidR="00935830" w:rsidRPr="002F77F8">
              <w:rPr>
                <w:rFonts w:cs="Tahoma"/>
              </w:rPr>
              <w:t>online</w:t>
            </w:r>
            <w:r w:rsidRPr="002F77F8">
              <w:rPr>
                <w:rFonts w:cs="Tahoma"/>
              </w:rPr>
              <w:t xml:space="preserve"> Courses.</w:t>
            </w:r>
          </w:p>
        </w:tc>
      </w:tr>
      <w:tr w:rsidR="00C13848" w:rsidRPr="002F77F8" w14:paraId="131FC4EE" w14:textId="77777777" w:rsidTr="008A2A0C">
        <w:tc>
          <w:tcPr>
            <w:tcW w:w="9351" w:type="dxa"/>
            <w:gridSpan w:val="2"/>
            <w:shd w:val="clear" w:color="auto" w:fill="D9D9D9" w:themeFill="background1" w:themeFillShade="D9"/>
          </w:tcPr>
          <w:p w14:paraId="6489BCE0" w14:textId="1603C5B5" w:rsidR="00C13848" w:rsidRPr="002F77F8" w:rsidRDefault="00C13848" w:rsidP="00C13848">
            <w:pPr>
              <w:pStyle w:val="Heading3"/>
              <w:rPr>
                <w:rFonts w:cs="Tahoma"/>
              </w:rPr>
            </w:pPr>
            <w:bookmarkStart w:id="45" w:name="_Toc139885369"/>
            <w:r w:rsidRPr="002F77F8">
              <w:rPr>
                <w:rFonts w:cs="Tahoma"/>
              </w:rPr>
              <w:lastRenderedPageBreak/>
              <w:t>Annual Foster Home Reviews</w:t>
            </w:r>
            <w:bookmarkEnd w:id="45"/>
          </w:p>
        </w:tc>
      </w:tr>
      <w:tr w:rsidR="009B10FD" w:rsidRPr="002F77F8" w14:paraId="2A95415E" w14:textId="77777777" w:rsidTr="008A2A0C">
        <w:tc>
          <w:tcPr>
            <w:tcW w:w="1886" w:type="dxa"/>
            <w:shd w:val="clear" w:color="auto" w:fill="D9D9D9" w:themeFill="background1" w:themeFillShade="D9"/>
          </w:tcPr>
          <w:p w14:paraId="541B3EE3" w14:textId="71D4815E" w:rsidR="00E25746" w:rsidRPr="002F77F8" w:rsidRDefault="00C13848" w:rsidP="009B10FD">
            <w:pPr>
              <w:rPr>
                <w:rFonts w:cs="Tahoma"/>
                <w:color w:val="FF0000"/>
              </w:rPr>
            </w:pPr>
            <w:r w:rsidRPr="002F77F8">
              <w:rPr>
                <w:rFonts w:cs="Tahoma"/>
              </w:rPr>
              <w:t>Summary</w:t>
            </w:r>
          </w:p>
        </w:tc>
        <w:tc>
          <w:tcPr>
            <w:tcW w:w="7465" w:type="dxa"/>
            <w:shd w:val="clear" w:color="auto" w:fill="auto"/>
          </w:tcPr>
          <w:p w14:paraId="584CBD6D" w14:textId="52155F93" w:rsidR="00097FFE" w:rsidRPr="002F77F8" w:rsidRDefault="00CF5AF2" w:rsidP="009B10FD">
            <w:pPr>
              <w:rPr>
                <w:rFonts w:cs="Tahoma"/>
              </w:rPr>
            </w:pPr>
            <w:r w:rsidRPr="002F77F8">
              <w:rPr>
                <w:rFonts w:cs="Tahoma"/>
              </w:rPr>
              <w:t>Annual reviews ha</w:t>
            </w:r>
            <w:r w:rsidR="00644C33">
              <w:rPr>
                <w:rFonts w:cs="Tahoma"/>
              </w:rPr>
              <w:t>ve</w:t>
            </w:r>
            <w:r w:rsidRPr="002F77F8">
              <w:rPr>
                <w:rFonts w:cs="Tahoma"/>
              </w:rPr>
              <w:t xml:space="preserve"> been </w:t>
            </w:r>
            <w:r w:rsidR="0032372D" w:rsidRPr="002F77F8">
              <w:rPr>
                <w:rFonts w:cs="Tahoma"/>
              </w:rPr>
              <w:t xml:space="preserve">a function of the service that has </w:t>
            </w:r>
            <w:r w:rsidR="00400A0D" w:rsidRPr="002F77F8">
              <w:rPr>
                <w:rFonts w:cs="Tahoma"/>
              </w:rPr>
              <w:t xml:space="preserve">had change in terms of </w:t>
            </w:r>
            <w:r w:rsidR="00675519" w:rsidRPr="002F77F8">
              <w:rPr>
                <w:rFonts w:cs="Tahoma"/>
              </w:rPr>
              <w:t>process</w:t>
            </w:r>
            <w:r w:rsidR="00933622" w:rsidRPr="002F77F8">
              <w:rPr>
                <w:rFonts w:cs="Tahoma"/>
              </w:rPr>
              <w:t xml:space="preserve"> and procedure</w:t>
            </w:r>
            <w:r w:rsidR="003A32EA" w:rsidRPr="002F77F8">
              <w:rPr>
                <w:rFonts w:cs="Tahoma"/>
              </w:rPr>
              <w:t xml:space="preserve">. </w:t>
            </w:r>
            <w:r w:rsidR="00064479" w:rsidRPr="002F77F8">
              <w:rPr>
                <w:rFonts w:cs="Tahoma"/>
              </w:rPr>
              <w:t xml:space="preserve">It had been recognised that this was an area of </w:t>
            </w:r>
            <w:r w:rsidR="00B07854" w:rsidRPr="002F77F8">
              <w:rPr>
                <w:rFonts w:cs="Tahoma"/>
              </w:rPr>
              <w:t>v</w:t>
            </w:r>
            <w:r w:rsidR="00064479" w:rsidRPr="002F77F8">
              <w:rPr>
                <w:rFonts w:cs="Tahoma"/>
              </w:rPr>
              <w:t>ulnerability within the agency</w:t>
            </w:r>
            <w:r w:rsidR="000614A7" w:rsidRPr="002F77F8">
              <w:rPr>
                <w:rFonts w:cs="Tahoma"/>
              </w:rPr>
              <w:t xml:space="preserve"> and one that required the changes to take place. </w:t>
            </w:r>
          </w:p>
          <w:p w14:paraId="34486415" w14:textId="29720EE0" w:rsidR="00E25746" w:rsidRPr="002F77F8" w:rsidRDefault="000614A7" w:rsidP="009B10FD">
            <w:pPr>
              <w:rPr>
                <w:rFonts w:cs="Tahoma"/>
              </w:rPr>
            </w:pPr>
            <w:r w:rsidRPr="002F77F8">
              <w:rPr>
                <w:rFonts w:cs="Tahoma"/>
              </w:rPr>
              <w:t xml:space="preserve">The new process </w:t>
            </w:r>
            <w:r w:rsidR="002F7C80" w:rsidRPr="002F77F8">
              <w:rPr>
                <w:rFonts w:cs="Tahoma"/>
              </w:rPr>
              <w:t xml:space="preserve">has </w:t>
            </w:r>
            <w:r w:rsidRPr="002F77F8">
              <w:rPr>
                <w:rFonts w:cs="Tahoma"/>
              </w:rPr>
              <w:t xml:space="preserve">immediately demonstrated that the approval status of foster carers </w:t>
            </w:r>
            <w:r w:rsidR="001410F6" w:rsidRPr="002F77F8">
              <w:rPr>
                <w:rFonts w:cs="Tahoma"/>
              </w:rPr>
              <w:t>‘continued approval’</w:t>
            </w:r>
            <w:r w:rsidR="009E4796" w:rsidRPr="002F77F8">
              <w:rPr>
                <w:rFonts w:cs="Tahoma"/>
              </w:rPr>
              <w:t xml:space="preserve"> </w:t>
            </w:r>
            <w:r w:rsidR="00133853" w:rsidRPr="002F77F8">
              <w:rPr>
                <w:rFonts w:cs="Tahoma"/>
              </w:rPr>
              <w:t>is being made in a timely manner</w:t>
            </w:r>
            <w:r w:rsidR="00160F69" w:rsidRPr="002F77F8">
              <w:rPr>
                <w:rFonts w:cs="Tahoma"/>
              </w:rPr>
              <w:t xml:space="preserve">. Previously there were concerns about annual reviews </w:t>
            </w:r>
            <w:r w:rsidR="00E65102" w:rsidRPr="002F77F8">
              <w:rPr>
                <w:rFonts w:cs="Tahoma"/>
              </w:rPr>
              <w:t xml:space="preserve">being completed within the </w:t>
            </w:r>
            <w:r w:rsidR="00935830" w:rsidRPr="002F77F8">
              <w:rPr>
                <w:rFonts w:cs="Tahoma"/>
              </w:rPr>
              <w:t>12-month</w:t>
            </w:r>
            <w:r w:rsidR="00E65102" w:rsidRPr="002F77F8">
              <w:rPr>
                <w:rFonts w:cs="Tahoma"/>
              </w:rPr>
              <w:t xml:space="preserve"> period</w:t>
            </w:r>
            <w:r w:rsidR="0025445E" w:rsidRPr="002F77F8">
              <w:rPr>
                <w:rFonts w:cs="Tahoma"/>
              </w:rPr>
              <w:t>.</w:t>
            </w:r>
            <w:r w:rsidR="008D40C9" w:rsidRPr="002F77F8">
              <w:rPr>
                <w:rFonts w:cs="Tahoma"/>
              </w:rPr>
              <w:t xml:space="preserve"> </w:t>
            </w:r>
            <w:r w:rsidR="005C36A2" w:rsidRPr="002F77F8">
              <w:rPr>
                <w:rFonts w:cs="Tahoma"/>
              </w:rPr>
              <w:t>There is no longer an ADM</w:t>
            </w:r>
            <w:r w:rsidR="00C01A07" w:rsidRPr="002F77F8">
              <w:rPr>
                <w:rFonts w:cs="Tahoma"/>
              </w:rPr>
              <w:t xml:space="preserve">, unless </w:t>
            </w:r>
            <w:r w:rsidR="00D10A90" w:rsidRPr="002F77F8">
              <w:rPr>
                <w:rFonts w:cs="Tahoma"/>
              </w:rPr>
              <w:t xml:space="preserve">there are plans to increase and or change the foster carers approval. </w:t>
            </w:r>
          </w:p>
          <w:p w14:paraId="34593084" w14:textId="07C3893E" w:rsidR="00E25746" w:rsidRPr="002F77F8" w:rsidRDefault="0025445E" w:rsidP="009B10FD">
            <w:pPr>
              <w:rPr>
                <w:rFonts w:cs="Tahoma"/>
              </w:rPr>
            </w:pPr>
            <w:r w:rsidRPr="002F77F8">
              <w:rPr>
                <w:rFonts w:cs="Tahoma"/>
              </w:rPr>
              <w:lastRenderedPageBreak/>
              <w:t xml:space="preserve">The annual review officers have been successful in </w:t>
            </w:r>
            <w:r w:rsidR="007A6D9E" w:rsidRPr="002F77F8">
              <w:rPr>
                <w:rFonts w:cs="Tahoma"/>
              </w:rPr>
              <w:t xml:space="preserve">providing challenge and focus on </w:t>
            </w:r>
            <w:r w:rsidR="00AC4979" w:rsidRPr="002F77F8">
              <w:rPr>
                <w:rFonts w:cs="Tahoma"/>
              </w:rPr>
              <w:t xml:space="preserve">all foster carers annual reviews. </w:t>
            </w:r>
          </w:p>
          <w:p w14:paraId="01AB2C67" w14:textId="103F6F10" w:rsidR="00B810B8" w:rsidRPr="002F77F8" w:rsidRDefault="00B810B8" w:rsidP="009B10FD">
            <w:pPr>
              <w:rPr>
                <w:rFonts w:cs="Tahoma"/>
              </w:rPr>
            </w:pPr>
            <w:r w:rsidRPr="002F77F8">
              <w:rPr>
                <w:rFonts w:cs="Tahoma"/>
              </w:rPr>
              <w:t xml:space="preserve">Since January the annual review officers have been reporting on </w:t>
            </w:r>
            <w:r w:rsidR="007C52DA" w:rsidRPr="002F77F8">
              <w:rPr>
                <w:rFonts w:cs="Tahoma"/>
              </w:rPr>
              <w:t>occasions when reviews have been cancelled by themselves, due to not being ready and available. There have been 18 reportable incidences, of these</w:t>
            </w:r>
            <w:r w:rsidR="00D940EC" w:rsidRPr="002F77F8">
              <w:rPr>
                <w:rFonts w:cs="Tahoma"/>
              </w:rPr>
              <w:t xml:space="preserve"> the majority of </w:t>
            </w:r>
            <w:r w:rsidR="001E2284" w:rsidRPr="002F77F8">
              <w:rPr>
                <w:rFonts w:cs="Tahoma"/>
              </w:rPr>
              <w:t>12 were due to the supervising social worker not completing the report, 2 were due to go to panel, 2</w:t>
            </w:r>
            <w:r w:rsidR="0035276D" w:rsidRPr="002F77F8">
              <w:rPr>
                <w:rFonts w:cs="Tahoma"/>
              </w:rPr>
              <w:t xml:space="preserve"> due to the social worker being sick and no one being available to present the review and one </w:t>
            </w:r>
            <w:r w:rsidR="001E41F2" w:rsidRPr="002F77F8">
              <w:rPr>
                <w:rFonts w:cs="Tahoma"/>
              </w:rPr>
              <w:t>provided insufficient</w:t>
            </w:r>
            <w:r w:rsidR="0035276D" w:rsidRPr="002F77F8">
              <w:rPr>
                <w:rFonts w:cs="Tahoma"/>
              </w:rPr>
              <w:t xml:space="preserve"> </w:t>
            </w:r>
            <w:r w:rsidR="0069334A" w:rsidRPr="002F77F8">
              <w:rPr>
                <w:rFonts w:cs="Tahoma"/>
              </w:rPr>
              <w:t>evidence for the appraisal.</w:t>
            </w:r>
            <w:r w:rsidR="00395D97" w:rsidRPr="002F77F8">
              <w:rPr>
                <w:rFonts w:cs="Tahoma"/>
              </w:rPr>
              <w:t xml:space="preserve"> All of the information is presented below:</w:t>
            </w:r>
          </w:p>
          <w:p w14:paraId="75342D79" w14:textId="0D498BAF" w:rsidR="00D940EC" w:rsidRPr="002F77F8" w:rsidRDefault="00D940EC" w:rsidP="009B10FD">
            <w:pPr>
              <w:rPr>
                <w:rFonts w:cs="Tahoma"/>
              </w:rPr>
            </w:pPr>
            <w:r w:rsidRPr="002F77F8">
              <w:rPr>
                <w:rFonts w:cs="Tahoma"/>
                <w:noProof/>
              </w:rPr>
              <w:drawing>
                <wp:inline distT="0" distB="0" distL="0" distR="0" wp14:anchorId="598064DB" wp14:editId="7177F23D">
                  <wp:extent cx="4708525" cy="2733675"/>
                  <wp:effectExtent l="0" t="0" r="15875" b="9525"/>
                  <wp:docPr id="9" name="Chart 9">
                    <a:extLst xmlns:a="http://schemas.openxmlformats.org/drawingml/2006/main">
                      <a:ext uri="{FF2B5EF4-FFF2-40B4-BE49-F238E27FC236}">
                        <a16:creationId xmlns:a16="http://schemas.microsoft.com/office/drawing/2014/main" id="{EF7156BC-0935-6A45-27C0-232AF4E063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A70E45" w14:textId="5B13B8CB" w:rsidR="00E25746" w:rsidRPr="002F77F8" w:rsidRDefault="00463D89" w:rsidP="009B10FD">
            <w:pPr>
              <w:rPr>
                <w:rFonts w:cs="Tahoma"/>
              </w:rPr>
            </w:pPr>
            <w:r w:rsidRPr="002F77F8">
              <w:rPr>
                <w:rFonts w:cs="Tahoma"/>
              </w:rPr>
              <w:t xml:space="preserve">The </w:t>
            </w:r>
            <w:r w:rsidR="00100D2C">
              <w:rPr>
                <w:rFonts w:cs="Tahoma"/>
              </w:rPr>
              <w:t>A</w:t>
            </w:r>
            <w:r w:rsidRPr="002F77F8">
              <w:rPr>
                <w:rFonts w:cs="Tahoma"/>
              </w:rPr>
              <w:t xml:space="preserve">nnual </w:t>
            </w:r>
            <w:r w:rsidR="00100D2C">
              <w:rPr>
                <w:rFonts w:cs="Tahoma"/>
              </w:rPr>
              <w:t>R</w:t>
            </w:r>
            <w:r w:rsidRPr="002F77F8">
              <w:rPr>
                <w:rFonts w:cs="Tahoma"/>
              </w:rPr>
              <w:t xml:space="preserve">eview </w:t>
            </w:r>
            <w:r w:rsidR="00100D2C">
              <w:rPr>
                <w:rFonts w:cs="Tahoma"/>
              </w:rPr>
              <w:t>O</w:t>
            </w:r>
            <w:r w:rsidRPr="002F77F8">
              <w:rPr>
                <w:rFonts w:cs="Tahoma"/>
              </w:rPr>
              <w:t xml:space="preserve">fficers are also </w:t>
            </w:r>
            <w:r w:rsidR="003D033F" w:rsidRPr="002F77F8">
              <w:rPr>
                <w:rFonts w:cs="Tahoma"/>
              </w:rPr>
              <w:t xml:space="preserve">quality assuring the reports presented for the annual review meeting to take place in an independent way. The following chart shows how the reports have been graded. </w:t>
            </w:r>
            <w:r w:rsidR="007E647F">
              <w:rPr>
                <w:rFonts w:cs="Tahoma"/>
              </w:rPr>
              <w:t xml:space="preserve">When considering the quality assurance of </w:t>
            </w:r>
            <w:r w:rsidR="00FD19F0">
              <w:rPr>
                <w:rFonts w:cs="Tahoma"/>
              </w:rPr>
              <w:t>documents,</w:t>
            </w:r>
            <w:r w:rsidR="007E647F">
              <w:rPr>
                <w:rFonts w:cs="Tahoma"/>
              </w:rPr>
              <w:t xml:space="preserve"> the Annual Review Officers found that</w:t>
            </w:r>
            <w:r w:rsidR="003D033F" w:rsidRPr="002F77F8">
              <w:rPr>
                <w:rFonts w:cs="Tahoma"/>
              </w:rPr>
              <w:t xml:space="preserve"> </w:t>
            </w:r>
            <w:r w:rsidR="00FA4EDB" w:rsidRPr="002F77F8">
              <w:rPr>
                <w:rFonts w:cs="Tahoma"/>
              </w:rPr>
              <w:t xml:space="preserve">between </w:t>
            </w:r>
            <w:r w:rsidR="006C0BDA">
              <w:rPr>
                <w:rFonts w:cs="Tahoma"/>
              </w:rPr>
              <w:t>J</w:t>
            </w:r>
            <w:r w:rsidR="00FA4EDB" w:rsidRPr="002F77F8">
              <w:rPr>
                <w:rFonts w:cs="Tahoma"/>
              </w:rPr>
              <w:t>anuary and Ma</w:t>
            </w:r>
            <w:r w:rsidR="00975D44">
              <w:rPr>
                <w:rFonts w:cs="Tahoma"/>
              </w:rPr>
              <w:t>rch</w:t>
            </w:r>
            <w:r w:rsidR="00FA4EDB" w:rsidRPr="002F77F8">
              <w:rPr>
                <w:rFonts w:cs="Tahoma"/>
              </w:rPr>
              <w:t xml:space="preserve"> 2023</w:t>
            </w:r>
            <w:r w:rsidR="00133C49">
              <w:rPr>
                <w:rFonts w:cs="Tahoma"/>
              </w:rPr>
              <w:t>,</w:t>
            </w:r>
            <w:r w:rsidR="003D033F" w:rsidRPr="002F77F8">
              <w:rPr>
                <w:rFonts w:cs="Tahoma"/>
              </w:rPr>
              <w:t xml:space="preserve"> </w:t>
            </w:r>
            <w:r w:rsidR="00975D44">
              <w:rPr>
                <w:rFonts w:cs="Tahoma"/>
              </w:rPr>
              <w:t>69</w:t>
            </w:r>
            <w:r w:rsidR="00FA4EDB" w:rsidRPr="002F77F8">
              <w:rPr>
                <w:rFonts w:cs="Tahoma"/>
              </w:rPr>
              <w:t>% of the reports graded</w:t>
            </w:r>
            <w:r w:rsidR="00133C49">
              <w:rPr>
                <w:rFonts w:cs="Tahoma"/>
              </w:rPr>
              <w:t xml:space="preserve"> </w:t>
            </w:r>
            <w:r w:rsidR="00FA4EDB" w:rsidRPr="002F77F8">
              <w:rPr>
                <w:rFonts w:cs="Tahoma"/>
              </w:rPr>
              <w:t xml:space="preserve">were believed to be good or outstanding, </w:t>
            </w:r>
            <w:r w:rsidR="00AA590A" w:rsidRPr="002F77F8">
              <w:rPr>
                <w:rFonts w:cs="Tahoma"/>
              </w:rPr>
              <w:t>2</w:t>
            </w:r>
            <w:r w:rsidR="00FD3388">
              <w:rPr>
                <w:rFonts w:cs="Tahoma"/>
              </w:rPr>
              <w:t>3</w:t>
            </w:r>
            <w:r w:rsidR="00AA590A" w:rsidRPr="002F77F8">
              <w:rPr>
                <w:rFonts w:cs="Tahoma"/>
              </w:rPr>
              <w:t xml:space="preserve">% were requires improvement and </w:t>
            </w:r>
            <w:r w:rsidR="00C03DE1">
              <w:rPr>
                <w:rFonts w:cs="Tahoma"/>
              </w:rPr>
              <w:t>8</w:t>
            </w:r>
            <w:r w:rsidR="003F3082" w:rsidRPr="002F77F8">
              <w:rPr>
                <w:rFonts w:cs="Tahoma"/>
              </w:rPr>
              <w:t xml:space="preserve">% inadequate. </w:t>
            </w:r>
            <w:r w:rsidR="00133C49">
              <w:rPr>
                <w:rFonts w:cs="Tahoma"/>
              </w:rPr>
              <w:t>This information is available to managers and heads of service</w:t>
            </w:r>
            <w:r w:rsidR="00011656">
              <w:rPr>
                <w:rFonts w:cs="Tahoma"/>
              </w:rPr>
              <w:t xml:space="preserve"> for them to consider</w:t>
            </w:r>
            <w:r w:rsidR="00C45B32">
              <w:rPr>
                <w:rFonts w:cs="Tahoma"/>
              </w:rPr>
              <w:t xml:space="preserve"> findings and the Annual Review Officer will also raise any issues to the team manager. In the </w:t>
            </w:r>
            <w:r w:rsidR="005C0F9A">
              <w:rPr>
                <w:rFonts w:cs="Tahoma"/>
              </w:rPr>
              <w:t xml:space="preserve">next reporting year Annual Review Officers will meet with Heads of Service to discuss findings and </w:t>
            </w:r>
            <w:r w:rsidR="00B73F2C">
              <w:rPr>
                <w:rFonts w:cs="Tahoma"/>
              </w:rPr>
              <w:t>patterns.</w:t>
            </w:r>
          </w:p>
          <w:p w14:paraId="6DDB4D58" w14:textId="4CF74F80" w:rsidR="00D91C6A" w:rsidRPr="002F77F8" w:rsidRDefault="00D91C6A" w:rsidP="009B10FD">
            <w:pPr>
              <w:rPr>
                <w:rFonts w:cs="Tahoma"/>
              </w:rPr>
            </w:pPr>
            <w:r>
              <w:rPr>
                <w:rFonts w:cs="Tahoma"/>
              </w:rPr>
              <w:t xml:space="preserve">In terms of improving annual reviews, we have had staff training on what makes a good review and we have learnt from the Agency Decision Makers </w:t>
            </w:r>
            <w:r w:rsidR="00372C8B">
              <w:rPr>
                <w:rFonts w:cs="Tahoma"/>
              </w:rPr>
              <w:t xml:space="preserve">views on areas of focus and learning. </w:t>
            </w:r>
          </w:p>
          <w:p w14:paraId="122C1EE9" w14:textId="77777777" w:rsidR="003D033F" w:rsidRPr="002F77F8" w:rsidRDefault="003D033F" w:rsidP="009B10FD">
            <w:pPr>
              <w:rPr>
                <w:rFonts w:cs="Tahoma"/>
              </w:rPr>
            </w:pPr>
          </w:p>
          <w:p w14:paraId="4713F9FE" w14:textId="01E4C1F7" w:rsidR="003D033F" w:rsidRPr="002F77F8" w:rsidRDefault="003D033F" w:rsidP="009B10FD">
            <w:pPr>
              <w:rPr>
                <w:rFonts w:cs="Tahoma"/>
              </w:rPr>
            </w:pPr>
            <w:r w:rsidRPr="002F77F8">
              <w:rPr>
                <w:rFonts w:cs="Tahoma"/>
                <w:noProof/>
              </w:rPr>
              <w:lastRenderedPageBreak/>
              <w:drawing>
                <wp:inline distT="0" distB="0" distL="0" distR="0" wp14:anchorId="3FF1DE3F" wp14:editId="3CE7F599">
                  <wp:extent cx="4572000" cy="2743200"/>
                  <wp:effectExtent l="0" t="0" r="0" b="0"/>
                  <wp:docPr id="19" name="Chart 19">
                    <a:extLst xmlns:a="http://schemas.openxmlformats.org/drawingml/2006/main">
                      <a:ext uri="{FF2B5EF4-FFF2-40B4-BE49-F238E27FC236}">
                        <a16:creationId xmlns:a16="http://schemas.microsoft.com/office/drawing/2014/main" id="{C138F1BE-52AF-AF82-4E53-6ECA74BBC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BAD3B0" w14:textId="126140F7" w:rsidR="00395D97" w:rsidRPr="002F77F8" w:rsidRDefault="003F3082" w:rsidP="009B10FD">
            <w:pPr>
              <w:rPr>
                <w:rFonts w:cs="Tahoma"/>
              </w:rPr>
            </w:pPr>
            <w:r w:rsidRPr="002F77F8">
              <w:rPr>
                <w:rFonts w:cs="Tahoma"/>
              </w:rPr>
              <w:t>The annual review officers escalate issues to the team managers directly and any themes through the team manager of resources for these to be shared through performance and practice meetings with the managers and Heads of service.</w:t>
            </w:r>
            <w:r w:rsidR="00726C92" w:rsidRPr="002F77F8">
              <w:rPr>
                <w:rFonts w:cs="Tahoma"/>
              </w:rPr>
              <w:t xml:space="preserve"> This allows for </w:t>
            </w:r>
            <w:r w:rsidR="002542AD" w:rsidRPr="002F77F8">
              <w:rPr>
                <w:rFonts w:cs="Tahoma"/>
              </w:rPr>
              <w:t>transparency</w:t>
            </w:r>
            <w:r w:rsidR="00726C92" w:rsidRPr="002F77F8">
              <w:rPr>
                <w:rFonts w:cs="Tahoma"/>
              </w:rPr>
              <w:t xml:space="preserve"> and </w:t>
            </w:r>
            <w:r w:rsidR="002542AD" w:rsidRPr="002F77F8">
              <w:rPr>
                <w:rFonts w:cs="Tahoma"/>
              </w:rPr>
              <w:t>future growth in improving the service.</w:t>
            </w:r>
          </w:p>
          <w:p w14:paraId="244A721A" w14:textId="7A0E157B" w:rsidR="00EA2C49" w:rsidRPr="002F77F8" w:rsidRDefault="00EA2C49" w:rsidP="009B10FD">
            <w:pPr>
              <w:rPr>
                <w:rFonts w:cs="Tahoma"/>
              </w:rPr>
            </w:pPr>
            <w:r w:rsidRPr="002F77F8">
              <w:rPr>
                <w:rFonts w:cs="Tahoma"/>
              </w:rPr>
              <w:t xml:space="preserve">As the service and number of carers grows, the capacity of the Annual Review Officer </w:t>
            </w:r>
            <w:r w:rsidR="00B276B9" w:rsidRPr="002F77F8">
              <w:rPr>
                <w:rFonts w:cs="Tahoma"/>
              </w:rPr>
              <w:t>reduces.</w:t>
            </w:r>
            <w:r w:rsidR="00804DBA" w:rsidRPr="002F77F8">
              <w:rPr>
                <w:rFonts w:cs="Tahoma"/>
              </w:rPr>
              <w:t xml:space="preserve"> It has been clear that it is the role and responsibility of the </w:t>
            </w:r>
            <w:r w:rsidR="00003636" w:rsidRPr="002F77F8">
              <w:rPr>
                <w:rFonts w:cs="Tahoma"/>
              </w:rPr>
              <w:t xml:space="preserve">supervising social worker to ensure timescales </w:t>
            </w:r>
            <w:r w:rsidR="00E641B4" w:rsidRPr="002F77F8">
              <w:rPr>
                <w:rFonts w:cs="Tahoma"/>
              </w:rPr>
              <w:t xml:space="preserve">are maintained and reports provide </w:t>
            </w:r>
            <w:r w:rsidR="005B67D4" w:rsidRPr="002F77F8">
              <w:rPr>
                <w:rFonts w:cs="Tahoma"/>
              </w:rPr>
              <w:t>evidence of a carer continuing to meet the fostering National Minimum Standards.</w:t>
            </w:r>
            <w:r w:rsidR="00872367" w:rsidRPr="002F77F8">
              <w:rPr>
                <w:rFonts w:cs="Tahoma"/>
              </w:rPr>
              <w:t xml:space="preserve"> We have considered </w:t>
            </w:r>
            <w:r w:rsidR="002E6188" w:rsidRPr="002F77F8">
              <w:rPr>
                <w:rFonts w:cs="Tahoma"/>
              </w:rPr>
              <w:t>ways of increasing capacity</w:t>
            </w:r>
            <w:r w:rsidR="00DA0C53" w:rsidRPr="002F77F8">
              <w:rPr>
                <w:rFonts w:cs="Tahoma"/>
              </w:rPr>
              <w:t>,</w:t>
            </w:r>
            <w:r w:rsidR="002E6188" w:rsidRPr="002F77F8">
              <w:rPr>
                <w:rFonts w:cs="Tahoma"/>
              </w:rPr>
              <w:t xml:space="preserve"> and this has been improved via </w:t>
            </w:r>
            <w:r w:rsidR="007F3F66" w:rsidRPr="002F77F8">
              <w:rPr>
                <w:rFonts w:cs="Tahoma"/>
              </w:rPr>
              <w:t xml:space="preserve">the use of CHARMS and focused reports </w:t>
            </w:r>
            <w:r w:rsidR="008E52FD" w:rsidRPr="002F77F8">
              <w:rPr>
                <w:rFonts w:cs="Tahoma"/>
              </w:rPr>
              <w:t xml:space="preserve">as well as the </w:t>
            </w:r>
            <w:r w:rsidR="00B90E17" w:rsidRPr="002F77F8">
              <w:rPr>
                <w:rFonts w:cs="Tahoma"/>
              </w:rPr>
              <w:t>actio</w:t>
            </w:r>
            <w:r w:rsidR="008E52FD" w:rsidRPr="002F77F8">
              <w:rPr>
                <w:rFonts w:cs="Tahoma"/>
              </w:rPr>
              <w:t>n</w:t>
            </w:r>
            <w:r w:rsidR="00B90E17" w:rsidRPr="002F77F8">
              <w:rPr>
                <w:rFonts w:cs="Tahoma"/>
              </w:rPr>
              <w:t>s</w:t>
            </w:r>
            <w:r w:rsidR="008E52FD" w:rsidRPr="002F77F8">
              <w:rPr>
                <w:rFonts w:cs="Tahoma"/>
              </w:rPr>
              <w:t xml:space="preserve"> of business support </w:t>
            </w:r>
            <w:r w:rsidR="00D77DD1" w:rsidRPr="002F77F8">
              <w:rPr>
                <w:rFonts w:cs="Tahoma"/>
              </w:rPr>
              <w:t xml:space="preserve">to </w:t>
            </w:r>
            <w:r w:rsidR="00B90E17" w:rsidRPr="002F77F8">
              <w:rPr>
                <w:rFonts w:cs="Tahoma"/>
              </w:rPr>
              <w:t xml:space="preserve">the </w:t>
            </w:r>
            <w:r w:rsidR="00F06B32" w:rsidRPr="002F77F8">
              <w:rPr>
                <w:rFonts w:cs="Tahoma"/>
              </w:rPr>
              <w:t>review process.</w:t>
            </w:r>
          </w:p>
          <w:p w14:paraId="2076594B" w14:textId="257D0826" w:rsidR="00E25746" w:rsidRPr="002F77F8" w:rsidRDefault="00947351" w:rsidP="009B10FD">
            <w:pPr>
              <w:rPr>
                <w:rFonts w:cs="Tahoma"/>
              </w:rPr>
            </w:pPr>
            <w:r w:rsidRPr="002F77F8">
              <w:rPr>
                <w:rFonts w:cs="Tahoma"/>
              </w:rPr>
              <w:t xml:space="preserve">We anticipate </w:t>
            </w:r>
            <w:r w:rsidR="007E25BE" w:rsidRPr="002F77F8">
              <w:rPr>
                <w:rFonts w:cs="Tahoma"/>
              </w:rPr>
              <w:t>further</w:t>
            </w:r>
            <w:r w:rsidRPr="002F77F8">
              <w:rPr>
                <w:rFonts w:cs="Tahoma"/>
              </w:rPr>
              <w:t xml:space="preserve"> improvement in the performance of annual reviews </w:t>
            </w:r>
            <w:r w:rsidR="007E25BE" w:rsidRPr="002F77F8">
              <w:rPr>
                <w:rFonts w:cs="Tahoma"/>
              </w:rPr>
              <w:t xml:space="preserve">as we </w:t>
            </w:r>
            <w:r w:rsidR="005A0F9C" w:rsidRPr="002F77F8">
              <w:rPr>
                <w:rFonts w:cs="Tahoma"/>
              </w:rPr>
              <w:t xml:space="preserve">increase our focus </w:t>
            </w:r>
            <w:r w:rsidR="00615706">
              <w:rPr>
                <w:rFonts w:cs="Tahoma"/>
              </w:rPr>
              <w:t xml:space="preserve">on the practice surrounding </w:t>
            </w:r>
            <w:r w:rsidR="005A0F9C" w:rsidRPr="002F77F8">
              <w:rPr>
                <w:rFonts w:cs="Tahoma"/>
              </w:rPr>
              <w:t>CHARMS for the process and</w:t>
            </w:r>
            <w:r w:rsidR="007E25BE" w:rsidRPr="002F77F8">
              <w:rPr>
                <w:rFonts w:cs="Tahoma"/>
              </w:rPr>
              <w:t xml:space="preserve"> under the </w:t>
            </w:r>
            <w:r w:rsidR="005A0F9C" w:rsidRPr="002F77F8">
              <w:rPr>
                <w:rFonts w:cs="Tahoma"/>
              </w:rPr>
              <w:t xml:space="preserve">new </w:t>
            </w:r>
            <w:r w:rsidR="007E25BE" w:rsidRPr="002F77F8">
              <w:rPr>
                <w:rFonts w:cs="Tahoma"/>
              </w:rPr>
              <w:t>procedures</w:t>
            </w:r>
            <w:r w:rsidR="005A0F9C" w:rsidRPr="002F77F8">
              <w:rPr>
                <w:rFonts w:cs="Tahoma"/>
              </w:rPr>
              <w:t>.</w:t>
            </w:r>
          </w:p>
          <w:p w14:paraId="45A56A29" w14:textId="08E20B38" w:rsidR="00E25746" w:rsidRPr="002F77F8" w:rsidRDefault="00E25746" w:rsidP="009B10FD">
            <w:pPr>
              <w:rPr>
                <w:rFonts w:cs="Tahoma"/>
                <w:b/>
              </w:rPr>
            </w:pPr>
            <w:r w:rsidRPr="002F77F8">
              <w:rPr>
                <w:rFonts w:cs="Tahoma"/>
                <w:b/>
                <w:bCs/>
              </w:rPr>
              <w:t>Number of Annual Reviews Completed Apr 2</w:t>
            </w:r>
            <w:r w:rsidR="003F5743" w:rsidRPr="002F77F8">
              <w:rPr>
                <w:rFonts w:cs="Tahoma"/>
                <w:b/>
                <w:bCs/>
              </w:rPr>
              <w:t>2</w:t>
            </w:r>
            <w:r w:rsidRPr="002F77F8">
              <w:rPr>
                <w:rFonts w:cs="Tahoma"/>
                <w:b/>
                <w:bCs/>
              </w:rPr>
              <w:t xml:space="preserve"> to Mar 2</w:t>
            </w:r>
            <w:r w:rsidR="003F5743" w:rsidRPr="002F77F8">
              <w:rPr>
                <w:rFonts w:cs="Tahoma"/>
                <w:b/>
                <w:bCs/>
              </w:rPr>
              <w:t>3</w:t>
            </w:r>
          </w:p>
          <w:p w14:paraId="75E68B38" w14:textId="74598F33" w:rsidR="00E25746" w:rsidRPr="002F77F8" w:rsidRDefault="00D03B4D" w:rsidP="009B10FD">
            <w:pPr>
              <w:rPr>
                <w:rFonts w:cs="Tahoma"/>
              </w:rPr>
            </w:pPr>
            <w:r w:rsidRPr="002F77F8">
              <w:rPr>
                <w:rFonts w:cs="Tahoma"/>
              </w:rPr>
              <w:t>The number reviews submitted to the agency decision maker for decisions from 1</w:t>
            </w:r>
            <w:r w:rsidRPr="002F77F8">
              <w:rPr>
                <w:rFonts w:cs="Tahoma"/>
                <w:vertAlign w:val="superscript"/>
              </w:rPr>
              <w:t>st</w:t>
            </w:r>
            <w:r w:rsidRPr="002F77F8">
              <w:rPr>
                <w:rFonts w:cs="Tahoma"/>
              </w:rPr>
              <w:t xml:space="preserve"> April 2022 to 31 March 2023 was 327.  However, including the 84 reviews heard at panel including first annual reviews the total number of annual reviews completed in this 12-month period was 411. </w:t>
            </w:r>
            <w:r w:rsidR="00E30BA9" w:rsidRPr="002F77F8">
              <w:rPr>
                <w:rFonts w:cs="Tahoma"/>
              </w:rPr>
              <w:t xml:space="preserve">This is an increase of </w:t>
            </w:r>
            <w:r w:rsidR="005B21C9" w:rsidRPr="002F77F8">
              <w:rPr>
                <w:rFonts w:cs="Tahoma"/>
              </w:rPr>
              <w:t>3</w:t>
            </w:r>
            <w:r w:rsidR="00620013" w:rsidRPr="002F77F8">
              <w:rPr>
                <w:rFonts w:cs="Tahoma"/>
              </w:rPr>
              <w:t>1</w:t>
            </w:r>
            <w:r w:rsidR="005B21C9" w:rsidRPr="002F77F8">
              <w:rPr>
                <w:rFonts w:cs="Tahoma"/>
              </w:rPr>
              <w:t>% on last year</w:t>
            </w:r>
            <w:r w:rsidR="00D21E5F" w:rsidRPr="002F77F8">
              <w:rPr>
                <w:rFonts w:cs="Tahoma"/>
              </w:rPr>
              <w:t xml:space="preserve"> and indicative of the work we have focused on to increase and improve on the </w:t>
            </w:r>
            <w:r w:rsidR="008609ED" w:rsidRPr="002F77F8">
              <w:rPr>
                <w:rFonts w:cs="Tahoma"/>
              </w:rPr>
              <w:t xml:space="preserve">completion of annual reviews within the </w:t>
            </w:r>
            <w:r w:rsidR="00935830" w:rsidRPr="002F77F8">
              <w:rPr>
                <w:rFonts w:cs="Tahoma"/>
              </w:rPr>
              <w:t>12-month</w:t>
            </w:r>
            <w:r w:rsidR="008609ED" w:rsidRPr="002F77F8">
              <w:rPr>
                <w:rFonts w:cs="Tahoma"/>
              </w:rPr>
              <w:t xml:space="preserve"> period</w:t>
            </w:r>
            <w:r w:rsidR="00E25746" w:rsidRPr="002F77F8">
              <w:rPr>
                <w:rFonts w:cs="Tahoma"/>
              </w:rPr>
              <w:t xml:space="preserve">. </w:t>
            </w:r>
          </w:p>
          <w:p w14:paraId="21E51E77" w14:textId="77777777" w:rsidR="005A0F9C" w:rsidRPr="002F77F8" w:rsidRDefault="005A0F9C" w:rsidP="009B10FD">
            <w:pPr>
              <w:rPr>
                <w:rFonts w:cs="Tahoma"/>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2257"/>
            </w:tblGrid>
            <w:tr w:rsidR="00A66D4B" w:rsidRPr="002F77F8" w14:paraId="70F63B66" w14:textId="77777777" w:rsidTr="008A2A0C">
              <w:trPr>
                <w:jc w:val="center"/>
              </w:trPr>
              <w:tc>
                <w:tcPr>
                  <w:tcW w:w="1817" w:type="dxa"/>
                  <w:shd w:val="clear" w:color="auto" w:fill="FFC000" w:themeFill="accent4"/>
                </w:tcPr>
                <w:p w14:paraId="2877EBDD" w14:textId="77777777" w:rsidR="00E25746" w:rsidRPr="002F77F8" w:rsidRDefault="00E25746" w:rsidP="00BC7238">
                  <w:pPr>
                    <w:jc w:val="center"/>
                    <w:rPr>
                      <w:rFonts w:cs="Tahoma"/>
                      <w:b/>
                    </w:rPr>
                  </w:pPr>
                  <w:r w:rsidRPr="002F77F8">
                    <w:rPr>
                      <w:rFonts w:cs="Tahoma"/>
                      <w:b/>
                    </w:rPr>
                    <w:lastRenderedPageBreak/>
                    <w:t>REPORTING QUARTER</w:t>
                  </w:r>
                </w:p>
              </w:tc>
              <w:tc>
                <w:tcPr>
                  <w:tcW w:w="2257" w:type="dxa"/>
                  <w:shd w:val="clear" w:color="auto" w:fill="FFC000" w:themeFill="accent4"/>
                </w:tcPr>
                <w:p w14:paraId="1BA05554" w14:textId="77777777" w:rsidR="00E25746" w:rsidRPr="002F77F8" w:rsidRDefault="00E25746" w:rsidP="00BC7238">
                  <w:pPr>
                    <w:jc w:val="center"/>
                    <w:rPr>
                      <w:rFonts w:cs="Tahoma"/>
                      <w:b/>
                    </w:rPr>
                  </w:pPr>
                  <w:r w:rsidRPr="002F77F8">
                    <w:rPr>
                      <w:rFonts w:cs="Tahoma"/>
                      <w:b/>
                    </w:rPr>
                    <w:t>ANNUAL REVIEWS COMPLETED</w:t>
                  </w:r>
                </w:p>
              </w:tc>
            </w:tr>
            <w:tr w:rsidR="00A66D4B" w:rsidRPr="002F77F8" w14:paraId="0637FED7" w14:textId="77777777" w:rsidTr="008A2A0C">
              <w:trPr>
                <w:jc w:val="center"/>
              </w:trPr>
              <w:tc>
                <w:tcPr>
                  <w:tcW w:w="1817" w:type="dxa"/>
                  <w:shd w:val="clear" w:color="auto" w:fill="auto"/>
                </w:tcPr>
                <w:p w14:paraId="3151A7A0" w14:textId="77777777" w:rsidR="00E25746" w:rsidRPr="002F77F8" w:rsidRDefault="00E25746" w:rsidP="009B10FD">
                  <w:pPr>
                    <w:rPr>
                      <w:rFonts w:cs="Tahoma"/>
                    </w:rPr>
                  </w:pPr>
                  <w:r w:rsidRPr="002F77F8">
                    <w:rPr>
                      <w:rFonts w:cs="Tahoma"/>
                    </w:rPr>
                    <w:t>Quarter 1</w:t>
                  </w:r>
                </w:p>
              </w:tc>
              <w:tc>
                <w:tcPr>
                  <w:tcW w:w="2257" w:type="dxa"/>
                  <w:shd w:val="clear" w:color="auto" w:fill="auto"/>
                </w:tcPr>
                <w:p w14:paraId="24986A70" w14:textId="2C72E062" w:rsidR="00E25746" w:rsidRPr="002F77F8" w:rsidRDefault="004E5D21" w:rsidP="00BC7238">
                  <w:pPr>
                    <w:jc w:val="center"/>
                    <w:rPr>
                      <w:rFonts w:cs="Tahoma"/>
                    </w:rPr>
                  </w:pPr>
                  <w:r w:rsidRPr="002F77F8">
                    <w:rPr>
                      <w:rFonts w:cs="Tahoma"/>
                    </w:rPr>
                    <w:t>83</w:t>
                  </w:r>
                </w:p>
              </w:tc>
            </w:tr>
            <w:tr w:rsidR="00A66D4B" w:rsidRPr="002F77F8" w14:paraId="4622D43F" w14:textId="77777777" w:rsidTr="008A2A0C">
              <w:trPr>
                <w:jc w:val="center"/>
              </w:trPr>
              <w:tc>
                <w:tcPr>
                  <w:tcW w:w="1817" w:type="dxa"/>
                  <w:shd w:val="clear" w:color="auto" w:fill="auto"/>
                </w:tcPr>
                <w:p w14:paraId="2D3841C4" w14:textId="77777777" w:rsidR="00E25746" w:rsidRPr="002F77F8" w:rsidRDefault="00E25746" w:rsidP="009B10FD">
                  <w:pPr>
                    <w:rPr>
                      <w:rFonts w:cs="Tahoma"/>
                    </w:rPr>
                  </w:pPr>
                  <w:r w:rsidRPr="002F77F8">
                    <w:rPr>
                      <w:rFonts w:cs="Tahoma"/>
                    </w:rPr>
                    <w:t>Quarter 2</w:t>
                  </w:r>
                </w:p>
              </w:tc>
              <w:tc>
                <w:tcPr>
                  <w:tcW w:w="2257" w:type="dxa"/>
                  <w:shd w:val="clear" w:color="auto" w:fill="auto"/>
                </w:tcPr>
                <w:p w14:paraId="623FD6DD" w14:textId="3069D584" w:rsidR="00E25746" w:rsidRPr="002F77F8" w:rsidRDefault="00F2277B" w:rsidP="00BC7238">
                  <w:pPr>
                    <w:jc w:val="center"/>
                    <w:rPr>
                      <w:rFonts w:cs="Tahoma"/>
                    </w:rPr>
                  </w:pPr>
                  <w:r w:rsidRPr="002F77F8">
                    <w:rPr>
                      <w:rFonts w:cs="Tahoma"/>
                    </w:rPr>
                    <w:t>129</w:t>
                  </w:r>
                </w:p>
              </w:tc>
            </w:tr>
            <w:tr w:rsidR="00A66D4B" w:rsidRPr="002F77F8" w14:paraId="1D59BBBD" w14:textId="77777777" w:rsidTr="008A2A0C">
              <w:trPr>
                <w:jc w:val="center"/>
              </w:trPr>
              <w:tc>
                <w:tcPr>
                  <w:tcW w:w="1817" w:type="dxa"/>
                  <w:shd w:val="clear" w:color="auto" w:fill="auto"/>
                </w:tcPr>
                <w:p w14:paraId="4135474F" w14:textId="77777777" w:rsidR="00E25746" w:rsidRPr="002F77F8" w:rsidRDefault="00E25746" w:rsidP="009B10FD">
                  <w:pPr>
                    <w:rPr>
                      <w:rFonts w:cs="Tahoma"/>
                    </w:rPr>
                  </w:pPr>
                  <w:r w:rsidRPr="002F77F8">
                    <w:rPr>
                      <w:rFonts w:cs="Tahoma"/>
                    </w:rPr>
                    <w:t>Quarter 3</w:t>
                  </w:r>
                </w:p>
              </w:tc>
              <w:tc>
                <w:tcPr>
                  <w:tcW w:w="2257" w:type="dxa"/>
                  <w:shd w:val="clear" w:color="auto" w:fill="auto"/>
                </w:tcPr>
                <w:p w14:paraId="33FD740C" w14:textId="6A1D36EF" w:rsidR="00E25746" w:rsidRPr="002F77F8" w:rsidRDefault="00F2277B" w:rsidP="00BC7238">
                  <w:pPr>
                    <w:jc w:val="center"/>
                    <w:rPr>
                      <w:rFonts w:cs="Tahoma"/>
                    </w:rPr>
                  </w:pPr>
                  <w:r w:rsidRPr="002F77F8">
                    <w:rPr>
                      <w:rFonts w:cs="Tahoma"/>
                    </w:rPr>
                    <w:t>93</w:t>
                  </w:r>
                </w:p>
              </w:tc>
            </w:tr>
            <w:tr w:rsidR="00A66D4B" w:rsidRPr="002F77F8" w14:paraId="1E668F77" w14:textId="77777777" w:rsidTr="008A2A0C">
              <w:trPr>
                <w:jc w:val="center"/>
              </w:trPr>
              <w:tc>
                <w:tcPr>
                  <w:tcW w:w="1817" w:type="dxa"/>
                  <w:shd w:val="clear" w:color="auto" w:fill="auto"/>
                </w:tcPr>
                <w:p w14:paraId="16841129" w14:textId="77777777" w:rsidR="00E25746" w:rsidRPr="002F77F8" w:rsidRDefault="00E25746" w:rsidP="009B10FD">
                  <w:pPr>
                    <w:rPr>
                      <w:rFonts w:cs="Tahoma"/>
                    </w:rPr>
                  </w:pPr>
                  <w:r w:rsidRPr="002F77F8">
                    <w:rPr>
                      <w:rFonts w:cs="Tahoma"/>
                    </w:rPr>
                    <w:t>Quarter 4</w:t>
                  </w:r>
                </w:p>
              </w:tc>
              <w:tc>
                <w:tcPr>
                  <w:tcW w:w="2257" w:type="dxa"/>
                  <w:shd w:val="clear" w:color="auto" w:fill="auto"/>
                </w:tcPr>
                <w:p w14:paraId="63932104" w14:textId="3463EE5E" w:rsidR="00E25746" w:rsidRPr="002F77F8" w:rsidRDefault="00F2277B" w:rsidP="00BC7238">
                  <w:pPr>
                    <w:jc w:val="center"/>
                    <w:rPr>
                      <w:rFonts w:cs="Tahoma"/>
                    </w:rPr>
                  </w:pPr>
                  <w:r w:rsidRPr="002F77F8">
                    <w:rPr>
                      <w:rFonts w:cs="Tahoma"/>
                    </w:rPr>
                    <w:t>106</w:t>
                  </w:r>
                </w:p>
              </w:tc>
            </w:tr>
            <w:tr w:rsidR="00A66D4B" w:rsidRPr="002F77F8" w14:paraId="63BB596A" w14:textId="77777777" w:rsidTr="008A2A0C">
              <w:trPr>
                <w:jc w:val="center"/>
              </w:trPr>
              <w:tc>
                <w:tcPr>
                  <w:tcW w:w="1817" w:type="dxa"/>
                  <w:shd w:val="clear" w:color="auto" w:fill="FFC000" w:themeFill="accent4"/>
                </w:tcPr>
                <w:p w14:paraId="5F9A891E" w14:textId="77777777" w:rsidR="00E25746" w:rsidRPr="002F77F8" w:rsidRDefault="00E25746" w:rsidP="00BC7238">
                  <w:pPr>
                    <w:jc w:val="center"/>
                    <w:rPr>
                      <w:rFonts w:cs="Tahoma"/>
                      <w:b/>
                    </w:rPr>
                  </w:pPr>
                  <w:r w:rsidRPr="002F77F8">
                    <w:rPr>
                      <w:rFonts w:cs="Tahoma"/>
                      <w:b/>
                    </w:rPr>
                    <w:t>TOTAL</w:t>
                  </w:r>
                </w:p>
              </w:tc>
              <w:tc>
                <w:tcPr>
                  <w:tcW w:w="2257" w:type="dxa"/>
                  <w:shd w:val="clear" w:color="auto" w:fill="FFC000" w:themeFill="accent4"/>
                </w:tcPr>
                <w:p w14:paraId="468B2947" w14:textId="7A441099" w:rsidR="00E25746" w:rsidRPr="002F77F8" w:rsidRDefault="00A66D4B" w:rsidP="00BC7238">
                  <w:pPr>
                    <w:jc w:val="center"/>
                    <w:rPr>
                      <w:rFonts w:cs="Tahoma"/>
                      <w:b/>
                    </w:rPr>
                  </w:pPr>
                  <w:r w:rsidRPr="002F77F8">
                    <w:rPr>
                      <w:rFonts w:cs="Tahoma"/>
                      <w:b/>
                    </w:rPr>
                    <w:t>411</w:t>
                  </w:r>
                </w:p>
              </w:tc>
            </w:tr>
          </w:tbl>
          <w:p w14:paraId="2562226F" w14:textId="77777777" w:rsidR="00E25746" w:rsidRPr="002F77F8" w:rsidRDefault="00E25746" w:rsidP="009B10FD">
            <w:pPr>
              <w:rPr>
                <w:rFonts w:cs="Tahoma"/>
                <w:color w:val="FF0000"/>
                <w:sz w:val="4"/>
              </w:rPr>
            </w:pPr>
          </w:p>
          <w:p w14:paraId="40CFB785" w14:textId="77777777" w:rsidR="00E25746" w:rsidRPr="002F77F8" w:rsidRDefault="00E25746" w:rsidP="009B10FD">
            <w:pPr>
              <w:rPr>
                <w:rFonts w:cs="Tahoma"/>
              </w:rPr>
            </w:pPr>
            <w:r w:rsidRPr="002F77F8">
              <w:rPr>
                <w:rFonts w:cs="Tahoma"/>
              </w:rPr>
              <w:t>The breakdown of annual reviews per approval type and completion percentage can be seen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2272"/>
              <w:gridCol w:w="1660"/>
            </w:tblGrid>
            <w:tr w:rsidR="004051AB" w:rsidRPr="002F77F8" w14:paraId="5C74F711" w14:textId="77777777" w:rsidTr="008A2A0C">
              <w:trPr>
                <w:jc w:val="center"/>
              </w:trPr>
              <w:tc>
                <w:tcPr>
                  <w:tcW w:w="2420" w:type="dxa"/>
                  <w:shd w:val="clear" w:color="auto" w:fill="FFC000" w:themeFill="accent4"/>
                </w:tcPr>
                <w:p w14:paraId="7BC02FD2" w14:textId="77777777" w:rsidR="004051AB" w:rsidRPr="002F77F8" w:rsidRDefault="004051AB" w:rsidP="00BC7238">
                  <w:pPr>
                    <w:jc w:val="center"/>
                    <w:rPr>
                      <w:rFonts w:cs="Tahoma"/>
                      <w:b/>
                      <w:bCs/>
                    </w:rPr>
                  </w:pPr>
                  <w:r w:rsidRPr="002F77F8">
                    <w:rPr>
                      <w:rFonts w:cs="Tahoma"/>
                      <w:b/>
                      <w:bCs/>
                    </w:rPr>
                    <w:t>APPROVAL TYPE</w:t>
                  </w:r>
                </w:p>
              </w:tc>
              <w:tc>
                <w:tcPr>
                  <w:tcW w:w="2272" w:type="dxa"/>
                  <w:shd w:val="clear" w:color="auto" w:fill="FFC000" w:themeFill="accent4"/>
                </w:tcPr>
                <w:p w14:paraId="16F78892" w14:textId="77777777" w:rsidR="004051AB" w:rsidRPr="002F77F8" w:rsidRDefault="004051AB" w:rsidP="00BC7238">
                  <w:pPr>
                    <w:jc w:val="center"/>
                    <w:rPr>
                      <w:rFonts w:cs="Tahoma"/>
                      <w:b/>
                      <w:bCs/>
                    </w:rPr>
                  </w:pPr>
                  <w:r w:rsidRPr="002F77F8">
                    <w:rPr>
                      <w:rFonts w:cs="Tahoma"/>
                      <w:b/>
                      <w:bCs/>
                    </w:rPr>
                    <w:t>ANNUAL REVIEWS COMPLETED</w:t>
                  </w:r>
                </w:p>
              </w:tc>
              <w:tc>
                <w:tcPr>
                  <w:tcW w:w="1660" w:type="dxa"/>
                  <w:shd w:val="clear" w:color="auto" w:fill="FFC000" w:themeFill="accent4"/>
                </w:tcPr>
                <w:p w14:paraId="313F177D" w14:textId="375E5ACD" w:rsidR="004051AB" w:rsidRPr="002F77F8" w:rsidRDefault="004051AB" w:rsidP="00BC7238">
                  <w:pPr>
                    <w:jc w:val="center"/>
                    <w:rPr>
                      <w:rFonts w:cs="Tahoma"/>
                      <w:b/>
                      <w:bCs/>
                    </w:rPr>
                  </w:pPr>
                  <w:r w:rsidRPr="002F77F8">
                    <w:rPr>
                      <w:rFonts w:cs="Tahoma"/>
                      <w:b/>
                      <w:bCs/>
                    </w:rPr>
                    <w:t>COMPLETION %</w:t>
                  </w:r>
                </w:p>
              </w:tc>
            </w:tr>
            <w:tr w:rsidR="004051AB" w:rsidRPr="002F77F8" w14:paraId="2BA2C19A" w14:textId="77777777" w:rsidTr="008A2A0C">
              <w:trPr>
                <w:jc w:val="center"/>
              </w:trPr>
              <w:tc>
                <w:tcPr>
                  <w:tcW w:w="2420" w:type="dxa"/>
                  <w:shd w:val="clear" w:color="auto" w:fill="auto"/>
                </w:tcPr>
                <w:p w14:paraId="0E372D28" w14:textId="77777777" w:rsidR="004051AB" w:rsidRPr="002F77F8" w:rsidRDefault="004051AB" w:rsidP="009B10FD">
                  <w:pPr>
                    <w:rPr>
                      <w:rFonts w:cs="Tahoma"/>
                    </w:rPr>
                  </w:pPr>
                  <w:r w:rsidRPr="002F77F8">
                    <w:rPr>
                      <w:rFonts w:cs="Tahoma"/>
                    </w:rPr>
                    <w:t>Mainstream Foster Carers</w:t>
                  </w:r>
                </w:p>
              </w:tc>
              <w:tc>
                <w:tcPr>
                  <w:tcW w:w="2272" w:type="dxa"/>
                  <w:shd w:val="clear" w:color="auto" w:fill="auto"/>
                </w:tcPr>
                <w:p w14:paraId="75CC132C" w14:textId="5922C20D" w:rsidR="004051AB" w:rsidRPr="002F77F8" w:rsidRDefault="004051AB" w:rsidP="00BC7238">
                  <w:pPr>
                    <w:jc w:val="center"/>
                    <w:rPr>
                      <w:rFonts w:cs="Tahoma"/>
                    </w:rPr>
                  </w:pPr>
                  <w:r w:rsidRPr="002F77F8">
                    <w:rPr>
                      <w:rFonts w:cs="Tahoma"/>
                    </w:rPr>
                    <w:t>257</w:t>
                  </w:r>
                </w:p>
              </w:tc>
              <w:tc>
                <w:tcPr>
                  <w:tcW w:w="1660" w:type="dxa"/>
                </w:tcPr>
                <w:p w14:paraId="31086F4E" w14:textId="218D6F6E" w:rsidR="004051AB" w:rsidRPr="002F77F8" w:rsidRDefault="004051AB" w:rsidP="00BC7238">
                  <w:pPr>
                    <w:jc w:val="center"/>
                    <w:rPr>
                      <w:rFonts w:cs="Tahoma"/>
                    </w:rPr>
                  </w:pPr>
                  <w:r w:rsidRPr="002F77F8">
                    <w:rPr>
                      <w:rFonts w:cs="Tahoma"/>
                    </w:rPr>
                    <w:t>75.5%</w:t>
                  </w:r>
                </w:p>
              </w:tc>
            </w:tr>
            <w:tr w:rsidR="004051AB" w:rsidRPr="002F77F8" w14:paraId="343263A6" w14:textId="77777777" w:rsidTr="008A2A0C">
              <w:trPr>
                <w:jc w:val="center"/>
              </w:trPr>
              <w:tc>
                <w:tcPr>
                  <w:tcW w:w="2420" w:type="dxa"/>
                  <w:shd w:val="clear" w:color="auto" w:fill="auto"/>
                </w:tcPr>
                <w:p w14:paraId="1DEA089D" w14:textId="77777777" w:rsidR="004051AB" w:rsidRPr="002F77F8" w:rsidRDefault="004051AB" w:rsidP="009B10FD">
                  <w:pPr>
                    <w:rPr>
                      <w:rFonts w:cs="Tahoma"/>
                    </w:rPr>
                  </w:pPr>
                  <w:r w:rsidRPr="002F77F8">
                    <w:rPr>
                      <w:rFonts w:cs="Tahoma"/>
                    </w:rPr>
                    <w:t>Connected Persons</w:t>
                  </w:r>
                </w:p>
              </w:tc>
              <w:tc>
                <w:tcPr>
                  <w:tcW w:w="2272" w:type="dxa"/>
                  <w:shd w:val="clear" w:color="auto" w:fill="auto"/>
                </w:tcPr>
                <w:p w14:paraId="36593671" w14:textId="52A8595E" w:rsidR="004051AB" w:rsidRPr="002F77F8" w:rsidRDefault="004051AB" w:rsidP="00BC7238">
                  <w:pPr>
                    <w:jc w:val="center"/>
                    <w:rPr>
                      <w:rFonts w:cs="Tahoma"/>
                    </w:rPr>
                  </w:pPr>
                  <w:r w:rsidRPr="002F77F8">
                    <w:rPr>
                      <w:rFonts w:cs="Tahoma"/>
                    </w:rPr>
                    <w:t>149</w:t>
                  </w:r>
                </w:p>
              </w:tc>
              <w:tc>
                <w:tcPr>
                  <w:tcW w:w="1660" w:type="dxa"/>
                </w:tcPr>
                <w:p w14:paraId="178A6ADD" w14:textId="51CF3AE0" w:rsidR="004051AB" w:rsidRPr="002F77F8" w:rsidRDefault="004051AB" w:rsidP="00BC7238">
                  <w:pPr>
                    <w:jc w:val="center"/>
                    <w:rPr>
                      <w:rFonts w:cs="Tahoma"/>
                    </w:rPr>
                  </w:pPr>
                  <w:r w:rsidRPr="002F77F8">
                    <w:rPr>
                      <w:rFonts w:cs="Tahoma"/>
                    </w:rPr>
                    <w:t>80%</w:t>
                  </w:r>
                </w:p>
              </w:tc>
            </w:tr>
            <w:tr w:rsidR="004051AB" w:rsidRPr="002F77F8" w14:paraId="1C308020" w14:textId="77777777" w:rsidTr="008A2A0C">
              <w:trPr>
                <w:jc w:val="center"/>
              </w:trPr>
              <w:tc>
                <w:tcPr>
                  <w:tcW w:w="2420" w:type="dxa"/>
                  <w:shd w:val="clear" w:color="auto" w:fill="auto"/>
                </w:tcPr>
                <w:p w14:paraId="0C259619" w14:textId="77777777" w:rsidR="004051AB" w:rsidRPr="002F77F8" w:rsidRDefault="004051AB" w:rsidP="009B10FD">
                  <w:pPr>
                    <w:rPr>
                      <w:rFonts w:cs="Tahoma"/>
                    </w:rPr>
                  </w:pPr>
                  <w:r w:rsidRPr="002F77F8">
                    <w:rPr>
                      <w:rFonts w:cs="Tahoma"/>
                    </w:rPr>
                    <w:t>EDT Foster Carers</w:t>
                  </w:r>
                </w:p>
              </w:tc>
              <w:tc>
                <w:tcPr>
                  <w:tcW w:w="2272" w:type="dxa"/>
                  <w:shd w:val="clear" w:color="auto" w:fill="auto"/>
                </w:tcPr>
                <w:p w14:paraId="18FBF8CD" w14:textId="01E09BF9" w:rsidR="004051AB" w:rsidRPr="002F77F8" w:rsidRDefault="004051AB" w:rsidP="00BC7238">
                  <w:pPr>
                    <w:jc w:val="center"/>
                    <w:rPr>
                      <w:rFonts w:cs="Tahoma"/>
                    </w:rPr>
                  </w:pPr>
                  <w:r w:rsidRPr="002F77F8">
                    <w:rPr>
                      <w:rFonts w:cs="Tahoma"/>
                    </w:rPr>
                    <w:t>5</w:t>
                  </w:r>
                </w:p>
              </w:tc>
              <w:tc>
                <w:tcPr>
                  <w:tcW w:w="1660" w:type="dxa"/>
                </w:tcPr>
                <w:p w14:paraId="1584A166" w14:textId="78663C3C" w:rsidR="004051AB" w:rsidRPr="002F77F8" w:rsidRDefault="004051AB" w:rsidP="00BC7238">
                  <w:pPr>
                    <w:jc w:val="center"/>
                    <w:rPr>
                      <w:rFonts w:cs="Tahoma"/>
                    </w:rPr>
                  </w:pPr>
                  <w:r w:rsidRPr="002F77F8">
                    <w:rPr>
                      <w:rFonts w:cs="Tahoma"/>
                    </w:rPr>
                    <w:t>100%</w:t>
                  </w:r>
                </w:p>
              </w:tc>
            </w:tr>
            <w:tr w:rsidR="004051AB" w:rsidRPr="002F77F8" w14:paraId="21174734" w14:textId="77777777" w:rsidTr="008A2A0C">
              <w:trPr>
                <w:jc w:val="center"/>
              </w:trPr>
              <w:tc>
                <w:tcPr>
                  <w:tcW w:w="2420" w:type="dxa"/>
                  <w:shd w:val="clear" w:color="auto" w:fill="FFC000" w:themeFill="accent4"/>
                </w:tcPr>
                <w:p w14:paraId="0BB01CB3" w14:textId="77777777" w:rsidR="004051AB" w:rsidRPr="002F77F8" w:rsidRDefault="004051AB" w:rsidP="00BC7238">
                  <w:pPr>
                    <w:jc w:val="center"/>
                    <w:rPr>
                      <w:rFonts w:cs="Tahoma"/>
                      <w:b/>
                    </w:rPr>
                  </w:pPr>
                  <w:r w:rsidRPr="002F77F8">
                    <w:rPr>
                      <w:rFonts w:cs="Tahoma"/>
                      <w:b/>
                    </w:rPr>
                    <w:t>TOTAL</w:t>
                  </w:r>
                </w:p>
              </w:tc>
              <w:tc>
                <w:tcPr>
                  <w:tcW w:w="2272" w:type="dxa"/>
                  <w:shd w:val="clear" w:color="auto" w:fill="FFC000" w:themeFill="accent4"/>
                </w:tcPr>
                <w:p w14:paraId="7E49C708" w14:textId="2A4E93F0" w:rsidR="004051AB" w:rsidRPr="002F77F8" w:rsidRDefault="004051AB" w:rsidP="00BC7238">
                  <w:pPr>
                    <w:jc w:val="center"/>
                    <w:rPr>
                      <w:rFonts w:cs="Tahoma"/>
                      <w:b/>
                    </w:rPr>
                  </w:pPr>
                  <w:r w:rsidRPr="002F77F8">
                    <w:rPr>
                      <w:rFonts w:cs="Tahoma"/>
                      <w:b/>
                    </w:rPr>
                    <w:t>411</w:t>
                  </w:r>
                </w:p>
              </w:tc>
              <w:tc>
                <w:tcPr>
                  <w:tcW w:w="1660" w:type="dxa"/>
                  <w:shd w:val="clear" w:color="auto" w:fill="FFC000" w:themeFill="accent4"/>
                </w:tcPr>
                <w:p w14:paraId="6F656D19" w14:textId="3A028044" w:rsidR="004051AB" w:rsidRPr="002F77F8" w:rsidRDefault="004051AB" w:rsidP="00BC7238">
                  <w:pPr>
                    <w:jc w:val="center"/>
                    <w:rPr>
                      <w:rFonts w:cs="Tahoma"/>
                      <w:b/>
                    </w:rPr>
                  </w:pPr>
                  <w:r w:rsidRPr="002F77F8">
                    <w:rPr>
                      <w:rFonts w:cs="Tahoma"/>
                      <w:b/>
                    </w:rPr>
                    <w:t>77.5%</w:t>
                  </w:r>
                </w:p>
              </w:tc>
            </w:tr>
          </w:tbl>
          <w:p w14:paraId="151357C1" w14:textId="77777777" w:rsidR="00E25746" w:rsidRPr="002F77F8" w:rsidRDefault="00E25746" w:rsidP="009B10FD">
            <w:pPr>
              <w:rPr>
                <w:rFonts w:cs="Tahoma"/>
                <w:color w:val="FF0000"/>
                <w:sz w:val="2"/>
              </w:rPr>
            </w:pPr>
          </w:p>
          <w:p w14:paraId="45F302C6" w14:textId="1E03E266" w:rsidR="000C469F" w:rsidRDefault="000C469F" w:rsidP="009B10FD">
            <w:pPr>
              <w:rPr>
                <w:rFonts w:cs="Tahoma"/>
              </w:rPr>
            </w:pPr>
            <w:r>
              <w:rPr>
                <w:rFonts w:cs="Tahoma"/>
              </w:rPr>
              <w:t xml:space="preserve">The annual review Agency Decision Maker has provided us with some themes and patterns and information on the voice of the child and foster carer from her time </w:t>
            </w:r>
            <w:r w:rsidR="00C00CDD">
              <w:rPr>
                <w:rFonts w:cs="Tahoma"/>
              </w:rPr>
              <w:t xml:space="preserve">as the </w:t>
            </w:r>
            <w:r w:rsidR="00EB0493">
              <w:rPr>
                <w:rFonts w:cs="Tahoma"/>
              </w:rPr>
              <w:t xml:space="preserve">review decision maker. These were provided to the service in regular intervals to ensure impact </w:t>
            </w:r>
            <w:r w:rsidR="00EF69A7">
              <w:rPr>
                <w:rFonts w:cs="Tahoma"/>
              </w:rPr>
              <w:t xml:space="preserve">and learning </w:t>
            </w:r>
            <w:r w:rsidR="00557CF6">
              <w:rPr>
                <w:rFonts w:cs="Tahoma"/>
              </w:rPr>
              <w:t>was embraced.</w:t>
            </w:r>
          </w:p>
          <w:p w14:paraId="622CDEAC" w14:textId="2BC05EE0" w:rsidR="00144720" w:rsidRPr="00EB25A9" w:rsidRDefault="00144720" w:rsidP="00144720">
            <w:pPr>
              <w:rPr>
                <w:rFonts w:cs="Tahoma"/>
              </w:rPr>
            </w:pPr>
            <w:r w:rsidRPr="00EB25A9">
              <w:rPr>
                <w:rFonts w:cs="Tahoma"/>
              </w:rPr>
              <w:t xml:space="preserve">Our foster carers </w:t>
            </w:r>
            <w:r>
              <w:rPr>
                <w:rFonts w:cs="Tahoma"/>
              </w:rPr>
              <w:t>stated in their reviews that</w:t>
            </w:r>
            <w:r w:rsidRPr="00EB25A9">
              <w:rPr>
                <w:rFonts w:cs="Tahoma"/>
              </w:rPr>
              <w:t>:</w:t>
            </w:r>
          </w:p>
          <w:p w14:paraId="6E675934" w14:textId="77777777" w:rsidR="00144720" w:rsidRPr="00EB25A9" w:rsidRDefault="00144720" w:rsidP="00144720">
            <w:pPr>
              <w:pStyle w:val="ListParagraph"/>
              <w:numPr>
                <w:ilvl w:val="0"/>
                <w:numId w:val="27"/>
              </w:numPr>
              <w:rPr>
                <w:rFonts w:cs="Tahoma"/>
              </w:rPr>
            </w:pPr>
            <w:r w:rsidRPr="00EB25A9">
              <w:rPr>
                <w:rFonts w:cs="Tahoma"/>
              </w:rPr>
              <w:t>10 years with me and he has a job and thriving</w:t>
            </w:r>
          </w:p>
          <w:p w14:paraId="0DD60F3D" w14:textId="77777777" w:rsidR="00144720" w:rsidRPr="00EB25A9" w:rsidRDefault="00144720" w:rsidP="00144720">
            <w:pPr>
              <w:pStyle w:val="ListParagraph"/>
              <w:numPr>
                <w:ilvl w:val="0"/>
                <w:numId w:val="27"/>
              </w:numPr>
              <w:rPr>
                <w:rFonts w:cs="Tahoma"/>
              </w:rPr>
            </w:pPr>
            <w:r w:rsidRPr="00EB25A9">
              <w:rPr>
                <w:rFonts w:cs="Tahoma"/>
              </w:rPr>
              <w:t>Changes of children social worker can be difficult</w:t>
            </w:r>
          </w:p>
          <w:p w14:paraId="681347A3" w14:textId="77777777" w:rsidR="00144720" w:rsidRPr="00EB25A9" w:rsidRDefault="00144720" w:rsidP="00144720">
            <w:pPr>
              <w:pStyle w:val="ListParagraph"/>
              <w:numPr>
                <w:ilvl w:val="0"/>
                <w:numId w:val="27"/>
              </w:numPr>
              <w:rPr>
                <w:rFonts w:cs="Tahoma"/>
              </w:rPr>
            </w:pPr>
            <w:r w:rsidRPr="00EB25A9">
              <w:rPr>
                <w:rFonts w:cs="Tahoma"/>
              </w:rPr>
              <w:t>Training was good</w:t>
            </w:r>
          </w:p>
          <w:p w14:paraId="46B0260F" w14:textId="77777777" w:rsidR="00144720" w:rsidRPr="00EB25A9" w:rsidRDefault="00144720" w:rsidP="00144720">
            <w:pPr>
              <w:pStyle w:val="ListParagraph"/>
              <w:numPr>
                <w:ilvl w:val="0"/>
                <w:numId w:val="27"/>
              </w:numPr>
              <w:rPr>
                <w:rFonts w:cs="Tahoma"/>
              </w:rPr>
            </w:pPr>
            <w:r w:rsidRPr="00EB25A9">
              <w:rPr>
                <w:rFonts w:cs="Tahoma"/>
              </w:rPr>
              <w:t>I can get hold of my SSW</w:t>
            </w:r>
          </w:p>
          <w:p w14:paraId="7E481EEC" w14:textId="49B86EBF" w:rsidR="00144720" w:rsidRDefault="00144720" w:rsidP="009B10FD">
            <w:pPr>
              <w:pStyle w:val="ListParagraph"/>
              <w:numPr>
                <w:ilvl w:val="0"/>
                <w:numId w:val="27"/>
              </w:numPr>
              <w:rPr>
                <w:rFonts w:cs="Tahoma"/>
              </w:rPr>
            </w:pPr>
            <w:r w:rsidRPr="00EB25A9">
              <w:rPr>
                <w:rFonts w:cs="Tahoma"/>
              </w:rPr>
              <w:t>My SSW is so supportive</w:t>
            </w:r>
          </w:p>
          <w:p w14:paraId="3A1EF4DC" w14:textId="77777777" w:rsidR="00144720" w:rsidRDefault="00144720" w:rsidP="009B10FD">
            <w:pPr>
              <w:rPr>
                <w:rFonts w:cs="Tahoma"/>
              </w:rPr>
            </w:pPr>
          </w:p>
          <w:p w14:paraId="036612E2" w14:textId="77777777" w:rsidR="00C60526" w:rsidRDefault="00C60526" w:rsidP="009B10FD">
            <w:pPr>
              <w:rPr>
                <w:rFonts w:cs="Tahoma"/>
              </w:rPr>
            </w:pPr>
          </w:p>
          <w:p w14:paraId="5A635E87" w14:textId="77777777" w:rsidR="00C60526" w:rsidRDefault="00C60526" w:rsidP="009B10FD">
            <w:pPr>
              <w:rPr>
                <w:rFonts w:cs="Tahoma"/>
              </w:rPr>
            </w:pPr>
          </w:p>
          <w:p w14:paraId="5A0DCE4D" w14:textId="77777777" w:rsidR="00C60526" w:rsidRDefault="00C60526" w:rsidP="009B10FD">
            <w:pPr>
              <w:rPr>
                <w:rFonts w:cs="Tahoma"/>
              </w:rPr>
            </w:pPr>
          </w:p>
          <w:p w14:paraId="69B505A5" w14:textId="67952A50" w:rsidR="000C469F" w:rsidRDefault="000C469F" w:rsidP="009B10FD">
            <w:pPr>
              <w:rPr>
                <w:rFonts w:cs="Tahoma"/>
              </w:rPr>
            </w:pPr>
            <w:r>
              <w:rPr>
                <w:rFonts w:cs="Tahoma"/>
              </w:rPr>
              <w:lastRenderedPageBreak/>
              <w:t>We know from this that children have said:</w:t>
            </w:r>
          </w:p>
          <w:p w14:paraId="6DA299BA" w14:textId="1086E0DF" w:rsidR="000C469F" w:rsidRDefault="00C60526" w:rsidP="009B10FD">
            <w:pPr>
              <w:rPr>
                <w:rFonts w:cs="Tahoma"/>
              </w:rPr>
            </w:pPr>
            <w:r w:rsidRPr="00EB25A9">
              <w:rPr>
                <w:rFonts w:cs="Tahoma"/>
                <w:noProof/>
              </w:rPr>
              <mc:AlternateContent>
                <mc:Choice Requires="wpg">
                  <w:drawing>
                    <wp:anchor distT="0" distB="0" distL="114300" distR="114300" simplePos="0" relativeHeight="251658240" behindDoc="0" locked="0" layoutInCell="1" allowOverlap="1" wp14:anchorId="61ADCE79" wp14:editId="5D15643C">
                      <wp:simplePos x="0" y="0"/>
                      <wp:positionH relativeFrom="column">
                        <wp:posOffset>34288</wp:posOffset>
                      </wp:positionH>
                      <wp:positionV relativeFrom="paragraph">
                        <wp:posOffset>84455</wp:posOffset>
                      </wp:positionV>
                      <wp:extent cx="4755739" cy="3041919"/>
                      <wp:effectExtent l="19050" t="0" r="45085" b="44450"/>
                      <wp:wrapNone/>
                      <wp:docPr id="37" name="Group 37"/>
                      <wp:cNvGraphicFramePr/>
                      <a:graphic xmlns:a="http://schemas.openxmlformats.org/drawingml/2006/main">
                        <a:graphicData uri="http://schemas.microsoft.com/office/word/2010/wordprocessingGroup">
                          <wpg:wgp>
                            <wpg:cNvGrpSpPr/>
                            <wpg:grpSpPr>
                              <a:xfrm>
                                <a:off x="0" y="0"/>
                                <a:ext cx="4755739" cy="3041919"/>
                                <a:chOff x="0" y="0"/>
                                <a:chExt cx="4755739" cy="3041919"/>
                              </a:xfrm>
                            </wpg:grpSpPr>
                            <wps:wsp>
                              <wps:cNvPr id="27" name="Cloud 27"/>
                              <wps:cNvSpPr/>
                              <wps:spPr>
                                <a:xfrm>
                                  <a:off x="1543050" y="349250"/>
                                  <a:ext cx="1612265" cy="10223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A46786" w14:textId="77777777" w:rsidR="00144720" w:rsidRDefault="00144720" w:rsidP="00144720">
                                    <w:pPr>
                                      <w:jc w:val="center"/>
                                    </w:pPr>
                                    <w:r>
                                      <w:t>When am I going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Cloud 31"/>
                              <wps:cNvSpPr/>
                              <wps:spPr>
                                <a:xfrm>
                                  <a:off x="3175000" y="0"/>
                                  <a:ext cx="1580739" cy="1372793"/>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46415" w14:textId="77777777" w:rsidR="00144720" w:rsidRDefault="00144720" w:rsidP="00144720">
                                    <w:pPr>
                                      <w:jc w:val="center"/>
                                    </w:pPr>
                                    <w:r>
                                      <w:t>I have my own room we are going to decorate.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loud 16"/>
                              <wps:cNvSpPr/>
                              <wps:spPr>
                                <a:xfrm>
                                  <a:off x="38100" y="361950"/>
                                  <a:ext cx="1302927" cy="93580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2062C0" w14:textId="77777777" w:rsidR="00144720" w:rsidRDefault="00144720" w:rsidP="00144720">
                                    <w:pPr>
                                      <w:jc w:val="center"/>
                                    </w:pPr>
                                    <w:r>
                                      <w:t>I like it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loud 33"/>
                              <wps:cNvSpPr/>
                              <wps:spPr>
                                <a:xfrm>
                                  <a:off x="2571750" y="1390650"/>
                                  <a:ext cx="1534051" cy="1651269"/>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8EE4E6" w14:textId="2EC2999B" w:rsidR="00A656B6" w:rsidRDefault="00144720" w:rsidP="00144720">
                                    <w:pPr>
                                      <w:jc w:val="center"/>
                                    </w:pPr>
                                    <w:r>
                                      <w:t xml:space="preserve">I am fed up telling my story to another </w:t>
                                    </w:r>
                                    <w:r w:rsidR="00A656B6">
                                      <w:t>worker</w:t>
                                    </w:r>
                                    <w:r>
                                      <w:t xml:space="preserve"> </w:t>
                                    </w:r>
                                  </w:p>
                                  <w:p w14:paraId="267959E3" w14:textId="419AB141" w:rsidR="00144720" w:rsidRDefault="00144720" w:rsidP="00144720">
                                    <w:pPr>
                                      <w:jc w:val="center"/>
                                    </w:pPr>
                                    <w:r>
                                      <w:t>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loud 34"/>
                              <wps:cNvSpPr/>
                              <wps:spPr>
                                <a:xfrm>
                                  <a:off x="0" y="1422400"/>
                                  <a:ext cx="1134029" cy="799944"/>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7A0FCA" w14:textId="77777777" w:rsidR="00144720" w:rsidRDefault="00144720" w:rsidP="00144720">
                                    <w:pPr>
                                      <w:jc w:val="center"/>
                                    </w:pPr>
                                    <w:r>
                                      <w:t>I feel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loud 36"/>
                              <wps:cNvSpPr/>
                              <wps:spPr>
                                <a:xfrm>
                                  <a:off x="1244600" y="1435100"/>
                                  <a:ext cx="1246505" cy="103378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BC8650" w14:textId="77777777" w:rsidR="00144720" w:rsidRDefault="00144720" w:rsidP="00144720">
                                    <w:pPr>
                                      <w:jc w:val="center"/>
                                    </w:pPr>
                                    <w:r>
                                      <w:t>This is my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Cloud 35"/>
                              <wps:cNvSpPr/>
                              <wps:spPr>
                                <a:xfrm>
                                  <a:off x="88900" y="2336800"/>
                                  <a:ext cx="1366423" cy="704712"/>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95AF1" w14:textId="77777777" w:rsidR="00144720" w:rsidRDefault="00144720" w:rsidP="00144720">
                                    <w:pPr>
                                      <w:jc w:val="center"/>
                                    </w:pPr>
                                    <w:r>
                                      <w:t>I will miss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ADCE79" id="Group 37" o:spid="_x0000_s1026" style="position:absolute;left:0;text-align:left;margin-left:2.7pt;margin-top:6.65pt;width:374.45pt;height:239.5pt;z-index:251658240" coordsize="47557,30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">
                      <v:shape id="Cloud 27" o:spid="_x0000_s1027" style="position:absolute;left:15430;top:3492;width:16123;height:1022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75147,619492;80613,600631;258560,825903;217208,834919;614975,925085;590044,883907;1075851,822400;1065886,867578;1273727,543218;1395057,712095;1559941,363360;1505900,426689;1430288,128409;1433124,158322;1085219,93526;1112911,55377;826323,111701;839721,78806;522493,122871;571011,154772;154024,373655;145552,340073" o:connectangles="0,0,0,0,0,0,0,0,0,0,0,0,0,0,0,0,0,0,0,0,0,0" textboxrect="0,0,43200,43200"/>
                        <v:textbox>
                          <w:txbxContent>
                            <w:p w14:paraId="50A46786" w14:textId="77777777" w:rsidR="00144720" w:rsidRDefault="00144720" w:rsidP="00144720">
                              <w:pPr>
                                <w:jc w:val="center"/>
                              </w:pPr>
                              <w:r>
                                <w:t>When am I going home?</w:t>
                              </w:r>
                            </w:p>
                          </w:txbxContent>
                        </v:textbox>
                      </v:shape>
                      <v:shape id="Cloud 31" o:spid="_x0000_s1028" style="position:absolute;left:31750;width:15807;height:1372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71722,831843;79037,806516;253504,1109007;212961,1121114;602949,1242187;578507,1186894;1054814,1104304;1045044,1164967;1248820,729423;1367778,956188;1529438,487914;1476454,572950;1402320,172425;1405101,212592;1063998,125585;1091149,74360;810165,149990;823302,105819;512277,164989;559845,207826;151012,501737;142706,456644" o:connectangles="0,0,0,0,0,0,0,0,0,0,0,0,0,0,0,0,0,0,0,0,0,0" textboxrect="0,0,43200,43200"/>
                        <v:textbox>
                          <w:txbxContent>
                            <w:p w14:paraId="4E246415" w14:textId="77777777" w:rsidR="00144720" w:rsidRDefault="00144720" w:rsidP="00144720">
                              <w:pPr>
                                <w:jc w:val="center"/>
                              </w:pPr>
                              <w:r>
                                <w:t>I have my own room we are going to decorate.</w:t>
                              </w:r>
                            </w:p>
                          </w:txbxContent>
                        </v:textbox>
                      </v:shape>
                      <v:shape id="Cloud 16" o:spid="_x0000_s1029" style="position:absolute;left:381;top:3619;width:13029;height:9358;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41543,567051;65146,549787;208951,755989;175533,764242;496982,846775;476835,809083;869432,752783;861380,794136;1029342,497234;1127394,651816;1260642,332601;1216970,390569;1155865,117539;1158157,144920;877003,85609;899382,50690;667780,102246;678608,72135;422245,112470;461453,141671;124472,342024;117625,311286" o:connectangles="0,0,0,0,0,0,0,0,0,0,0,0,0,0,0,0,0,0,0,0,0,0" textboxrect="0,0,43200,43200"/>
                        <v:textbox>
                          <w:txbxContent>
                            <w:p w14:paraId="652062C0" w14:textId="77777777" w:rsidR="00144720" w:rsidRDefault="00144720" w:rsidP="00144720">
                              <w:pPr>
                                <w:jc w:val="center"/>
                              </w:pPr>
                              <w:r>
                                <w:t>I like it here.</w:t>
                              </w:r>
                            </w:p>
                          </w:txbxContent>
                        </v:textbox>
                      </v:shape>
                      <v:shape id="Cloud 33" o:spid="_x0000_s1030" style="position:absolute;left:25717;top:13906;width:15341;height:16513;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66650,1000585;76703,970121;246016,1333973;206671,1348536;585141,1494169;561420,1427660;1023659,1328316;1014178,1401285;1211936,877390;1327380,1150155;1484265,586889;1432846,689175;1360902,207402;1363601,255717;1032573,151061;1058921,89444;786237,180416;798985,127285;497146,198458;543310,249984;146552,603516;138491,549276" o:connectangles="0,0,0,0,0,0,0,0,0,0,0,0,0,0,0,0,0,0,0,0,0,0" textboxrect="0,0,43200,43200"/>
                        <v:textbox>
                          <w:txbxContent>
                            <w:p w14:paraId="668EE4E6" w14:textId="2EC2999B" w:rsidR="00A656B6" w:rsidRDefault="00144720" w:rsidP="00144720">
                              <w:pPr>
                                <w:jc w:val="center"/>
                              </w:pPr>
                              <w:r>
                                <w:t xml:space="preserve">I am fed up telling my story to another </w:t>
                              </w:r>
                              <w:r w:rsidR="00A656B6">
                                <w:t>worker</w:t>
                              </w:r>
                              <w:r>
                                <w:t xml:space="preserve"> </w:t>
                              </w:r>
                            </w:p>
                            <w:p w14:paraId="267959E3" w14:textId="419AB141" w:rsidR="00144720" w:rsidRDefault="00144720" w:rsidP="00144720">
                              <w:pPr>
                                <w:jc w:val="center"/>
                              </w:pPr>
                              <w:r>
                                <w:t>worker.</w:t>
                              </w:r>
                            </w:p>
                          </w:txbxContent>
                        </v:textbox>
                      </v:shape>
                      <v:shape id="Cloud 34" o:spid="_x0000_s1031" style="position:absolute;top:14224;width:11340;height:7999;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23194,484725;56701,469967;181865,646233;152779,653288;432559,723838;415023,691618;756728,643492;749719,678841;895909,425044;981250,557183;1097226,284313;1059215,333866;1006031,100474;1008026,123880;763317,73180;782795,43330;581216,87401;590640,61662;367509,96141;401635,121103;108337,292368;102378,266092" o:connectangles="0,0,0,0,0,0,0,0,0,0,0,0,0,0,0,0,0,0,0,0,0,0" textboxrect="0,0,43200,43200"/>
                        <v:textbox>
                          <w:txbxContent>
                            <w:p w14:paraId="187A0FCA" w14:textId="77777777" w:rsidR="00144720" w:rsidRDefault="00144720" w:rsidP="00144720">
                              <w:pPr>
                                <w:jc w:val="center"/>
                              </w:pPr>
                              <w:r>
                                <w:t>I feel good.</w:t>
                              </w:r>
                            </w:p>
                          </w:txbxContent>
                        </v:textbox>
                      </v:shape>
                      <v:shape id="Cloud 36" o:spid="_x0000_s1032" style="position:absolute;left:12446;top:14351;width:12465;height:1033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35413,626418;62325,607346;199902,835136;167932,844254;475461,935427;456186,893789;831782,831595;824078,877277;984768,549291;1078573,720056;1206051,367423;1164270,431460;1105812,129845;1108004,160092;839025,94572;860435,55996;638863,112950;649221,79687;403960,124245;441471,156503;119082,377832;112532,343875" o:connectangles="0,0,0,0,0,0,0,0,0,0,0,0,0,0,0,0,0,0,0,0,0,0" textboxrect="0,0,43200,43200"/>
                        <v:textbox>
                          <w:txbxContent>
                            <w:p w14:paraId="1DBC8650" w14:textId="77777777" w:rsidR="00144720" w:rsidRDefault="00144720" w:rsidP="00144720">
                              <w:pPr>
                                <w:jc w:val="center"/>
                              </w:pPr>
                              <w:r>
                                <w:t>This is my family.</w:t>
                              </w:r>
                            </w:p>
                          </w:txbxContent>
                        </v:textbox>
                      </v:shape>
                      <v:shape id="Cloud 35" o:spid="_x0000_s1033" style="position:absolute;left:889;top:23368;width:13664;height:7047;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148440,427020;68321,414018;219134,569300;184088,575515;521202,637666;500073,609282;911803,566885;903357,598026;1079506,374444;1182335,490851;1322078,250466;1276277,294119;1212194,88513;1214598,109132;919742,64468;943211,38172;700323,76996;711679,54322;442822,84696;483941,106686;130538,257562;123358,234415" o:connectangles="0,0,0,0,0,0,0,0,0,0,0,0,0,0,0,0,0,0,0,0,0,0" textboxrect="0,0,43200,43200"/>
                        <v:textbox>
                          <w:txbxContent>
                            <w:p w14:paraId="64795AF1" w14:textId="77777777" w:rsidR="00144720" w:rsidRDefault="00144720" w:rsidP="00144720">
                              <w:pPr>
                                <w:jc w:val="center"/>
                              </w:pPr>
                              <w:r>
                                <w:t>I will miss you.</w:t>
                              </w:r>
                            </w:p>
                          </w:txbxContent>
                        </v:textbox>
                      </v:shape>
                    </v:group>
                  </w:pict>
                </mc:Fallback>
              </mc:AlternateContent>
            </w:r>
          </w:p>
          <w:p w14:paraId="6D2EAA53" w14:textId="63BFAF91" w:rsidR="000C469F" w:rsidRDefault="000C469F" w:rsidP="009B10FD">
            <w:pPr>
              <w:rPr>
                <w:rFonts w:cs="Tahoma"/>
              </w:rPr>
            </w:pPr>
          </w:p>
          <w:p w14:paraId="19179778" w14:textId="77777777" w:rsidR="000C469F" w:rsidRDefault="000C469F" w:rsidP="009B10FD">
            <w:pPr>
              <w:rPr>
                <w:rFonts w:cs="Tahoma"/>
              </w:rPr>
            </w:pPr>
          </w:p>
          <w:p w14:paraId="4BB6949F" w14:textId="3CD07F37" w:rsidR="000C469F" w:rsidRDefault="000C469F" w:rsidP="009B10FD">
            <w:pPr>
              <w:rPr>
                <w:rFonts w:cs="Tahoma"/>
              </w:rPr>
            </w:pPr>
          </w:p>
          <w:p w14:paraId="14F09988" w14:textId="1EB32610" w:rsidR="000C469F" w:rsidRDefault="000C469F" w:rsidP="009B10FD">
            <w:pPr>
              <w:rPr>
                <w:rFonts w:cs="Tahoma"/>
              </w:rPr>
            </w:pPr>
          </w:p>
          <w:p w14:paraId="18E28AF3" w14:textId="77777777" w:rsidR="000C469F" w:rsidRDefault="000C469F" w:rsidP="009B10FD">
            <w:pPr>
              <w:rPr>
                <w:rFonts w:cs="Tahoma"/>
              </w:rPr>
            </w:pPr>
          </w:p>
          <w:p w14:paraId="5007C7A4" w14:textId="77777777" w:rsidR="00144720" w:rsidRDefault="00144720" w:rsidP="009B10FD">
            <w:pPr>
              <w:rPr>
                <w:rFonts w:cs="Tahoma"/>
              </w:rPr>
            </w:pPr>
          </w:p>
          <w:p w14:paraId="11D5BEF6" w14:textId="77777777" w:rsidR="00144720" w:rsidRDefault="00144720" w:rsidP="009B10FD">
            <w:pPr>
              <w:rPr>
                <w:rFonts w:cs="Tahoma"/>
              </w:rPr>
            </w:pPr>
          </w:p>
          <w:p w14:paraId="2D1FA948" w14:textId="63F5F92D" w:rsidR="377FC21F" w:rsidRDefault="377FC21F" w:rsidP="377FC21F">
            <w:pPr>
              <w:pStyle w:val="Heading3"/>
              <w:rPr>
                <w:rFonts w:eastAsia="+mn-ea" w:cs="Tahoma"/>
                <w:b w:val="0"/>
              </w:rPr>
            </w:pPr>
          </w:p>
          <w:p w14:paraId="0303C1DC" w14:textId="06E11CE8" w:rsidR="377FC21F" w:rsidRDefault="377FC21F" w:rsidP="377FC21F">
            <w:pPr>
              <w:pStyle w:val="Heading3"/>
              <w:rPr>
                <w:rFonts w:eastAsia="+mn-ea" w:cs="Tahoma"/>
                <w:b w:val="0"/>
              </w:rPr>
            </w:pPr>
          </w:p>
          <w:p w14:paraId="329E248E" w14:textId="0236FA93" w:rsidR="377FC21F" w:rsidRDefault="377FC21F" w:rsidP="377FC21F">
            <w:pPr>
              <w:pStyle w:val="Heading3"/>
              <w:rPr>
                <w:rFonts w:eastAsia="+mn-ea" w:cs="Tahoma"/>
                <w:b w:val="0"/>
              </w:rPr>
            </w:pPr>
          </w:p>
          <w:p w14:paraId="46692D6F" w14:textId="5A42AE1E" w:rsidR="377FC21F" w:rsidRDefault="377FC21F" w:rsidP="377FC21F">
            <w:pPr>
              <w:pStyle w:val="Heading3"/>
              <w:rPr>
                <w:rFonts w:eastAsia="+mn-ea" w:cs="Tahoma"/>
                <w:b w:val="0"/>
              </w:rPr>
            </w:pPr>
          </w:p>
          <w:p w14:paraId="6931190B" w14:textId="3E87CBAF" w:rsidR="006326A3" w:rsidRPr="008919DB" w:rsidRDefault="006326A3" w:rsidP="008919DB">
            <w:pPr>
              <w:pStyle w:val="Heading3"/>
              <w:rPr>
                <w:rFonts w:eastAsia="+mn-ea" w:cs="Tahoma"/>
                <w:b w:val="0"/>
              </w:rPr>
            </w:pPr>
            <w:bookmarkStart w:id="46" w:name="_Toc139885370"/>
            <w:r w:rsidRPr="00EB25A9">
              <w:rPr>
                <w:rFonts w:eastAsia="+mn-ea" w:cs="Tahoma"/>
                <w:b w:val="0"/>
              </w:rPr>
              <w:t xml:space="preserve">The ADM reports </w:t>
            </w:r>
            <w:r w:rsidR="008919DB">
              <w:rPr>
                <w:rFonts w:eastAsia="+mn-ea" w:cs="Tahoma"/>
                <w:b w:val="0"/>
              </w:rPr>
              <w:t>numerous</w:t>
            </w:r>
            <w:r w:rsidR="008919DB" w:rsidRPr="00EB25A9">
              <w:rPr>
                <w:rFonts w:eastAsia="+mn-ea" w:cs="Tahoma"/>
                <w:b w:val="0"/>
              </w:rPr>
              <w:t xml:space="preserve"> </w:t>
            </w:r>
            <w:r w:rsidR="008919DB">
              <w:rPr>
                <w:rFonts w:eastAsia="+mn-ea" w:cs="Tahoma"/>
                <w:b w:val="0"/>
              </w:rPr>
              <w:t>strengths found in the foster service annual reviews. A selection are as below:</w:t>
            </w:r>
            <w:bookmarkEnd w:id="46"/>
          </w:p>
          <w:p w14:paraId="1B9AB2BC" w14:textId="77777777" w:rsidR="006326A3" w:rsidRPr="00EB25A9" w:rsidRDefault="006326A3" w:rsidP="006326A3">
            <w:pPr>
              <w:pStyle w:val="NormalWeb"/>
              <w:numPr>
                <w:ilvl w:val="0"/>
                <w:numId w:val="31"/>
              </w:numPr>
              <w:spacing w:before="200" w:after="0" w:line="216" w:lineRule="auto"/>
              <w:jc w:val="both"/>
              <w:rPr>
                <w:rFonts w:ascii="Tahoma" w:hAnsi="Tahoma" w:cs="Tahoma"/>
              </w:rPr>
            </w:pPr>
            <w:r w:rsidRPr="00EB25A9">
              <w:rPr>
                <w:rFonts w:ascii="Tahoma" w:eastAsia="+mn-ea" w:hAnsi="Tahoma" w:cs="Tahoma"/>
                <w:color w:val="000000"/>
                <w:kern w:val="24"/>
              </w:rPr>
              <w:t>Commitment to Improvement /development from fostering workers/ senior management</w:t>
            </w:r>
          </w:p>
          <w:p w14:paraId="18C793D1" w14:textId="14620D14" w:rsidR="006326A3" w:rsidRPr="00EB25A9" w:rsidRDefault="006326A3" w:rsidP="006326A3">
            <w:pPr>
              <w:pStyle w:val="NormalWeb"/>
              <w:numPr>
                <w:ilvl w:val="0"/>
                <w:numId w:val="31"/>
              </w:numPr>
              <w:spacing w:before="200" w:after="0" w:line="216" w:lineRule="auto"/>
              <w:jc w:val="both"/>
              <w:rPr>
                <w:rFonts w:ascii="Tahoma" w:hAnsi="Tahoma" w:cs="Tahoma"/>
              </w:rPr>
            </w:pPr>
            <w:r w:rsidRPr="00EB25A9">
              <w:rPr>
                <w:rFonts w:ascii="Tahoma" w:eastAsia="+mn-ea" w:hAnsi="Tahoma" w:cs="Tahoma"/>
                <w:color w:val="000000"/>
                <w:kern w:val="24"/>
              </w:rPr>
              <w:t xml:space="preserve">The challenge </w:t>
            </w:r>
            <w:r w:rsidR="00DB3ABB">
              <w:rPr>
                <w:rFonts w:ascii="Tahoma" w:eastAsia="+mn-ea" w:hAnsi="Tahoma" w:cs="Tahoma"/>
                <w:color w:val="000000"/>
                <w:kern w:val="24"/>
              </w:rPr>
              <w:t xml:space="preserve">and commitment of Annual </w:t>
            </w:r>
            <w:r w:rsidRPr="00EB25A9">
              <w:rPr>
                <w:rFonts w:ascii="Tahoma" w:eastAsia="+mn-ea" w:hAnsi="Tahoma" w:cs="Tahoma"/>
                <w:color w:val="000000"/>
                <w:kern w:val="24"/>
              </w:rPr>
              <w:t xml:space="preserve">Reviewing Officers </w:t>
            </w:r>
            <w:r w:rsidR="00DB3ABB">
              <w:rPr>
                <w:rFonts w:ascii="Tahoma" w:eastAsia="+mn-ea" w:hAnsi="Tahoma" w:cs="Tahoma"/>
                <w:color w:val="000000"/>
                <w:kern w:val="24"/>
              </w:rPr>
              <w:t>is apparent</w:t>
            </w:r>
            <w:r w:rsidRPr="00EB25A9">
              <w:rPr>
                <w:rFonts w:ascii="Tahoma" w:eastAsia="+mn-ea" w:hAnsi="Tahoma" w:cs="Tahoma"/>
                <w:color w:val="000000"/>
                <w:kern w:val="24"/>
              </w:rPr>
              <w:t xml:space="preserve">. </w:t>
            </w:r>
          </w:p>
          <w:p w14:paraId="45D997A3" w14:textId="31B07E7F" w:rsidR="006326A3" w:rsidRPr="00EB25A9" w:rsidRDefault="00BF47ED" w:rsidP="006326A3">
            <w:pPr>
              <w:pStyle w:val="NormalWeb"/>
              <w:numPr>
                <w:ilvl w:val="0"/>
                <w:numId w:val="31"/>
              </w:numPr>
              <w:spacing w:before="200" w:after="0" w:line="216" w:lineRule="auto"/>
              <w:jc w:val="both"/>
              <w:rPr>
                <w:rFonts w:ascii="Tahoma" w:hAnsi="Tahoma" w:cs="Tahoma"/>
              </w:rPr>
            </w:pPr>
            <w:r>
              <w:rPr>
                <w:rFonts w:ascii="Tahoma" w:eastAsia="+mn-ea" w:hAnsi="Tahoma" w:cs="Tahoma"/>
                <w:color w:val="000000"/>
                <w:kern w:val="24"/>
              </w:rPr>
              <w:t>There is e</w:t>
            </w:r>
            <w:r w:rsidR="006326A3" w:rsidRPr="00EB25A9">
              <w:rPr>
                <w:rFonts w:ascii="Tahoma" w:eastAsia="+mn-ea" w:hAnsi="Tahoma" w:cs="Tahoma"/>
                <w:color w:val="000000"/>
                <w:kern w:val="24"/>
              </w:rPr>
              <w:t xml:space="preserve">vidence of the promotion of contact/family time </w:t>
            </w:r>
          </w:p>
          <w:p w14:paraId="5F9FB8BF" w14:textId="130BB99C" w:rsidR="006326A3" w:rsidRPr="00EB25A9" w:rsidRDefault="006326A3" w:rsidP="006326A3">
            <w:pPr>
              <w:pStyle w:val="NormalWeb"/>
              <w:numPr>
                <w:ilvl w:val="0"/>
                <w:numId w:val="31"/>
              </w:numPr>
              <w:spacing w:before="200" w:after="0" w:line="216" w:lineRule="auto"/>
              <w:jc w:val="both"/>
              <w:rPr>
                <w:rFonts w:ascii="Tahoma" w:hAnsi="Tahoma" w:cs="Tahoma"/>
              </w:rPr>
            </w:pPr>
            <w:r w:rsidRPr="00EB25A9">
              <w:rPr>
                <w:rFonts w:ascii="Tahoma" w:eastAsia="+mn-ea" w:hAnsi="Tahoma" w:cs="Tahoma"/>
                <w:color w:val="000000"/>
                <w:kern w:val="24"/>
              </w:rPr>
              <w:t xml:space="preserve">The </w:t>
            </w:r>
            <w:r w:rsidR="00CF15A8">
              <w:rPr>
                <w:rFonts w:ascii="Tahoma" w:eastAsia="+mn-ea" w:hAnsi="Tahoma" w:cs="Tahoma"/>
                <w:color w:val="000000"/>
                <w:kern w:val="24"/>
              </w:rPr>
              <w:t xml:space="preserve">service </w:t>
            </w:r>
            <w:r w:rsidR="00935830" w:rsidRPr="00EB25A9">
              <w:rPr>
                <w:rFonts w:ascii="Tahoma" w:eastAsia="+mn-ea" w:hAnsi="Tahoma" w:cs="Tahoma"/>
                <w:color w:val="000000"/>
                <w:kern w:val="24"/>
              </w:rPr>
              <w:t>accepts</w:t>
            </w:r>
            <w:r w:rsidRPr="00EB25A9">
              <w:rPr>
                <w:rFonts w:ascii="Tahoma" w:eastAsia="+mn-ea" w:hAnsi="Tahoma" w:cs="Tahoma"/>
                <w:color w:val="000000"/>
                <w:kern w:val="24"/>
              </w:rPr>
              <w:t xml:space="preserve"> constructive advice </w:t>
            </w:r>
            <w:r w:rsidR="00CF15A8">
              <w:rPr>
                <w:rFonts w:ascii="Tahoma" w:eastAsia="+mn-ea" w:hAnsi="Tahoma" w:cs="Tahoma"/>
                <w:color w:val="000000"/>
                <w:kern w:val="24"/>
              </w:rPr>
              <w:t>and have made changes to ensure positive impacts for foster carers and Birmingham children</w:t>
            </w:r>
          </w:p>
          <w:p w14:paraId="6D35B7DF" w14:textId="77777777" w:rsidR="006326A3" w:rsidRPr="00EB25A9" w:rsidRDefault="006326A3" w:rsidP="006326A3">
            <w:pPr>
              <w:pStyle w:val="NormalWeb"/>
              <w:numPr>
                <w:ilvl w:val="0"/>
                <w:numId w:val="31"/>
              </w:numPr>
              <w:spacing w:before="200" w:after="0" w:line="216" w:lineRule="auto"/>
              <w:jc w:val="both"/>
              <w:rPr>
                <w:rFonts w:ascii="Tahoma" w:hAnsi="Tahoma" w:cs="Tahoma"/>
              </w:rPr>
            </w:pPr>
            <w:r w:rsidRPr="00EB25A9">
              <w:rPr>
                <w:rFonts w:ascii="Tahoma" w:eastAsia="+mn-ea" w:hAnsi="Tahoma" w:cs="Tahoma"/>
                <w:color w:val="000000"/>
                <w:kern w:val="24"/>
              </w:rPr>
              <w:t>Sharing of research</w:t>
            </w:r>
          </w:p>
          <w:p w14:paraId="40DBD62E" w14:textId="7895F2FA" w:rsidR="006326A3" w:rsidRPr="00EB25A9" w:rsidRDefault="00DA39D3" w:rsidP="006326A3">
            <w:pPr>
              <w:pStyle w:val="NormalWeb"/>
              <w:numPr>
                <w:ilvl w:val="0"/>
                <w:numId w:val="31"/>
              </w:numPr>
              <w:spacing w:before="200" w:after="0" w:line="216" w:lineRule="auto"/>
              <w:jc w:val="both"/>
              <w:rPr>
                <w:rFonts w:ascii="Tahoma" w:hAnsi="Tahoma" w:cs="Tahoma"/>
              </w:rPr>
            </w:pPr>
            <w:r>
              <w:rPr>
                <w:rFonts w:ascii="Tahoma" w:eastAsia="+mn-ea" w:hAnsi="Tahoma" w:cs="Tahoma"/>
                <w:color w:val="000000"/>
                <w:kern w:val="24"/>
              </w:rPr>
              <w:t>ADM was integrated and i</w:t>
            </w:r>
            <w:r w:rsidR="006326A3" w:rsidRPr="00EB25A9">
              <w:rPr>
                <w:rFonts w:ascii="Tahoma" w:eastAsia="+mn-ea" w:hAnsi="Tahoma" w:cs="Tahoma"/>
                <w:color w:val="000000"/>
                <w:kern w:val="24"/>
              </w:rPr>
              <w:t xml:space="preserve">nvolvement in </w:t>
            </w:r>
            <w:r>
              <w:rPr>
                <w:rFonts w:ascii="Tahoma" w:eastAsia="+mn-ea" w:hAnsi="Tahoma" w:cs="Tahoma"/>
                <w:color w:val="000000"/>
                <w:kern w:val="24"/>
              </w:rPr>
              <w:t xml:space="preserve">service </w:t>
            </w:r>
            <w:r w:rsidR="006326A3" w:rsidRPr="00EB25A9">
              <w:rPr>
                <w:rFonts w:ascii="Tahoma" w:eastAsia="+mn-ea" w:hAnsi="Tahoma" w:cs="Tahoma"/>
                <w:color w:val="000000"/>
                <w:kern w:val="24"/>
              </w:rPr>
              <w:t xml:space="preserve">development days </w:t>
            </w:r>
          </w:p>
          <w:p w14:paraId="42A24454" w14:textId="77777777" w:rsidR="006326A3" w:rsidRPr="00EB25A9" w:rsidRDefault="006326A3" w:rsidP="006326A3">
            <w:pPr>
              <w:pStyle w:val="NormalWeb"/>
              <w:numPr>
                <w:ilvl w:val="0"/>
                <w:numId w:val="31"/>
              </w:numPr>
              <w:spacing w:before="200" w:after="0" w:line="216" w:lineRule="auto"/>
              <w:jc w:val="both"/>
              <w:rPr>
                <w:rFonts w:ascii="Tahoma" w:hAnsi="Tahoma" w:cs="Tahoma"/>
              </w:rPr>
            </w:pPr>
            <w:r w:rsidRPr="00EB25A9">
              <w:rPr>
                <w:rFonts w:ascii="Tahoma" w:eastAsia="+mn-ea" w:hAnsi="Tahoma" w:cs="Tahoma"/>
                <w:color w:val="000000"/>
                <w:kern w:val="24"/>
              </w:rPr>
              <w:t>Being able to evidence that recommendations of the last review have been completed.</w:t>
            </w:r>
          </w:p>
          <w:p w14:paraId="6624112C" w14:textId="7E8230EE" w:rsidR="006326A3" w:rsidRPr="00EB25A9" w:rsidRDefault="00DA39D3" w:rsidP="00DA39D3">
            <w:pPr>
              <w:pStyle w:val="NormalWeb"/>
              <w:spacing w:before="200" w:after="0" w:line="216" w:lineRule="auto"/>
              <w:ind w:left="360"/>
              <w:rPr>
                <w:rFonts w:ascii="Tahoma" w:hAnsi="Tahoma" w:cs="Tahoma"/>
              </w:rPr>
            </w:pPr>
            <w:r>
              <w:rPr>
                <w:rFonts w:ascii="Tahoma" w:hAnsi="Tahoma" w:cs="Tahoma"/>
              </w:rPr>
              <w:t xml:space="preserve">The areas </w:t>
            </w:r>
            <w:r w:rsidR="004D1147">
              <w:rPr>
                <w:rFonts w:ascii="Tahoma" w:hAnsi="Tahoma" w:cs="Tahoma"/>
              </w:rPr>
              <w:t>for progress</w:t>
            </w:r>
            <w:r w:rsidR="00E3315D">
              <w:rPr>
                <w:rFonts w:ascii="Tahoma" w:hAnsi="Tahoma" w:cs="Tahoma"/>
              </w:rPr>
              <w:t xml:space="preserve"> identified by the ADM </w:t>
            </w:r>
            <w:r w:rsidR="0034788F">
              <w:rPr>
                <w:rFonts w:ascii="Tahoma" w:hAnsi="Tahoma" w:cs="Tahoma"/>
              </w:rPr>
              <w:t>were</w:t>
            </w:r>
            <w:r w:rsidR="00E3315D">
              <w:rPr>
                <w:rFonts w:ascii="Tahoma" w:hAnsi="Tahoma" w:cs="Tahoma"/>
              </w:rPr>
              <w:t>:</w:t>
            </w:r>
          </w:p>
          <w:p w14:paraId="2E7F3B88" w14:textId="25BFF992" w:rsidR="006326A3" w:rsidRPr="00EB25A9" w:rsidRDefault="0062113D" w:rsidP="006326A3">
            <w:pPr>
              <w:pStyle w:val="NormalWeb"/>
              <w:numPr>
                <w:ilvl w:val="0"/>
                <w:numId w:val="32"/>
              </w:numPr>
              <w:spacing w:before="200" w:after="0" w:line="216" w:lineRule="auto"/>
              <w:jc w:val="both"/>
              <w:rPr>
                <w:rFonts w:ascii="Tahoma" w:hAnsi="Tahoma" w:cs="Tahoma"/>
                <w:b/>
              </w:rPr>
            </w:pPr>
            <w:r>
              <w:rPr>
                <w:rFonts w:ascii="Tahoma" w:eastAsia="+mn-ea" w:hAnsi="Tahoma" w:cs="Tahoma"/>
                <w:color w:val="000000"/>
                <w:kern w:val="24"/>
              </w:rPr>
              <w:t>A</w:t>
            </w:r>
            <w:r w:rsidR="006326A3" w:rsidRPr="00EB25A9">
              <w:rPr>
                <w:rFonts w:ascii="Tahoma" w:eastAsia="+mn-ea" w:hAnsi="Tahoma" w:cs="Tahoma"/>
                <w:color w:val="000000"/>
                <w:kern w:val="24"/>
              </w:rPr>
              <w:t xml:space="preserve"> variance in managerial practice in the QA process</w:t>
            </w:r>
          </w:p>
          <w:p w14:paraId="0138BB73" w14:textId="355A0CA2" w:rsidR="006326A3" w:rsidRPr="00EB25A9" w:rsidRDefault="006326A3" w:rsidP="006326A3">
            <w:pPr>
              <w:pStyle w:val="NormalWeb"/>
              <w:numPr>
                <w:ilvl w:val="0"/>
                <w:numId w:val="32"/>
              </w:numPr>
              <w:spacing w:before="200" w:after="0" w:line="216" w:lineRule="auto"/>
              <w:jc w:val="both"/>
              <w:rPr>
                <w:rFonts w:ascii="Tahoma" w:hAnsi="Tahoma" w:cs="Tahoma"/>
              </w:rPr>
            </w:pPr>
            <w:bookmarkStart w:id="47" w:name="_Hlk140227842"/>
            <w:r w:rsidRPr="00EB25A9">
              <w:rPr>
                <w:rFonts w:ascii="Tahoma" w:hAnsi="Tahoma" w:cs="Tahoma"/>
              </w:rPr>
              <w:t xml:space="preserve">Lack of feedback from CSWs </w:t>
            </w:r>
            <w:bookmarkEnd w:id="47"/>
            <w:r w:rsidRPr="00EB25A9">
              <w:rPr>
                <w:rFonts w:ascii="Tahoma" w:hAnsi="Tahoma" w:cs="Tahoma"/>
              </w:rPr>
              <w:t>and IRO</w:t>
            </w:r>
            <w:r w:rsidR="0062113D">
              <w:rPr>
                <w:rFonts w:ascii="Tahoma" w:hAnsi="Tahoma" w:cs="Tahoma"/>
              </w:rPr>
              <w:t xml:space="preserve"> required improvement</w:t>
            </w:r>
          </w:p>
          <w:p w14:paraId="45577AC6" w14:textId="77777777" w:rsidR="006326A3" w:rsidRPr="00EB25A9" w:rsidRDefault="006326A3" w:rsidP="006326A3">
            <w:pPr>
              <w:pStyle w:val="NormalWeb"/>
              <w:numPr>
                <w:ilvl w:val="0"/>
                <w:numId w:val="32"/>
              </w:numPr>
              <w:spacing w:before="200" w:after="0" w:line="216" w:lineRule="auto"/>
              <w:jc w:val="both"/>
              <w:rPr>
                <w:rFonts w:ascii="Tahoma" w:hAnsi="Tahoma" w:cs="Tahoma"/>
                <w:b/>
              </w:rPr>
            </w:pPr>
            <w:r w:rsidRPr="00EB25A9">
              <w:rPr>
                <w:rFonts w:ascii="Tahoma" w:hAnsi="Tahoma" w:cs="Tahoma"/>
              </w:rPr>
              <w:t xml:space="preserve">LADO processes are confusing. </w:t>
            </w:r>
          </w:p>
          <w:p w14:paraId="776FB53A" w14:textId="766B3279" w:rsidR="0034788F" w:rsidRPr="0034788F" w:rsidRDefault="0034788F" w:rsidP="006326A3">
            <w:pPr>
              <w:pStyle w:val="NormalWeb"/>
              <w:numPr>
                <w:ilvl w:val="0"/>
                <w:numId w:val="32"/>
              </w:numPr>
              <w:spacing w:before="200" w:after="0" w:line="216" w:lineRule="auto"/>
              <w:jc w:val="both"/>
              <w:rPr>
                <w:rFonts w:ascii="Tahoma" w:hAnsi="Tahoma" w:cs="Tahoma"/>
              </w:rPr>
            </w:pPr>
            <w:r w:rsidRPr="0034788F">
              <w:rPr>
                <w:rFonts w:ascii="Tahoma" w:hAnsi="Tahoma" w:cs="Tahoma"/>
              </w:rPr>
              <w:t>Clearer process for identifying carers with firearms</w:t>
            </w:r>
          </w:p>
          <w:p w14:paraId="52B42C81" w14:textId="77777777" w:rsidR="00641208" w:rsidRDefault="00641208" w:rsidP="009B10FD">
            <w:pPr>
              <w:rPr>
                <w:rFonts w:cs="Tahoma"/>
              </w:rPr>
            </w:pPr>
          </w:p>
          <w:p w14:paraId="7A2BAE20" w14:textId="45D34175" w:rsidR="000C469F" w:rsidRDefault="00E62AD0" w:rsidP="009B10FD">
            <w:pPr>
              <w:rPr>
                <w:rFonts w:cs="Tahoma"/>
              </w:rPr>
            </w:pPr>
            <w:r>
              <w:rPr>
                <w:rFonts w:cs="Tahoma"/>
              </w:rPr>
              <w:lastRenderedPageBreak/>
              <w:t xml:space="preserve">The service has made differences following all feedback, for example managers </w:t>
            </w:r>
            <w:r w:rsidR="00B2610A">
              <w:rPr>
                <w:rFonts w:cs="Tahoma"/>
              </w:rPr>
              <w:t>and staff have had training on what makes a good annual review</w:t>
            </w:r>
            <w:r w:rsidR="00B764BC">
              <w:rPr>
                <w:rFonts w:cs="Tahoma"/>
              </w:rPr>
              <w:t xml:space="preserve">. The heads of service in fostering and the safeguarding teams have met to improve the </w:t>
            </w:r>
            <w:r w:rsidR="0063365C">
              <w:rPr>
                <w:rFonts w:cs="Tahoma"/>
              </w:rPr>
              <w:t>response rate for feedback from IRO’s and children</w:t>
            </w:r>
            <w:r w:rsidR="00E56097">
              <w:rPr>
                <w:rFonts w:cs="Tahoma"/>
              </w:rPr>
              <w:t>’s</w:t>
            </w:r>
            <w:r w:rsidR="0063365C">
              <w:rPr>
                <w:rFonts w:cs="Tahoma"/>
              </w:rPr>
              <w:t xml:space="preserve"> social workers and the LADO process </w:t>
            </w:r>
            <w:r w:rsidR="001B2844">
              <w:rPr>
                <w:rFonts w:cs="Tahoma"/>
              </w:rPr>
              <w:t xml:space="preserve">will be one the service will strengthen in the </w:t>
            </w:r>
            <w:r w:rsidR="00374777">
              <w:rPr>
                <w:rFonts w:cs="Tahoma"/>
              </w:rPr>
              <w:t>next year with the use of impact chronologies and a change in our internal process for monitoring.</w:t>
            </w:r>
            <w:r w:rsidR="0034788F">
              <w:rPr>
                <w:rFonts w:cs="Tahoma"/>
              </w:rPr>
              <w:t xml:space="preserve"> We also </w:t>
            </w:r>
            <w:r w:rsidR="003E5CC0">
              <w:rPr>
                <w:rFonts w:cs="Tahoma"/>
              </w:rPr>
              <w:t xml:space="preserve">introduced a firearms guidance with </w:t>
            </w:r>
            <w:r w:rsidR="004F7D55">
              <w:rPr>
                <w:rFonts w:cs="Tahoma"/>
              </w:rPr>
              <w:t xml:space="preserve">an assessment certificate </w:t>
            </w:r>
            <w:r w:rsidR="00056FC9">
              <w:rPr>
                <w:rFonts w:cs="Tahoma"/>
              </w:rPr>
              <w:t xml:space="preserve">to ensure we had completed the necessary checks were in place for any carer who held a firearm or BB gun etc in their home environment. </w:t>
            </w:r>
          </w:p>
          <w:p w14:paraId="6714F8AF" w14:textId="157665CA" w:rsidR="00E25746" w:rsidRPr="002F77F8" w:rsidRDefault="008609ED" w:rsidP="009B10FD">
            <w:pPr>
              <w:rPr>
                <w:rFonts w:cs="Tahoma"/>
              </w:rPr>
            </w:pPr>
            <w:r w:rsidRPr="002F77F8">
              <w:rPr>
                <w:rFonts w:cs="Tahoma"/>
              </w:rPr>
              <w:t>The next reporting period will be able to provide information on the timescales for each stage of a foster carers a</w:t>
            </w:r>
            <w:r w:rsidR="006F4062" w:rsidRPr="002F77F8">
              <w:rPr>
                <w:rFonts w:cs="Tahoma"/>
              </w:rPr>
              <w:t xml:space="preserve">nnual review being completed, including whether or not </w:t>
            </w:r>
            <w:r w:rsidR="005A15FA" w:rsidRPr="002F77F8">
              <w:rPr>
                <w:rFonts w:cs="Tahoma"/>
              </w:rPr>
              <w:t xml:space="preserve">the service received written reports for triangulation from other </w:t>
            </w:r>
            <w:r w:rsidR="001D0FA4" w:rsidRPr="002F77F8">
              <w:rPr>
                <w:rFonts w:cs="Tahoma"/>
              </w:rPr>
              <w:t>professionals</w:t>
            </w:r>
            <w:r w:rsidR="005A15FA" w:rsidRPr="002F77F8">
              <w:rPr>
                <w:rFonts w:cs="Tahoma"/>
              </w:rPr>
              <w:t xml:space="preserve">. </w:t>
            </w:r>
            <w:r w:rsidR="004A54E5" w:rsidRPr="002F77F8">
              <w:rPr>
                <w:rFonts w:cs="Tahoma"/>
              </w:rPr>
              <w:t>We know the children social work teams are required to increase the response rates</w:t>
            </w:r>
            <w:r w:rsidR="001D0FA4" w:rsidRPr="002F77F8">
              <w:rPr>
                <w:rFonts w:cs="Tahoma"/>
              </w:rPr>
              <w:t xml:space="preserve"> as this is integral for foster carers growth and the level of care our children and young people receive. </w:t>
            </w:r>
            <w:r w:rsidR="00340315">
              <w:rPr>
                <w:rFonts w:cs="Tahoma"/>
              </w:rPr>
              <w:t xml:space="preserve">The Head of Service continues to work </w:t>
            </w:r>
            <w:r w:rsidR="00EB6899">
              <w:rPr>
                <w:rFonts w:cs="Tahoma"/>
              </w:rPr>
              <w:t>with respective Heads of Service to improve the returns</w:t>
            </w:r>
            <w:r w:rsidR="00CC57CD">
              <w:rPr>
                <w:rFonts w:cs="Tahoma"/>
              </w:rPr>
              <w:t xml:space="preserve"> from other professionals such as Children Social Workers and Independent Review Officers.</w:t>
            </w:r>
          </w:p>
        </w:tc>
      </w:tr>
      <w:tr w:rsidR="00C13848" w:rsidRPr="002F77F8" w14:paraId="7428FC15" w14:textId="77777777" w:rsidTr="008A2A0C">
        <w:trPr>
          <w:trHeight w:val="416"/>
        </w:trPr>
        <w:tc>
          <w:tcPr>
            <w:tcW w:w="9351" w:type="dxa"/>
            <w:gridSpan w:val="2"/>
            <w:shd w:val="clear" w:color="auto" w:fill="D9D9D9" w:themeFill="background1" w:themeFillShade="D9"/>
          </w:tcPr>
          <w:p w14:paraId="343F1C2F" w14:textId="76F6E128" w:rsidR="00C13848" w:rsidRPr="002F77F8" w:rsidRDefault="00C13848" w:rsidP="00C13848">
            <w:pPr>
              <w:pStyle w:val="Heading3"/>
              <w:rPr>
                <w:rFonts w:cs="Tahoma"/>
                <w:bCs/>
              </w:rPr>
            </w:pPr>
            <w:bookmarkStart w:id="48" w:name="_Toc139885371"/>
            <w:r w:rsidRPr="002F77F8">
              <w:rPr>
                <w:rFonts w:cs="Tahoma"/>
              </w:rPr>
              <w:lastRenderedPageBreak/>
              <w:t>Changes of Approval / Exemptions</w:t>
            </w:r>
            <w:bookmarkEnd w:id="48"/>
          </w:p>
        </w:tc>
      </w:tr>
      <w:tr w:rsidR="009B10FD" w:rsidRPr="002F77F8" w14:paraId="3CBC8526" w14:textId="77777777" w:rsidTr="008A2A0C">
        <w:trPr>
          <w:trHeight w:val="1977"/>
        </w:trPr>
        <w:tc>
          <w:tcPr>
            <w:tcW w:w="1886" w:type="dxa"/>
            <w:shd w:val="clear" w:color="auto" w:fill="D9D9D9" w:themeFill="background1" w:themeFillShade="D9"/>
          </w:tcPr>
          <w:p w14:paraId="3AF98D4A" w14:textId="4C9F2679" w:rsidR="00E25746" w:rsidRPr="002F77F8" w:rsidRDefault="00C13848" w:rsidP="009B10FD">
            <w:pPr>
              <w:rPr>
                <w:rFonts w:cs="Tahoma"/>
                <w:color w:val="FF0000"/>
              </w:rPr>
            </w:pPr>
            <w:r w:rsidRPr="002F77F8">
              <w:rPr>
                <w:rFonts w:cs="Tahoma"/>
              </w:rPr>
              <w:t>Summary</w:t>
            </w:r>
          </w:p>
        </w:tc>
        <w:tc>
          <w:tcPr>
            <w:tcW w:w="7465" w:type="dxa"/>
            <w:shd w:val="clear" w:color="auto" w:fill="auto"/>
          </w:tcPr>
          <w:p w14:paraId="12AE1711" w14:textId="7C6E824A" w:rsidR="00E25746" w:rsidRPr="002F77F8" w:rsidRDefault="00E25746" w:rsidP="009B10FD">
            <w:pPr>
              <w:rPr>
                <w:rFonts w:cs="Tahoma"/>
                <w:b/>
                <w:bCs/>
              </w:rPr>
            </w:pPr>
            <w:r w:rsidRPr="002F77F8">
              <w:rPr>
                <w:rFonts w:cs="Tahoma"/>
                <w:b/>
                <w:bCs/>
              </w:rPr>
              <w:t>Changes of Approval</w:t>
            </w:r>
          </w:p>
          <w:p w14:paraId="66DFA3D2" w14:textId="77777777" w:rsidR="001361AB" w:rsidRPr="002F77F8" w:rsidRDefault="001D3B53" w:rsidP="009B10FD">
            <w:pPr>
              <w:rPr>
                <w:rFonts w:cs="Tahoma"/>
              </w:rPr>
            </w:pPr>
            <w:r w:rsidRPr="002F77F8">
              <w:rPr>
                <w:rFonts w:cs="Tahoma"/>
              </w:rPr>
              <w:t xml:space="preserve">In quarter </w:t>
            </w:r>
            <w:r w:rsidR="00361CFB" w:rsidRPr="002F77F8">
              <w:rPr>
                <w:rFonts w:cs="Tahoma"/>
              </w:rPr>
              <w:t>4 we</w:t>
            </w:r>
            <w:r w:rsidR="00B077A8" w:rsidRPr="002F77F8">
              <w:rPr>
                <w:rFonts w:cs="Tahoma"/>
              </w:rPr>
              <w:t xml:space="preserve"> had</w:t>
            </w:r>
            <w:r w:rsidR="00361CFB" w:rsidRPr="002F77F8">
              <w:rPr>
                <w:rFonts w:cs="Tahoma"/>
              </w:rPr>
              <w:t xml:space="preserve"> </w:t>
            </w:r>
            <w:r w:rsidR="00C3194E" w:rsidRPr="002F77F8">
              <w:rPr>
                <w:rFonts w:cs="Tahoma"/>
              </w:rPr>
              <w:t xml:space="preserve">24 </w:t>
            </w:r>
            <w:r w:rsidR="001D44A3" w:rsidRPr="002F77F8">
              <w:rPr>
                <w:rFonts w:cs="Tahoma"/>
              </w:rPr>
              <w:t xml:space="preserve">changes of approval </w:t>
            </w:r>
            <w:r w:rsidR="00B077A8" w:rsidRPr="002F77F8">
              <w:rPr>
                <w:rFonts w:cs="Tahoma"/>
              </w:rPr>
              <w:t>–</w:t>
            </w:r>
            <w:r w:rsidR="001D44A3" w:rsidRPr="002F77F8">
              <w:rPr>
                <w:rFonts w:cs="Tahoma"/>
              </w:rPr>
              <w:t xml:space="preserve"> </w:t>
            </w:r>
            <w:r w:rsidR="00B077A8" w:rsidRPr="002F77F8">
              <w:rPr>
                <w:rFonts w:cs="Tahoma"/>
              </w:rPr>
              <w:t>9 on the older temporary template and 15 on the new template.</w:t>
            </w:r>
            <w:r w:rsidR="00884B88" w:rsidRPr="002F77F8">
              <w:rPr>
                <w:rFonts w:cs="Tahoma"/>
              </w:rPr>
              <w:t xml:space="preserve"> Over the course of </w:t>
            </w:r>
            <w:r w:rsidR="001361AB" w:rsidRPr="002F77F8">
              <w:rPr>
                <w:rFonts w:cs="Tahoma"/>
              </w:rPr>
              <w:t>the year we had 130 forms submitted in total, as follows:</w:t>
            </w:r>
          </w:p>
          <w:p w14:paraId="7B01E11E" w14:textId="3ED8FEEC" w:rsidR="00783276" w:rsidRPr="002F77F8" w:rsidRDefault="00E25746" w:rsidP="00783276">
            <w:pPr>
              <w:rPr>
                <w:rFonts w:cs="Tahoma"/>
              </w:rPr>
            </w:pPr>
            <w:bookmarkStart w:id="49" w:name="_Hlk81228132"/>
            <w:r w:rsidRPr="002F77F8">
              <w:rPr>
                <w:rFonts w:cs="Tahoma"/>
              </w:rPr>
              <w:t xml:space="preserve">Permanent Changes of </w:t>
            </w:r>
            <w:r w:rsidR="00783276" w:rsidRPr="002F77F8">
              <w:rPr>
                <w:rFonts w:cs="Tahoma"/>
              </w:rPr>
              <w:t>Approval recorded under the old system</w:t>
            </w:r>
            <w:r w:rsidR="00974ED1" w:rsidRPr="002F77F8">
              <w:rPr>
                <w:rFonts w:cs="Tahoma"/>
              </w:rPr>
              <w:t xml:space="preserve"> were for the following reasons:</w:t>
            </w:r>
          </w:p>
          <w:p w14:paraId="12262C72" w14:textId="25B8866B" w:rsidR="00783276" w:rsidRPr="002F77F8" w:rsidRDefault="00783276" w:rsidP="00783276">
            <w:pPr>
              <w:rPr>
                <w:rFonts w:cs="Tahoma"/>
              </w:rPr>
            </w:pPr>
            <w:r w:rsidRPr="002F77F8">
              <w:rPr>
                <w:rFonts w:cs="Tahoma"/>
              </w:rPr>
              <w:t>Q1</w:t>
            </w:r>
          </w:p>
          <w:p w14:paraId="5D83BE4B" w14:textId="77777777" w:rsidR="00783276" w:rsidRPr="002F77F8" w:rsidRDefault="00783276" w:rsidP="00783276">
            <w:pPr>
              <w:pStyle w:val="ListParagraph"/>
              <w:numPr>
                <w:ilvl w:val="0"/>
                <w:numId w:val="15"/>
              </w:numPr>
              <w:rPr>
                <w:rFonts w:cs="Tahoma"/>
              </w:rPr>
            </w:pPr>
            <w:r w:rsidRPr="002F77F8">
              <w:rPr>
                <w:rFonts w:cs="Tahoma"/>
              </w:rPr>
              <w:t>Increase funding level from 3 to 4 = 4</w:t>
            </w:r>
          </w:p>
          <w:p w14:paraId="22283BE2" w14:textId="40E5E877" w:rsidR="00783276" w:rsidRPr="002F77F8" w:rsidRDefault="00783276" w:rsidP="00783276">
            <w:pPr>
              <w:pStyle w:val="ListParagraph"/>
              <w:numPr>
                <w:ilvl w:val="0"/>
                <w:numId w:val="15"/>
              </w:numPr>
              <w:rPr>
                <w:rFonts w:cs="Tahoma"/>
              </w:rPr>
            </w:pPr>
            <w:r w:rsidRPr="002F77F8">
              <w:rPr>
                <w:rFonts w:cs="Tahoma"/>
              </w:rPr>
              <w:t xml:space="preserve">Change in approved </w:t>
            </w:r>
            <w:r w:rsidR="00FA1C1B">
              <w:rPr>
                <w:rFonts w:cs="Tahoma"/>
              </w:rPr>
              <w:t>placements</w:t>
            </w:r>
            <w:r w:rsidRPr="002F77F8">
              <w:rPr>
                <w:rFonts w:cs="Tahoma"/>
              </w:rPr>
              <w:t xml:space="preserve"> = 10</w:t>
            </w:r>
          </w:p>
          <w:p w14:paraId="7C8E1182" w14:textId="77777777" w:rsidR="00783276" w:rsidRPr="002F77F8" w:rsidRDefault="00783276" w:rsidP="00783276">
            <w:pPr>
              <w:pStyle w:val="ListParagraph"/>
              <w:numPr>
                <w:ilvl w:val="0"/>
                <w:numId w:val="15"/>
              </w:numPr>
              <w:rPr>
                <w:rFonts w:cs="Tahoma"/>
              </w:rPr>
            </w:pPr>
            <w:r w:rsidRPr="002F77F8">
              <w:rPr>
                <w:rFonts w:cs="Tahoma"/>
              </w:rPr>
              <w:t>Total = 14</w:t>
            </w:r>
          </w:p>
          <w:p w14:paraId="7142A235" w14:textId="77777777" w:rsidR="00783276" w:rsidRPr="002F77F8" w:rsidRDefault="00783276" w:rsidP="00783276">
            <w:pPr>
              <w:rPr>
                <w:rFonts w:cs="Tahoma"/>
              </w:rPr>
            </w:pPr>
            <w:r w:rsidRPr="002F77F8">
              <w:rPr>
                <w:rFonts w:cs="Tahoma"/>
              </w:rPr>
              <w:t>Q2</w:t>
            </w:r>
          </w:p>
          <w:p w14:paraId="2455C05E" w14:textId="77777777" w:rsidR="00783276" w:rsidRPr="002F77F8" w:rsidRDefault="00783276" w:rsidP="00783276">
            <w:pPr>
              <w:pStyle w:val="ListParagraph"/>
              <w:numPr>
                <w:ilvl w:val="0"/>
                <w:numId w:val="16"/>
              </w:numPr>
              <w:rPr>
                <w:rFonts w:cs="Tahoma"/>
              </w:rPr>
            </w:pPr>
            <w:r w:rsidRPr="002F77F8">
              <w:rPr>
                <w:rFonts w:cs="Tahoma"/>
              </w:rPr>
              <w:t>Change from mainstream to EDT = 1</w:t>
            </w:r>
          </w:p>
          <w:p w14:paraId="08C1AC65" w14:textId="4AA70E79" w:rsidR="00783276" w:rsidRPr="002F77F8" w:rsidRDefault="00783276" w:rsidP="00783276">
            <w:pPr>
              <w:pStyle w:val="ListParagraph"/>
              <w:numPr>
                <w:ilvl w:val="0"/>
                <w:numId w:val="16"/>
              </w:numPr>
              <w:rPr>
                <w:rFonts w:cs="Tahoma"/>
              </w:rPr>
            </w:pPr>
            <w:r w:rsidRPr="002F77F8">
              <w:rPr>
                <w:rFonts w:cs="Tahoma"/>
              </w:rPr>
              <w:t xml:space="preserve">Change in approved </w:t>
            </w:r>
            <w:r w:rsidR="00FA1C1B">
              <w:rPr>
                <w:rFonts w:cs="Tahoma"/>
              </w:rPr>
              <w:t>placements</w:t>
            </w:r>
            <w:r w:rsidRPr="002F77F8">
              <w:rPr>
                <w:rFonts w:cs="Tahoma"/>
              </w:rPr>
              <w:t xml:space="preserve"> = 6</w:t>
            </w:r>
          </w:p>
          <w:p w14:paraId="08FF54CB" w14:textId="77777777" w:rsidR="00783276" w:rsidRPr="002F77F8" w:rsidRDefault="00783276" w:rsidP="00783276">
            <w:pPr>
              <w:pStyle w:val="ListParagraph"/>
              <w:numPr>
                <w:ilvl w:val="0"/>
                <w:numId w:val="16"/>
              </w:numPr>
              <w:rPr>
                <w:rFonts w:cs="Tahoma"/>
              </w:rPr>
            </w:pPr>
            <w:r w:rsidRPr="002F77F8">
              <w:rPr>
                <w:rFonts w:cs="Tahoma"/>
              </w:rPr>
              <w:t>Total = 7</w:t>
            </w:r>
          </w:p>
          <w:p w14:paraId="4664A8C4" w14:textId="77777777" w:rsidR="00783276" w:rsidRPr="002F77F8" w:rsidRDefault="00783276" w:rsidP="00783276">
            <w:pPr>
              <w:rPr>
                <w:rFonts w:cs="Tahoma"/>
              </w:rPr>
            </w:pPr>
            <w:r w:rsidRPr="002F77F8">
              <w:rPr>
                <w:rFonts w:cs="Tahoma"/>
              </w:rPr>
              <w:t>Q3</w:t>
            </w:r>
          </w:p>
          <w:p w14:paraId="1EAB49D0" w14:textId="77777777" w:rsidR="00783276" w:rsidRPr="002F77F8" w:rsidRDefault="00783276" w:rsidP="00783276">
            <w:pPr>
              <w:pStyle w:val="ListParagraph"/>
              <w:numPr>
                <w:ilvl w:val="0"/>
                <w:numId w:val="17"/>
              </w:numPr>
              <w:rPr>
                <w:rFonts w:cs="Tahoma"/>
              </w:rPr>
            </w:pPr>
            <w:r w:rsidRPr="002F77F8">
              <w:rPr>
                <w:rFonts w:cs="Tahoma"/>
              </w:rPr>
              <w:t>Change from fostering adoption = 1</w:t>
            </w:r>
          </w:p>
          <w:p w14:paraId="2C3B658A" w14:textId="71402706" w:rsidR="00783276" w:rsidRPr="002F77F8" w:rsidRDefault="00783276" w:rsidP="00783276">
            <w:pPr>
              <w:pStyle w:val="ListParagraph"/>
              <w:numPr>
                <w:ilvl w:val="0"/>
                <w:numId w:val="17"/>
              </w:numPr>
              <w:rPr>
                <w:rFonts w:cs="Tahoma"/>
              </w:rPr>
            </w:pPr>
            <w:r w:rsidRPr="002F77F8">
              <w:rPr>
                <w:rFonts w:cs="Tahoma"/>
              </w:rPr>
              <w:t xml:space="preserve">Change in approved </w:t>
            </w:r>
            <w:r w:rsidR="00FA1C1B">
              <w:rPr>
                <w:rFonts w:cs="Tahoma"/>
              </w:rPr>
              <w:t>placements</w:t>
            </w:r>
            <w:r w:rsidRPr="002F77F8">
              <w:rPr>
                <w:rFonts w:cs="Tahoma"/>
              </w:rPr>
              <w:t xml:space="preserve"> =7</w:t>
            </w:r>
          </w:p>
          <w:p w14:paraId="7DB322B7" w14:textId="77777777" w:rsidR="00783276" w:rsidRPr="002F77F8" w:rsidRDefault="00783276" w:rsidP="00783276">
            <w:pPr>
              <w:pStyle w:val="ListParagraph"/>
              <w:numPr>
                <w:ilvl w:val="0"/>
                <w:numId w:val="17"/>
              </w:numPr>
              <w:rPr>
                <w:rFonts w:cs="Tahoma"/>
              </w:rPr>
            </w:pPr>
            <w:r w:rsidRPr="002F77F8">
              <w:rPr>
                <w:rFonts w:cs="Tahoma"/>
              </w:rPr>
              <w:t>Total = 8</w:t>
            </w:r>
          </w:p>
          <w:p w14:paraId="5C47C08A" w14:textId="77777777" w:rsidR="00783276" w:rsidRPr="002F77F8" w:rsidRDefault="00783276" w:rsidP="00783276">
            <w:pPr>
              <w:rPr>
                <w:rFonts w:cs="Tahoma"/>
              </w:rPr>
            </w:pPr>
          </w:p>
          <w:p w14:paraId="71BACCAD" w14:textId="145BA8C1" w:rsidR="00974ED1" w:rsidRPr="002F77F8" w:rsidRDefault="00974ED1" w:rsidP="00783276">
            <w:pPr>
              <w:rPr>
                <w:rFonts w:cs="Tahoma"/>
              </w:rPr>
            </w:pPr>
            <w:r w:rsidRPr="002F77F8">
              <w:rPr>
                <w:rFonts w:cs="Tahoma"/>
              </w:rPr>
              <w:lastRenderedPageBreak/>
              <w:t>Under the new procedure</w:t>
            </w:r>
            <w:r w:rsidR="004C0056" w:rsidRPr="002F77F8">
              <w:rPr>
                <w:rFonts w:cs="Tahoma"/>
              </w:rPr>
              <w:t xml:space="preserve"> in Q</w:t>
            </w:r>
            <w:r w:rsidR="00F00BC4" w:rsidRPr="002F77F8">
              <w:rPr>
                <w:rFonts w:cs="Tahoma"/>
              </w:rPr>
              <w:t>4</w:t>
            </w:r>
            <w:r w:rsidR="004C0056" w:rsidRPr="002F77F8">
              <w:rPr>
                <w:rFonts w:cs="Tahoma"/>
              </w:rPr>
              <w:t xml:space="preserve"> they were made for the following reason</w:t>
            </w:r>
            <w:r w:rsidR="00F00BC4" w:rsidRPr="002F77F8">
              <w:rPr>
                <w:rFonts w:cs="Tahoma"/>
              </w:rPr>
              <w:t>s</w:t>
            </w:r>
          </w:p>
          <w:p w14:paraId="1CE4B41D" w14:textId="77777777" w:rsidR="00783276" w:rsidRPr="002F77F8" w:rsidRDefault="00783276" w:rsidP="00783276">
            <w:pPr>
              <w:pStyle w:val="ListParagraph"/>
              <w:numPr>
                <w:ilvl w:val="0"/>
                <w:numId w:val="18"/>
              </w:numPr>
              <w:rPr>
                <w:rFonts w:cs="Tahoma"/>
              </w:rPr>
            </w:pPr>
            <w:r w:rsidRPr="002F77F8">
              <w:rPr>
                <w:rFonts w:cs="Tahoma"/>
              </w:rPr>
              <w:t>Add Long Term approval = 1</w:t>
            </w:r>
          </w:p>
          <w:p w14:paraId="0CDE8E49" w14:textId="77777777" w:rsidR="00783276" w:rsidRPr="002F77F8" w:rsidRDefault="00783276" w:rsidP="00783276">
            <w:pPr>
              <w:pStyle w:val="ListParagraph"/>
              <w:numPr>
                <w:ilvl w:val="0"/>
                <w:numId w:val="18"/>
              </w:numPr>
              <w:rPr>
                <w:rFonts w:cs="Tahoma"/>
              </w:rPr>
            </w:pPr>
            <w:r w:rsidRPr="002F77F8">
              <w:rPr>
                <w:rFonts w:cs="Tahoma"/>
              </w:rPr>
              <w:t>To be respite only = 1</w:t>
            </w:r>
          </w:p>
          <w:p w14:paraId="51054083" w14:textId="5D6211C8" w:rsidR="00783276" w:rsidRPr="002F77F8" w:rsidRDefault="00783276" w:rsidP="00783276">
            <w:pPr>
              <w:pStyle w:val="ListParagraph"/>
              <w:numPr>
                <w:ilvl w:val="0"/>
                <w:numId w:val="18"/>
              </w:numPr>
              <w:rPr>
                <w:rFonts w:cs="Tahoma"/>
              </w:rPr>
            </w:pPr>
            <w:r w:rsidRPr="002F77F8">
              <w:rPr>
                <w:rFonts w:cs="Tahoma"/>
              </w:rPr>
              <w:t xml:space="preserve">Change in approved </w:t>
            </w:r>
            <w:r w:rsidR="00FA1C1B">
              <w:rPr>
                <w:rFonts w:cs="Tahoma"/>
              </w:rPr>
              <w:t>placements</w:t>
            </w:r>
            <w:r w:rsidRPr="002F77F8">
              <w:rPr>
                <w:rFonts w:cs="Tahoma"/>
              </w:rPr>
              <w:t xml:space="preserve"> = 13</w:t>
            </w:r>
          </w:p>
          <w:p w14:paraId="5188D20E" w14:textId="77777777" w:rsidR="00783276" w:rsidRPr="002F77F8" w:rsidRDefault="00783276" w:rsidP="00783276">
            <w:pPr>
              <w:pStyle w:val="ListParagraph"/>
              <w:numPr>
                <w:ilvl w:val="0"/>
                <w:numId w:val="18"/>
              </w:numPr>
              <w:rPr>
                <w:rFonts w:cs="Tahoma"/>
              </w:rPr>
            </w:pPr>
            <w:r w:rsidRPr="002F77F8">
              <w:rPr>
                <w:rFonts w:cs="Tahoma"/>
              </w:rPr>
              <w:t>Total = 15</w:t>
            </w:r>
          </w:p>
          <w:p w14:paraId="08EF5594" w14:textId="77777777" w:rsidR="00783276" w:rsidRPr="002F77F8" w:rsidRDefault="00783276" w:rsidP="00783276">
            <w:pPr>
              <w:rPr>
                <w:rFonts w:cs="Tahoma"/>
              </w:rPr>
            </w:pPr>
          </w:p>
          <w:p w14:paraId="6C7C52DA" w14:textId="78292CF7" w:rsidR="00E25746" w:rsidRPr="002F77F8" w:rsidRDefault="00E25746" w:rsidP="009B10FD">
            <w:pPr>
              <w:rPr>
                <w:rFonts w:cs="Tahoma"/>
                <w:b/>
                <w:bCs/>
              </w:rPr>
            </w:pPr>
            <w:r w:rsidRPr="002F77F8">
              <w:rPr>
                <w:rFonts w:cs="Tahoma"/>
                <w:b/>
                <w:bCs/>
              </w:rPr>
              <w:t>Changes of Approvals at panel</w:t>
            </w:r>
          </w:p>
          <w:p w14:paraId="2B39971F" w14:textId="4B5BADDF" w:rsidR="00E16BE9" w:rsidRPr="002F77F8" w:rsidRDefault="00923B18" w:rsidP="009B10FD">
            <w:pPr>
              <w:rPr>
                <w:rFonts w:cs="Tahoma"/>
              </w:rPr>
            </w:pPr>
            <w:r>
              <w:rPr>
                <w:rFonts w:cs="Tahoma"/>
              </w:rPr>
              <w:t>During the reporting period covering 1</w:t>
            </w:r>
            <w:r w:rsidRPr="00923B18">
              <w:rPr>
                <w:rFonts w:cs="Tahoma"/>
                <w:vertAlign w:val="superscript"/>
              </w:rPr>
              <w:t>st</w:t>
            </w:r>
            <w:r>
              <w:rPr>
                <w:rFonts w:cs="Tahoma"/>
              </w:rPr>
              <w:t xml:space="preserve"> April 22 to 31</w:t>
            </w:r>
            <w:r w:rsidRPr="00923B18">
              <w:rPr>
                <w:rFonts w:cs="Tahoma"/>
                <w:vertAlign w:val="superscript"/>
              </w:rPr>
              <w:t>st</w:t>
            </w:r>
            <w:r>
              <w:rPr>
                <w:rFonts w:cs="Tahoma"/>
              </w:rPr>
              <w:t xml:space="preserve"> March 23 there w</w:t>
            </w:r>
            <w:r w:rsidR="00FC283A">
              <w:rPr>
                <w:rFonts w:cs="Tahoma"/>
              </w:rPr>
              <w:t>ere</w:t>
            </w:r>
            <w:r>
              <w:rPr>
                <w:rFonts w:cs="Tahoma"/>
              </w:rPr>
              <w:t xml:space="preserve"> 3</w:t>
            </w:r>
            <w:r w:rsidR="008F6DE3">
              <w:rPr>
                <w:rFonts w:cs="Tahoma"/>
              </w:rPr>
              <w:t>5 carers</w:t>
            </w:r>
            <w:r w:rsidR="00E16BE9" w:rsidRPr="002F77F8">
              <w:rPr>
                <w:rFonts w:cs="Tahoma"/>
              </w:rPr>
              <w:t xml:space="preserve"> </w:t>
            </w:r>
            <w:r w:rsidR="00FC283A">
              <w:rPr>
                <w:rFonts w:cs="Tahoma"/>
              </w:rPr>
              <w:t xml:space="preserve">that </w:t>
            </w:r>
            <w:r w:rsidR="00E16BE9" w:rsidRPr="002F77F8">
              <w:rPr>
                <w:rFonts w:cs="Tahoma"/>
              </w:rPr>
              <w:t xml:space="preserve">had changes of approval </w:t>
            </w:r>
            <w:r w:rsidR="0088201C" w:rsidRPr="002F77F8">
              <w:rPr>
                <w:rFonts w:cs="Tahoma"/>
              </w:rPr>
              <w:t xml:space="preserve">recommended as part of their annual </w:t>
            </w:r>
            <w:r w:rsidR="00E3107D" w:rsidRPr="002F77F8">
              <w:rPr>
                <w:rFonts w:cs="Tahoma"/>
              </w:rPr>
              <w:t>reviews or</w:t>
            </w:r>
            <w:r w:rsidR="0088201C" w:rsidRPr="002F77F8">
              <w:rPr>
                <w:rFonts w:cs="Tahoma"/>
              </w:rPr>
              <w:t xml:space="preserve"> were referred to panel and approved</w:t>
            </w:r>
            <w:r w:rsidR="00302142" w:rsidRPr="002F77F8">
              <w:rPr>
                <w:rFonts w:cs="Tahoma"/>
              </w:rPr>
              <w:t>.</w:t>
            </w:r>
          </w:p>
          <w:bookmarkEnd w:id="49"/>
          <w:p w14:paraId="3A49CB06" w14:textId="77777777" w:rsidR="00E25746" w:rsidRPr="002F77F8" w:rsidRDefault="00E25746" w:rsidP="009B10FD">
            <w:pPr>
              <w:rPr>
                <w:rFonts w:cs="Tahoma"/>
                <w:color w:val="FF0000"/>
                <w:sz w:val="2"/>
              </w:rPr>
            </w:pPr>
          </w:p>
          <w:p w14:paraId="3BFE65FE" w14:textId="57E6228B" w:rsidR="00E25746" w:rsidRPr="002F77F8" w:rsidRDefault="00E25746" w:rsidP="009B10FD">
            <w:pPr>
              <w:rPr>
                <w:rFonts w:cs="Tahoma"/>
              </w:rPr>
            </w:pPr>
            <w:r w:rsidRPr="002F77F8">
              <w:rPr>
                <w:rFonts w:cs="Tahoma"/>
              </w:rPr>
              <w:t>Total Exemptions granted from 1</w:t>
            </w:r>
            <w:r w:rsidRPr="002F77F8">
              <w:rPr>
                <w:rFonts w:cs="Tahoma"/>
                <w:vertAlign w:val="superscript"/>
              </w:rPr>
              <w:t>st</w:t>
            </w:r>
            <w:r w:rsidRPr="002F77F8">
              <w:rPr>
                <w:rFonts w:cs="Tahoma"/>
              </w:rPr>
              <w:t xml:space="preserve"> April 2</w:t>
            </w:r>
            <w:r w:rsidR="00446193" w:rsidRPr="002F77F8">
              <w:rPr>
                <w:rFonts w:cs="Tahoma"/>
              </w:rPr>
              <w:t>2</w:t>
            </w:r>
            <w:r w:rsidRPr="002F77F8">
              <w:rPr>
                <w:rFonts w:cs="Tahoma"/>
              </w:rPr>
              <w:t xml:space="preserve"> to 31</w:t>
            </w:r>
            <w:r w:rsidRPr="002F77F8">
              <w:rPr>
                <w:rFonts w:cs="Tahoma"/>
                <w:vertAlign w:val="superscript"/>
              </w:rPr>
              <w:t>st</w:t>
            </w:r>
            <w:r w:rsidRPr="002F77F8">
              <w:rPr>
                <w:rFonts w:cs="Tahoma"/>
              </w:rPr>
              <w:t xml:space="preserve"> March 2</w:t>
            </w:r>
            <w:r w:rsidR="00446193" w:rsidRPr="002F77F8">
              <w:rPr>
                <w:rFonts w:cs="Tahoma"/>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2608"/>
              <w:gridCol w:w="2551"/>
            </w:tblGrid>
            <w:tr w:rsidR="009B10FD" w:rsidRPr="002F77F8" w14:paraId="357C0789" w14:textId="77777777" w:rsidTr="008A2A0C">
              <w:trPr>
                <w:jc w:val="center"/>
              </w:trPr>
              <w:tc>
                <w:tcPr>
                  <w:tcW w:w="1848" w:type="dxa"/>
                  <w:shd w:val="clear" w:color="auto" w:fill="FFC000"/>
                </w:tcPr>
                <w:p w14:paraId="299B9FAF" w14:textId="77777777" w:rsidR="00E25746" w:rsidRPr="002F77F8" w:rsidRDefault="00E25746" w:rsidP="003D5D88">
                  <w:pPr>
                    <w:jc w:val="center"/>
                    <w:rPr>
                      <w:rFonts w:cs="Tahoma"/>
                      <w:b/>
                    </w:rPr>
                  </w:pPr>
                  <w:r w:rsidRPr="002F77F8">
                    <w:rPr>
                      <w:rFonts w:cs="Tahoma"/>
                      <w:b/>
                    </w:rPr>
                    <w:t>REPORTING QUARTER</w:t>
                  </w:r>
                </w:p>
              </w:tc>
              <w:tc>
                <w:tcPr>
                  <w:tcW w:w="2608" w:type="dxa"/>
                  <w:shd w:val="clear" w:color="auto" w:fill="FFC000"/>
                </w:tcPr>
                <w:p w14:paraId="5249D151" w14:textId="77777777" w:rsidR="00E25746" w:rsidRPr="002F77F8" w:rsidRDefault="00E25746" w:rsidP="003D5D88">
                  <w:pPr>
                    <w:jc w:val="center"/>
                    <w:rPr>
                      <w:rFonts w:cs="Tahoma"/>
                      <w:b/>
                    </w:rPr>
                  </w:pPr>
                  <w:r w:rsidRPr="002F77F8">
                    <w:rPr>
                      <w:rFonts w:cs="Tahoma"/>
                      <w:b/>
                    </w:rPr>
                    <w:t>NUMBER OF INTERNAL EXEMPTIONS</w:t>
                  </w:r>
                </w:p>
              </w:tc>
              <w:tc>
                <w:tcPr>
                  <w:tcW w:w="2551" w:type="dxa"/>
                  <w:shd w:val="clear" w:color="auto" w:fill="FFC000"/>
                </w:tcPr>
                <w:p w14:paraId="74EFFAF9" w14:textId="77777777" w:rsidR="00E25746" w:rsidRPr="002F77F8" w:rsidRDefault="00E25746" w:rsidP="003D5D88">
                  <w:pPr>
                    <w:jc w:val="center"/>
                    <w:rPr>
                      <w:rFonts w:cs="Tahoma"/>
                      <w:b/>
                    </w:rPr>
                  </w:pPr>
                  <w:r w:rsidRPr="002F77F8">
                    <w:rPr>
                      <w:rFonts w:cs="Tahoma"/>
                      <w:b/>
                    </w:rPr>
                    <w:t>NUMBER OF EXTERNAL EXEMPTIONS</w:t>
                  </w:r>
                </w:p>
              </w:tc>
            </w:tr>
            <w:tr w:rsidR="009B10FD" w:rsidRPr="002F77F8" w14:paraId="621A5E4C" w14:textId="77777777" w:rsidTr="008A2A0C">
              <w:trPr>
                <w:jc w:val="center"/>
              </w:trPr>
              <w:tc>
                <w:tcPr>
                  <w:tcW w:w="1848" w:type="dxa"/>
                  <w:shd w:val="clear" w:color="auto" w:fill="FFC000"/>
                </w:tcPr>
                <w:p w14:paraId="7239EDF4" w14:textId="77777777" w:rsidR="00E25746" w:rsidRPr="002F77F8" w:rsidRDefault="00E25746" w:rsidP="009B10FD">
                  <w:pPr>
                    <w:rPr>
                      <w:rFonts w:cs="Tahoma"/>
                    </w:rPr>
                  </w:pPr>
                  <w:r w:rsidRPr="002F77F8">
                    <w:rPr>
                      <w:rFonts w:cs="Tahoma"/>
                    </w:rPr>
                    <w:t>Quarter 1</w:t>
                  </w:r>
                </w:p>
              </w:tc>
              <w:tc>
                <w:tcPr>
                  <w:tcW w:w="2608" w:type="dxa"/>
                  <w:shd w:val="clear" w:color="auto" w:fill="auto"/>
                </w:tcPr>
                <w:p w14:paraId="336AAC04" w14:textId="6C1F72BD" w:rsidR="00E25746" w:rsidRPr="002F77F8" w:rsidRDefault="00446193" w:rsidP="003D5D88">
                  <w:pPr>
                    <w:jc w:val="center"/>
                    <w:rPr>
                      <w:rFonts w:cs="Tahoma"/>
                    </w:rPr>
                  </w:pPr>
                  <w:r w:rsidRPr="002F77F8">
                    <w:rPr>
                      <w:rFonts w:cs="Tahoma"/>
                    </w:rPr>
                    <w:t>9</w:t>
                  </w:r>
                </w:p>
              </w:tc>
              <w:tc>
                <w:tcPr>
                  <w:tcW w:w="2551" w:type="dxa"/>
                  <w:shd w:val="clear" w:color="auto" w:fill="auto"/>
                </w:tcPr>
                <w:p w14:paraId="1E55F164" w14:textId="7345197A" w:rsidR="00E25746" w:rsidRPr="002F77F8" w:rsidRDefault="00446193" w:rsidP="003D5D88">
                  <w:pPr>
                    <w:jc w:val="center"/>
                    <w:rPr>
                      <w:rFonts w:cs="Tahoma"/>
                    </w:rPr>
                  </w:pPr>
                  <w:r w:rsidRPr="002F77F8">
                    <w:rPr>
                      <w:rFonts w:cs="Tahoma"/>
                    </w:rPr>
                    <w:t>10</w:t>
                  </w:r>
                </w:p>
              </w:tc>
            </w:tr>
            <w:tr w:rsidR="009B10FD" w:rsidRPr="002F77F8" w14:paraId="29CEE2D2" w14:textId="77777777" w:rsidTr="008A2A0C">
              <w:trPr>
                <w:jc w:val="center"/>
              </w:trPr>
              <w:tc>
                <w:tcPr>
                  <w:tcW w:w="1848" w:type="dxa"/>
                  <w:shd w:val="clear" w:color="auto" w:fill="FFC000"/>
                </w:tcPr>
                <w:p w14:paraId="28A062B3" w14:textId="77777777" w:rsidR="00E25746" w:rsidRPr="002F77F8" w:rsidRDefault="00E25746" w:rsidP="009B10FD">
                  <w:pPr>
                    <w:rPr>
                      <w:rFonts w:cs="Tahoma"/>
                    </w:rPr>
                  </w:pPr>
                  <w:r w:rsidRPr="002F77F8">
                    <w:rPr>
                      <w:rFonts w:cs="Tahoma"/>
                    </w:rPr>
                    <w:t>Quarter 2</w:t>
                  </w:r>
                </w:p>
              </w:tc>
              <w:tc>
                <w:tcPr>
                  <w:tcW w:w="2608" w:type="dxa"/>
                  <w:shd w:val="clear" w:color="auto" w:fill="auto"/>
                </w:tcPr>
                <w:p w14:paraId="2BF745BE" w14:textId="1A4126E2" w:rsidR="00E25746" w:rsidRPr="002F77F8" w:rsidRDefault="00760282" w:rsidP="003D5D88">
                  <w:pPr>
                    <w:jc w:val="center"/>
                    <w:rPr>
                      <w:rFonts w:cs="Tahoma"/>
                    </w:rPr>
                  </w:pPr>
                  <w:r w:rsidRPr="002F77F8">
                    <w:rPr>
                      <w:rFonts w:cs="Tahoma"/>
                    </w:rPr>
                    <w:t>17</w:t>
                  </w:r>
                </w:p>
              </w:tc>
              <w:tc>
                <w:tcPr>
                  <w:tcW w:w="2551" w:type="dxa"/>
                  <w:shd w:val="clear" w:color="auto" w:fill="auto"/>
                </w:tcPr>
                <w:p w14:paraId="483B6643" w14:textId="140E1895" w:rsidR="00E25746" w:rsidRPr="002F77F8" w:rsidRDefault="00760282" w:rsidP="003D5D88">
                  <w:pPr>
                    <w:jc w:val="center"/>
                    <w:rPr>
                      <w:rFonts w:cs="Tahoma"/>
                    </w:rPr>
                  </w:pPr>
                  <w:r w:rsidRPr="002F77F8">
                    <w:rPr>
                      <w:rFonts w:cs="Tahoma"/>
                    </w:rPr>
                    <w:t>18</w:t>
                  </w:r>
                </w:p>
              </w:tc>
            </w:tr>
            <w:tr w:rsidR="009B10FD" w:rsidRPr="002F77F8" w14:paraId="63AC1D12" w14:textId="77777777" w:rsidTr="008A2A0C">
              <w:trPr>
                <w:jc w:val="center"/>
              </w:trPr>
              <w:tc>
                <w:tcPr>
                  <w:tcW w:w="1848" w:type="dxa"/>
                  <w:shd w:val="clear" w:color="auto" w:fill="FFC000"/>
                </w:tcPr>
                <w:p w14:paraId="00E05AE6" w14:textId="77777777" w:rsidR="00E25746" w:rsidRPr="002F77F8" w:rsidRDefault="00E25746" w:rsidP="009B10FD">
                  <w:pPr>
                    <w:rPr>
                      <w:rFonts w:cs="Tahoma"/>
                    </w:rPr>
                  </w:pPr>
                  <w:r w:rsidRPr="002F77F8">
                    <w:rPr>
                      <w:rFonts w:cs="Tahoma"/>
                    </w:rPr>
                    <w:t>Quarter 3</w:t>
                  </w:r>
                </w:p>
              </w:tc>
              <w:tc>
                <w:tcPr>
                  <w:tcW w:w="2608" w:type="dxa"/>
                  <w:shd w:val="clear" w:color="auto" w:fill="auto"/>
                </w:tcPr>
                <w:p w14:paraId="3A0BDD68" w14:textId="04C34D7A" w:rsidR="00E25746" w:rsidRPr="002F77F8" w:rsidRDefault="007915BC" w:rsidP="003D5D88">
                  <w:pPr>
                    <w:jc w:val="center"/>
                    <w:rPr>
                      <w:rFonts w:cs="Tahoma"/>
                    </w:rPr>
                  </w:pPr>
                  <w:r w:rsidRPr="002F77F8">
                    <w:rPr>
                      <w:rFonts w:cs="Tahoma"/>
                    </w:rPr>
                    <w:t>7</w:t>
                  </w:r>
                </w:p>
              </w:tc>
              <w:tc>
                <w:tcPr>
                  <w:tcW w:w="2551" w:type="dxa"/>
                  <w:shd w:val="clear" w:color="auto" w:fill="auto"/>
                </w:tcPr>
                <w:p w14:paraId="7439ACEE" w14:textId="3022E3FE" w:rsidR="00E25746" w:rsidRPr="002F77F8" w:rsidRDefault="007915BC" w:rsidP="003D5D88">
                  <w:pPr>
                    <w:jc w:val="center"/>
                    <w:rPr>
                      <w:rFonts w:cs="Tahoma"/>
                    </w:rPr>
                  </w:pPr>
                  <w:r w:rsidRPr="002F77F8">
                    <w:rPr>
                      <w:rFonts w:cs="Tahoma"/>
                    </w:rPr>
                    <w:t>17</w:t>
                  </w:r>
                </w:p>
              </w:tc>
            </w:tr>
            <w:tr w:rsidR="009B10FD" w:rsidRPr="002F77F8" w14:paraId="108EE676" w14:textId="77777777" w:rsidTr="008A2A0C">
              <w:trPr>
                <w:jc w:val="center"/>
              </w:trPr>
              <w:tc>
                <w:tcPr>
                  <w:tcW w:w="1848" w:type="dxa"/>
                  <w:shd w:val="clear" w:color="auto" w:fill="FFC000"/>
                </w:tcPr>
                <w:p w14:paraId="5CE42A0F" w14:textId="77777777" w:rsidR="00E25746" w:rsidRPr="002F77F8" w:rsidRDefault="00E25746" w:rsidP="009B10FD">
                  <w:pPr>
                    <w:rPr>
                      <w:rFonts w:cs="Tahoma"/>
                    </w:rPr>
                  </w:pPr>
                  <w:r w:rsidRPr="002F77F8">
                    <w:rPr>
                      <w:rFonts w:cs="Tahoma"/>
                    </w:rPr>
                    <w:t>Quarter 4</w:t>
                  </w:r>
                </w:p>
              </w:tc>
              <w:tc>
                <w:tcPr>
                  <w:tcW w:w="2608" w:type="dxa"/>
                  <w:shd w:val="clear" w:color="auto" w:fill="auto"/>
                </w:tcPr>
                <w:p w14:paraId="382E5838" w14:textId="66CB486E" w:rsidR="00E25746" w:rsidRPr="002F77F8" w:rsidRDefault="00457EDB" w:rsidP="003D5D88">
                  <w:pPr>
                    <w:jc w:val="center"/>
                    <w:rPr>
                      <w:rFonts w:cs="Tahoma"/>
                    </w:rPr>
                  </w:pPr>
                  <w:r w:rsidRPr="002F77F8">
                    <w:rPr>
                      <w:rFonts w:cs="Tahoma"/>
                    </w:rPr>
                    <w:t>8</w:t>
                  </w:r>
                </w:p>
              </w:tc>
              <w:tc>
                <w:tcPr>
                  <w:tcW w:w="2551" w:type="dxa"/>
                  <w:shd w:val="clear" w:color="auto" w:fill="auto"/>
                </w:tcPr>
                <w:p w14:paraId="64FB1CDB" w14:textId="4266EBE0" w:rsidR="00E25746" w:rsidRPr="002F77F8" w:rsidRDefault="000417B4" w:rsidP="003D5D88">
                  <w:pPr>
                    <w:jc w:val="center"/>
                    <w:rPr>
                      <w:rFonts w:cs="Tahoma"/>
                    </w:rPr>
                  </w:pPr>
                  <w:r w:rsidRPr="002F77F8">
                    <w:rPr>
                      <w:rFonts w:cs="Tahoma"/>
                    </w:rPr>
                    <w:t>12</w:t>
                  </w:r>
                </w:p>
              </w:tc>
            </w:tr>
            <w:tr w:rsidR="009B10FD" w:rsidRPr="002F77F8" w14:paraId="01A54C25" w14:textId="77777777" w:rsidTr="008A2A0C">
              <w:trPr>
                <w:jc w:val="center"/>
              </w:trPr>
              <w:tc>
                <w:tcPr>
                  <w:tcW w:w="1848" w:type="dxa"/>
                  <w:shd w:val="clear" w:color="auto" w:fill="FFC000"/>
                </w:tcPr>
                <w:p w14:paraId="552BFBBB" w14:textId="77777777" w:rsidR="00E25746" w:rsidRPr="002F77F8" w:rsidRDefault="00E25746" w:rsidP="007915BC">
                  <w:pPr>
                    <w:jc w:val="left"/>
                    <w:rPr>
                      <w:rFonts w:cs="Tahoma"/>
                      <w:b/>
                    </w:rPr>
                  </w:pPr>
                  <w:r w:rsidRPr="002F77F8">
                    <w:rPr>
                      <w:rFonts w:cs="Tahoma"/>
                      <w:b/>
                    </w:rPr>
                    <w:t>TOTAL</w:t>
                  </w:r>
                </w:p>
              </w:tc>
              <w:tc>
                <w:tcPr>
                  <w:tcW w:w="2608" w:type="dxa"/>
                  <w:shd w:val="clear" w:color="auto" w:fill="FFC000"/>
                </w:tcPr>
                <w:p w14:paraId="13651DFC" w14:textId="6B1FBDDC" w:rsidR="00E25746" w:rsidRPr="002F77F8" w:rsidRDefault="00C85A01" w:rsidP="003D5D88">
                  <w:pPr>
                    <w:jc w:val="center"/>
                    <w:rPr>
                      <w:rFonts w:cs="Tahoma"/>
                      <w:b/>
                    </w:rPr>
                  </w:pPr>
                  <w:r w:rsidRPr="002F77F8">
                    <w:rPr>
                      <w:rFonts w:cs="Tahoma"/>
                      <w:b/>
                    </w:rPr>
                    <w:t>41</w:t>
                  </w:r>
                </w:p>
              </w:tc>
              <w:tc>
                <w:tcPr>
                  <w:tcW w:w="2551" w:type="dxa"/>
                  <w:shd w:val="clear" w:color="auto" w:fill="FFC000"/>
                </w:tcPr>
                <w:p w14:paraId="293C195A" w14:textId="58B640CA" w:rsidR="00E25746" w:rsidRPr="002F77F8" w:rsidRDefault="00120ACC" w:rsidP="003D5D88">
                  <w:pPr>
                    <w:jc w:val="center"/>
                    <w:rPr>
                      <w:rFonts w:cs="Tahoma"/>
                      <w:b/>
                    </w:rPr>
                  </w:pPr>
                  <w:r w:rsidRPr="002F77F8">
                    <w:rPr>
                      <w:rFonts w:cs="Tahoma"/>
                      <w:b/>
                    </w:rPr>
                    <w:t>57</w:t>
                  </w:r>
                </w:p>
              </w:tc>
            </w:tr>
          </w:tbl>
          <w:p w14:paraId="3D66CEA1" w14:textId="77777777" w:rsidR="00E25746" w:rsidRPr="002F77F8" w:rsidRDefault="00E25746" w:rsidP="009B10FD">
            <w:pPr>
              <w:rPr>
                <w:rFonts w:cs="Tahoma"/>
                <w:color w:val="FF0000"/>
              </w:rPr>
            </w:pPr>
          </w:p>
          <w:p w14:paraId="2831C8FA" w14:textId="55024C71" w:rsidR="00E25746" w:rsidRPr="002F77F8" w:rsidRDefault="00E25746" w:rsidP="009B10FD">
            <w:pPr>
              <w:rPr>
                <w:rFonts w:cs="Tahoma"/>
              </w:rPr>
            </w:pPr>
            <w:r w:rsidRPr="002F77F8">
              <w:rPr>
                <w:rFonts w:cs="Tahoma"/>
              </w:rPr>
              <w:t xml:space="preserve">During the 12-month reporting period </w:t>
            </w:r>
            <w:r w:rsidR="0028613D" w:rsidRPr="002F77F8">
              <w:rPr>
                <w:rFonts w:cs="Tahoma"/>
              </w:rPr>
              <w:t>98</w:t>
            </w:r>
            <w:r w:rsidRPr="002F77F8">
              <w:rPr>
                <w:rFonts w:cs="Tahoma"/>
              </w:rPr>
              <w:t xml:space="preserve"> exemptions were received </w:t>
            </w:r>
            <w:r w:rsidR="0028613D" w:rsidRPr="002F77F8">
              <w:rPr>
                <w:rFonts w:cs="Tahoma"/>
              </w:rPr>
              <w:t xml:space="preserve">– an increase of 22 from the previous year - </w:t>
            </w:r>
            <w:r w:rsidRPr="002F77F8">
              <w:rPr>
                <w:rFonts w:cs="Tahoma"/>
              </w:rPr>
              <w:t>of which 4</w:t>
            </w:r>
            <w:r w:rsidR="00417CF3" w:rsidRPr="002F77F8">
              <w:rPr>
                <w:rFonts w:cs="Tahoma"/>
              </w:rPr>
              <w:t>1</w:t>
            </w:r>
            <w:r w:rsidRPr="002F77F8">
              <w:rPr>
                <w:rFonts w:cs="Tahoma"/>
              </w:rPr>
              <w:t xml:space="preserve">% were for internal exemptions and </w:t>
            </w:r>
            <w:r w:rsidR="00417CF3" w:rsidRPr="002F77F8">
              <w:rPr>
                <w:rFonts w:cs="Tahoma"/>
              </w:rPr>
              <w:t>58</w:t>
            </w:r>
            <w:r w:rsidRPr="002F77F8">
              <w:rPr>
                <w:rFonts w:cs="Tahoma"/>
              </w:rPr>
              <w:t>% were for exemptions received from external fostering agencies</w:t>
            </w:r>
            <w:r w:rsidR="00417CF3" w:rsidRPr="002F77F8">
              <w:rPr>
                <w:rFonts w:cs="Tahoma"/>
              </w:rPr>
              <w:t>, an increase of 4% on last year</w:t>
            </w:r>
            <w:r w:rsidRPr="002F77F8">
              <w:rPr>
                <w:rFonts w:cs="Tahoma"/>
              </w:rPr>
              <w:t>.</w:t>
            </w:r>
          </w:p>
          <w:p w14:paraId="426F23C8" w14:textId="1E122DB6" w:rsidR="00C60526" w:rsidRPr="004B2517" w:rsidRDefault="001D0BF9" w:rsidP="009B10FD">
            <w:pPr>
              <w:rPr>
                <w:rFonts w:cs="Tahoma"/>
              </w:rPr>
            </w:pPr>
            <w:r w:rsidRPr="002F77F8">
              <w:rPr>
                <w:rFonts w:cs="Tahoma"/>
              </w:rPr>
              <w:t>Exemptions and the process of making them will be considered in the next quarter. There will be a focus on considering the independence of the decision making due to our agency being an IFA atta</w:t>
            </w:r>
            <w:r w:rsidR="00154DA6" w:rsidRPr="002F77F8">
              <w:rPr>
                <w:rFonts w:cs="Tahoma"/>
              </w:rPr>
              <w:t>ched to the Trust. This is under Head of Service consideration</w:t>
            </w:r>
            <w:r w:rsidR="00AF75F4" w:rsidRPr="002F77F8">
              <w:rPr>
                <w:rFonts w:cs="Tahoma"/>
              </w:rPr>
              <w:t xml:space="preserve"> and </w:t>
            </w:r>
            <w:r w:rsidR="00EB1F80" w:rsidRPr="002F77F8">
              <w:rPr>
                <w:rFonts w:cs="Tahoma"/>
              </w:rPr>
              <w:t>changes will be made in quarter one 2023/24.</w:t>
            </w:r>
          </w:p>
        </w:tc>
      </w:tr>
      <w:tr w:rsidR="009B10FD" w:rsidRPr="002F77F8" w14:paraId="590415A5" w14:textId="77777777" w:rsidTr="008A2A0C">
        <w:tc>
          <w:tcPr>
            <w:tcW w:w="1886" w:type="dxa"/>
            <w:shd w:val="clear" w:color="auto" w:fill="D9D9D9" w:themeFill="background1" w:themeFillShade="D9"/>
          </w:tcPr>
          <w:p w14:paraId="274CE650" w14:textId="52D0518F" w:rsidR="00E25746" w:rsidRPr="00B577A4" w:rsidRDefault="00E25746" w:rsidP="009B10FD">
            <w:pPr>
              <w:rPr>
                <w:rFonts w:cs="Tahoma"/>
              </w:rPr>
            </w:pPr>
            <w:r w:rsidRPr="00B577A4">
              <w:rPr>
                <w:rFonts w:cs="Tahoma"/>
              </w:rPr>
              <w:lastRenderedPageBreak/>
              <w:t xml:space="preserve">Disruptions- early unplanned endings </w:t>
            </w:r>
          </w:p>
          <w:p w14:paraId="4C2C46EE" w14:textId="77777777" w:rsidR="00E25746" w:rsidRPr="002F77F8" w:rsidRDefault="00E25746" w:rsidP="009B10FD">
            <w:pPr>
              <w:rPr>
                <w:rFonts w:cs="Tahoma"/>
                <w:color w:val="FF0000"/>
              </w:rPr>
            </w:pPr>
          </w:p>
        </w:tc>
        <w:tc>
          <w:tcPr>
            <w:tcW w:w="7465" w:type="dxa"/>
            <w:shd w:val="clear" w:color="auto" w:fill="auto"/>
          </w:tcPr>
          <w:p w14:paraId="24A61D29" w14:textId="6CE8A1C3" w:rsidR="00E25746" w:rsidRPr="00364CBA" w:rsidRDefault="00E25746" w:rsidP="009B10FD">
            <w:pPr>
              <w:rPr>
                <w:rFonts w:cs="Tahoma"/>
              </w:rPr>
            </w:pPr>
            <w:r w:rsidRPr="00EF3178">
              <w:rPr>
                <w:rFonts w:cs="Tahoma"/>
              </w:rPr>
              <w:t xml:space="preserve">There were </w:t>
            </w:r>
            <w:r w:rsidR="00EF3178" w:rsidRPr="00EF3178">
              <w:rPr>
                <w:rFonts w:cs="Tahoma"/>
              </w:rPr>
              <w:t>22</w:t>
            </w:r>
            <w:r w:rsidRPr="00EF3178">
              <w:rPr>
                <w:rFonts w:cs="Tahoma"/>
              </w:rPr>
              <w:t xml:space="preserve"> unplanned endings of foster placements in 202</w:t>
            </w:r>
            <w:r w:rsidR="00EF3178" w:rsidRPr="00EF3178">
              <w:rPr>
                <w:rFonts w:cs="Tahoma"/>
              </w:rPr>
              <w:t>2</w:t>
            </w:r>
            <w:r w:rsidRPr="00EF3178">
              <w:rPr>
                <w:rFonts w:cs="Tahoma"/>
              </w:rPr>
              <w:t>/2</w:t>
            </w:r>
            <w:r w:rsidR="00EF3178" w:rsidRPr="00EF3178">
              <w:rPr>
                <w:rFonts w:cs="Tahoma"/>
              </w:rPr>
              <w:t>3</w:t>
            </w:r>
            <w:r w:rsidRPr="00EF3178">
              <w:rPr>
                <w:rFonts w:cs="Tahoma"/>
              </w:rPr>
              <w:t xml:space="preserve"> a</w:t>
            </w:r>
            <w:r w:rsidR="00EF3178" w:rsidRPr="00EF3178">
              <w:rPr>
                <w:rFonts w:cs="Tahoma"/>
              </w:rPr>
              <w:t>n</w:t>
            </w:r>
            <w:r w:rsidRPr="00EF3178">
              <w:rPr>
                <w:rFonts w:cs="Tahoma"/>
              </w:rPr>
              <w:t xml:space="preserve"> </w:t>
            </w:r>
            <w:r w:rsidR="00EF3178" w:rsidRPr="00EF3178">
              <w:rPr>
                <w:rFonts w:cs="Tahoma"/>
              </w:rPr>
              <w:t>in</w:t>
            </w:r>
            <w:r w:rsidRPr="00EF3178">
              <w:rPr>
                <w:rFonts w:cs="Tahoma"/>
              </w:rPr>
              <w:t xml:space="preserve">crease of </w:t>
            </w:r>
            <w:r w:rsidR="00EF3178" w:rsidRPr="00EF3178">
              <w:rPr>
                <w:rFonts w:cs="Tahoma"/>
              </w:rPr>
              <w:t>2</w:t>
            </w:r>
            <w:r w:rsidRPr="00EF3178">
              <w:rPr>
                <w:rFonts w:cs="Tahoma"/>
              </w:rPr>
              <w:t xml:space="preserve"> compared 2021/22.  The Fostering Agency contributes to the Trust wide, Learning from Disruption action plan, to improve practice such as developing the use of foster carer impact chronologies.   </w:t>
            </w:r>
          </w:p>
          <w:p w14:paraId="04174C22" w14:textId="77777777" w:rsidR="004B2517" w:rsidRDefault="004B2517" w:rsidP="009B10FD">
            <w:pPr>
              <w:rPr>
                <w:rFonts w:cs="Tahoma"/>
              </w:rPr>
            </w:pPr>
          </w:p>
          <w:p w14:paraId="18C87849" w14:textId="3A705FC8" w:rsidR="00E25746" w:rsidRPr="00EF3178" w:rsidRDefault="00E25746" w:rsidP="009B10FD">
            <w:pPr>
              <w:rPr>
                <w:rFonts w:cs="Tahoma"/>
              </w:rPr>
            </w:pPr>
            <w:r w:rsidRPr="00EF3178">
              <w:rPr>
                <w:rFonts w:cs="Tahoma"/>
              </w:rPr>
              <w:t>Total Unplanned Endings from April 2</w:t>
            </w:r>
            <w:r w:rsidR="00EF3178">
              <w:rPr>
                <w:rFonts w:cs="Tahoma"/>
              </w:rPr>
              <w:t>2</w:t>
            </w:r>
            <w:r w:rsidRPr="00EF3178">
              <w:rPr>
                <w:rFonts w:cs="Tahoma"/>
              </w:rPr>
              <w:t xml:space="preserve"> to March 2</w:t>
            </w:r>
            <w:r w:rsidR="00EF3178">
              <w:rPr>
                <w:rFonts w:cs="Tahoma"/>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8"/>
              <w:gridCol w:w="3402"/>
            </w:tblGrid>
            <w:tr w:rsidR="00EF3178" w:rsidRPr="00EF3178" w14:paraId="47411292" w14:textId="77777777" w:rsidTr="008A2A0C">
              <w:trPr>
                <w:jc w:val="center"/>
              </w:trPr>
              <w:tc>
                <w:tcPr>
                  <w:tcW w:w="2208" w:type="dxa"/>
                  <w:shd w:val="clear" w:color="auto" w:fill="FFC000"/>
                </w:tcPr>
                <w:p w14:paraId="5DBB5505" w14:textId="77777777" w:rsidR="00E25746" w:rsidRPr="00EF3178" w:rsidRDefault="00E25746" w:rsidP="00D85E87">
                  <w:pPr>
                    <w:jc w:val="center"/>
                    <w:rPr>
                      <w:rFonts w:cs="Tahoma"/>
                      <w:b/>
                    </w:rPr>
                  </w:pPr>
                  <w:r w:rsidRPr="00EF3178">
                    <w:rPr>
                      <w:rFonts w:cs="Tahoma"/>
                      <w:b/>
                    </w:rPr>
                    <w:t>REPORTING QUARTER</w:t>
                  </w:r>
                </w:p>
              </w:tc>
              <w:tc>
                <w:tcPr>
                  <w:tcW w:w="3402" w:type="dxa"/>
                  <w:shd w:val="clear" w:color="auto" w:fill="FFC000"/>
                </w:tcPr>
                <w:p w14:paraId="76B98C1C" w14:textId="77777777" w:rsidR="00E25746" w:rsidRPr="00EF3178" w:rsidRDefault="00E25746" w:rsidP="00D85E87">
                  <w:pPr>
                    <w:jc w:val="center"/>
                    <w:rPr>
                      <w:rFonts w:cs="Tahoma"/>
                      <w:b/>
                    </w:rPr>
                  </w:pPr>
                  <w:r w:rsidRPr="00EF3178">
                    <w:rPr>
                      <w:rFonts w:cs="Tahoma"/>
                      <w:b/>
                    </w:rPr>
                    <w:t>NUMBER OF PLACEMENT UNPLANNED ENDINGS</w:t>
                  </w:r>
                </w:p>
              </w:tc>
            </w:tr>
            <w:tr w:rsidR="00EF3178" w:rsidRPr="00EF3178" w14:paraId="0DC578B9" w14:textId="77777777" w:rsidTr="008A2A0C">
              <w:trPr>
                <w:jc w:val="center"/>
              </w:trPr>
              <w:tc>
                <w:tcPr>
                  <w:tcW w:w="2208" w:type="dxa"/>
                  <w:shd w:val="clear" w:color="auto" w:fill="auto"/>
                </w:tcPr>
                <w:p w14:paraId="26724362" w14:textId="77777777" w:rsidR="00E25746" w:rsidRPr="00EF3178" w:rsidRDefault="00E25746" w:rsidP="009B10FD">
                  <w:pPr>
                    <w:rPr>
                      <w:rFonts w:cs="Tahoma"/>
                    </w:rPr>
                  </w:pPr>
                  <w:r w:rsidRPr="00EF3178">
                    <w:rPr>
                      <w:rFonts w:cs="Tahoma"/>
                    </w:rPr>
                    <w:t>Quarter 1</w:t>
                  </w:r>
                </w:p>
              </w:tc>
              <w:tc>
                <w:tcPr>
                  <w:tcW w:w="3402" w:type="dxa"/>
                  <w:shd w:val="clear" w:color="auto" w:fill="auto"/>
                </w:tcPr>
                <w:p w14:paraId="088FC000" w14:textId="0A8C5BD0" w:rsidR="00E25746" w:rsidRPr="00EF3178" w:rsidRDefault="00EF3178" w:rsidP="00D85E87">
                  <w:pPr>
                    <w:jc w:val="center"/>
                    <w:rPr>
                      <w:rFonts w:cs="Tahoma"/>
                    </w:rPr>
                  </w:pPr>
                  <w:r w:rsidRPr="00EF3178">
                    <w:rPr>
                      <w:rFonts w:cs="Tahoma"/>
                    </w:rPr>
                    <w:t>4</w:t>
                  </w:r>
                </w:p>
              </w:tc>
            </w:tr>
            <w:tr w:rsidR="00EF3178" w:rsidRPr="00EF3178" w14:paraId="29ABBB41" w14:textId="77777777" w:rsidTr="008A2A0C">
              <w:trPr>
                <w:jc w:val="center"/>
              </w:trPr>
              <w:tc>
                <w:tcPr>
                  <w:tcW w:w="2208" w:type="dxa"/>
                  <w:shd w:val="clear" w:color="auto" w:fill="auto"/>
                </w:tcPr>
                <w:p w14:paraId="6BB517F0" w14:textId="77777777" w:rsidR="00E25746" w:rsidRPr="00EF3178" w:rsidRDefault="00E25746" w:rsidP="009B10FD">
                  <w:pPr>
                    <w:rPr>
                      <w:rFonts w:cs="Tahoma"/>
                    </w:rPr>
                  </w:pPr>
                  <w:r w:rsidRPr="00EF3178">
                    <w:rPr>
                      <w:rFonts w:cs="Tahoma"/>
                    </w:rPr>
                    <w:t>Quarter 2</w:t>
                  </w:r>
                </w:p>
              </w:tc>
              <w:tc>
                <w:tcPr>
                  <w:tcW w:w="3402" w:type="dxa"/>
                  <w:shd w:val="clear" w:color="auto" w:fill="auto"/>
                </w:tcPr>
                <w:p w14:paraId="1D643E03" w14:textId="64C3E90D" w:rsidR="00E25746" w:rsidRPr="00EF3178" w:rsidRDefault="00EC04E6" w:rsidP="00D85E87">
                  <w:pPr>
                    <w:jc w:val="center"/>
                    <w:rPr>
                      <w:rFonts w:cs="Tahoma"/>
                    </w:rPr>
                  </w:pPr>
                  <w:r w:rsidRPr="00EF3178">
                    <w:rPr>
                      <w:rFonts w:cs="Tahoma"/>
                    </w:rPr>
                    <w:t>5</w:t>
                  </w:r>
                </w:p>
              </w:tc>
            </w:tr>
            <w:tr w:rsidR="00EF3178" w:rsidRPr="00EF3178" w14:paraId="53494A2C" w14:textId="77777777" w:rsidTr="008A2A0C">
              <w:trPr>
                <w:jc w:val="center"/>
              </w:trPr>
              <w:tc>
                <w:tcPr>
                  <w:tcW w:w="2208" w:type="dxa"/>
                  <w:shd w:val="clear" w:color="auto" w:fill="auto"/>
                </w:tcPr>
                <w:p w14:paraId="3C3B6F00" w14:textId="77777777" w:rsidR="00E25746" w:rsidRPr="00EF3178" w:rsidRDefault="00E25746" w:rsidP="009B10FD">
                  <w:pPr>
                    <w:rPr>
                      <w:rFonts w:cs="Tahoma"/>
                    </w:rPr>
                  </w:pPr>
                  <w:r w:rsidRPr="00EF3178">
                    <w:rPr>
                      <w:rFonts w:cs="Tahoma"/>
                    </w:rPr>
                    <w:t>Quarter 3</w:t>
                  </w:r>
                </w:p>
              </w:tc>
              <w:tc>
                <w:tcPr>
                  <w:tcW w:w="3402" w:type="dxa"/>
                  <w:shd w:val="clear" w:color="auto" w:fill="auto"/>
                </w:tcPr>
                <w:p w14:paraId="4F1E2A4A" w14:textId="1BB75893" w:rsidR="00E25746" w:rsidRPr="00EF3178" w:rsidRDefault="00AA124F" w:rsidP="00D85E87">
                  <w:pPr>
                    <w:jc w:val="center"/>
                    <w:rPr>
                      <w:rFonts w:cs="Tahoma"/>
                    </w:rPr>
                  </w:pPr>
                  <w:r w:rsidRPr="00EF3178">
                    <w:rPr>
                      <w:rFonts w:cs="Tahoma"/>
                    </w:rPr>
                    <w:t>5</w:t>
                  </w:r>
                </w:p>
              </w:tc>
            </w:tr>
            <w:tr w:rsidR="00EF3178" w:rsidRPr="00EF3178" w14:paraId="2904D0AE" w14:textId="77777777" w:rsidTr="008A2A0C">
              <w:trPr>
                <w:jc w:val="center"/>
              </w:trPr>
              <w:tc>
                <w:tcPr>
                  <w:tcW w:w="2208" w:type="dxa"/>
                  <w:shd w:val="clear" w:color="auto" w:fill="auto"/>
                </w:tcPr>
                <w:p w14:paraId="3DAF6C66" w14:textId="77777777" w:rsidR="00E25746" w:rsidRPr="00EF3178" w:rsidRDefault="00E25746" w:rsidP="009B10FD">
                  <w:pPr>
                    <w:rPr>
                      <w:rFonts w:cs="Tahoma"/>
                    </w:rPr>
                  </w:pPr>
                  <w:r w:rsidRPr="00EF3178">
                    <w:rPr>
                      <w:rFonts w:cs="Tahoma"/>
                    </w:rPr>
                    <w:t>Quarter 4</w:t>
                  </w:r>
                </w:p>
              </w:tc>
              <w:tc>
                <w:tcPr>
                  <w:tcW w:w="3402" w:type="dxa"/>
                  <w:shd w:val="clear" w:color="auto" w:fill="auto"/>
                </w:tcPr>
                <w:p w14:paraId="0DDE6CE9" w14:textId="61591E1F" w:rsidR="00E25746" w:rsidRPr="00EF3178" w:rsidRDefault="00404AE5" w:rsidP="00D85E87">
                  <w:pPr>
                    <w:jc w:val="center"/>
                    <w:rPr>
                      <w:rFonts w:cs="Tahoma"/>
                    </w:rPr>
                  </w:pPr>
                  <w:r w:rsidRPr="00EF3178">
                    <w:rPr>
                      <w:rFonts w:cs="Tahoma"/>
                    </w:rPr>
                    <w:t>8</w:t>
                  </w:r>
                </w:p>
              </w:tc>
            </w:tr>
            <w:tr w:rsidR="00EF3178" w:rsidRPr="00EF3178" w14:paraId="09AB3CA9" w14:textId="77777777" w:rsidTr="008A2A0C">
              <w:trPr>
                <w:jc w:val="center"/>
              </w:trPr>
              <w:tc>
                <w:tcPr>
                  <w:tcW w:w="2208" w:type="dxa"/>
                  <w:shd w:val="clear" w:color="auto" w:fill="FFC000"/>
                </w:tcPr>
                <w:p w14:paraId="38C6793B" w14:textId="77777777" w:rsidR="00E25746" w:rsidRPr="00EF3178" w:rsidRDefault="00E25746" w:rsidP="00D85E87">
                  <w:pPr>
                    <w:jc w:val="center"/>
                    <w:rPr>
                      <w:rFonts w:cs="Tahoma"/>
                      <w:b/>
                    </w:rPr>
                  </w:pPr>
                  <w:r w:rsidRPr="00EF3178">
                    <w:rPr>
                      <w:rFonts w:cs="Tahoma"/>
                      <w:b/>
                    </w:rPr>
                    <w:t>TOTAL</w:t>
                  </w:r>
                </w:p>
              </w:tc>
              <w:tc>
                <w:tcPr>
                  <w:tcW w:w="3402" w:type="dxa"/>
                  <w:shd w:val="clear" w:color="auto" w:fill="FFC000"/>
                </w:tcPr>
                <w:p w14:paraId="312593FE" w14:textId="4863F3D9" w:rsidR="00E25746" w:rsidRPr="00EF3178" w:rsidRDefault="00EF3178" w:rsidP="00D85E87">
                  <w:pPr>
                    <w:jc w:val="center"/>
                    <w:rPr>
                      <w:rFonts w:cs="Tahoma"/>
                      <w:b/>
                    </w:rPr>
                  </w:pPr>
                  <w:r>
                    <w:rPr>
                      <w:rFonts w:cs="Tahoma"/>
                      <w:b/>
                    </w:rPr>
                    <w:t>22</w:t>
                  </w:r>
                </w:p>
              </w:tc>
            </w:tr>
          </w:tbl>
          <w:p w14:paraId="0707BEB8" w14:textId="77777777" w:rsidR="00E25746" w:rsidRPr="002F77F8" w:rsidRDefault="00E25746" w:rsidP="009B10FD">
            <w:pPr>
              <w:rPr>
                <w:rFonts w:cs="Tahoma"/>
                <w:color w:val="FF0000"/>
              </w:rPr>
            </w:pPr>
          </w:p>
          <w:p w14:paraId="6EA164EA" w14:textId="15CCF1EC" w:rsidR="55A1B62F" w:rsidRDefault="55A1B62F" w:rsidP="377FC21F">
            <w:pPr>
              <w:rPr>
                <w:rFonts w:eastAsia="Tahoma" w:cs="Tahoma"/>
                <w:color w:val="0D0D0D" w:themeColor="text1" w:themeTint="F2"/>
                <w:szCs w:val="24"/>
              </w:rPr>
            </w:pPr>
            <w:r w:rsidRPr="377FC21F">
              <w:rPr>
                <w:rFonts w:eastAsia="Tahoma" w:cs="Tahoma"/>
                <w:color w:val="0D0D0D" w:themeColor="text1" w:themeTint="F2"/>
                <w:szCs w:val="24"/>
              </w:rPr>
              <w:t xml:space="preserve">The learning from unplanned endings is one across the Trust. There are some similarities to what has been found when completing </w:t>
            </w:r>
            <w:r w:rsidR="389D80D3" w:rsidRPr="377FC21F">
              <w:rPr>
                <w:rFonts w:eastAsia="Tahoma" w:cs="Tahoma"/>
                <w:color w:val="0D0D0D" w:themeColor="text1" w:themeTint="F2"/>
                <w:szCs w:val="24"/>
              </w:rPr>
              <w:t>tabletop</w:t>
            </w:r>
            <w:r w:rsidRPr="377FC21F">
              <w:rPr>
                <w:rFonts w:eastAsia="Tahoma" w:cs="Tahoma"/>
                <w:color w:val="0D0D0D" w:themeColor="text1" w:themeTint="F2"/>
                <w:szCs w:val="24"/>
              </w:rPr>
              <w:t xml:space="preserve"> learning, such as impact chronologies, which solid</w:t>
            </w:r>
            <w:r w:rsidR="14469B61" w:rsidRPr="377FC21F">
              <w:rPr>
                <w:rFonts w:eastAsia="Tahoma" w:cs="Tahoma"/>
                <w:color w:val="0D0D0D" w:themeColor="text1" w:themeTint="F2"/>
                <w:szCs w:val="24"/>
              </w:rPr>
              <w:t xml:space="preserve">ifies the service need to improve upon how information is recorded and used in practice reflection. </w:t>
            </w:r>
          </w:p>
          <w:p w14:paraId="5DE76A6F" w14:textId="4D4CE605" w:rsidR="14469B61" w:rsidRDefault="14469B61" w:rsidP="377FC21F">
            <w:pPr>
              <w:rPr>
                <w:rFonts w:eastAsia="Tahoma" w:cs="Tahoma"/>
                <w:color w:val="0D0D0D" w:themeColor="text1" w:themeTint="F2"/>
                <w:szCs w:val="24"/>
              </w:rPr>
            </w:pPr>
            <w:r w:rsidRPr="377FC21F">
              <w:rPr>
                <w:rFonts w:eastAsia="Tahoma" w:cs="Tahoma"/>
                <w:color w:val="0D0D0D" w:themeColor="text1" w:themeTint="F2"/>
                <w:szCs w:val="24"/>
              </w:rPr>
              <w:t>We know that i</w:t>
            </w:r>
            <w:r w:rsidR="72374A83" w:rsidRPr="377FC21F">
              <w:rPr>
                <w:rFonts w:eastAsia="Tahoma" w:cs="Tahoma"/>
                <w:color w:val="0D0D0D" w:themeColor="text1" w:themeTint="F2"/>
                <w:szCs w:val="24"/>
              </w:rPr>
              <w:t xml:space="preserve">mpact chronologies help us identify significant events, history, strengths, vulnerabilities, patterns and how they have impacted on the child or carer. In turn this should help us have a better understanding of the child/carer and their life journey. </w:t>
            </w:r>
          </w:p>
          <w:p w14:paraId="685C1F30" w14:textId="056A3B00" w:rsidR="377FC21F" w:rsidRDefault="6DB6A9B7" w:rsidP="377FC21F">
            <w:pPr>
              <w:rPr>
                <w:rFonts w:eastAsia="Tahoma" w:cs="Tahoma"/>
                <w:color w:val="0D0D0D" w:themeColor="text1" w:themeTint="F2"/>
                <w:szCs w:val="24"/>
              </w:rPr>
            </w:pPr>
            <w:r w:rsidRPr="377FC21F">
              <w:rPr>
                <w:rFonts w:eastAsia="Tahoma" w:cs="Tahoma"/>
                <w:color w:val="0D0D0D" w:themeColor="text1" w:themeTint="F2"/>
                <w:szCs w:val="24"/>
              </w:rPr>
              <w:t>Another learning was one regarding children social work teams and</w:t>
            </w:r>
            <w:r w:rsidR="05CB9D40" w:rsidRPr="377FC21F">
              <w:rPr>
                <w:rFonts w:eastAsia="Tahoma" w:cs="Tahoma"/>
                <w:color w:val="0D0D0D" w:themeColor="text1" w:themeTint="F2"/>
                <w:szCs w:val="24"/>
              </w:rPr>
              <w:t xml:space="preserve"> </w:t>
            </w:r>
            <w:r w:rsidRPr="377FC21F">
              <w:rPr>
                <w:rFonts w:eastAsia="Tahoma" w:cs="Tahoma"/>
                <w:color w:val="0D0D0D" w:themeColor="text1" w:themeTint="F2"/>
                <w:szCs w:val="24"/>
              </w:rPr>
              <w:t>how they utilise professional assessments and inf</w:t>
            </w:r>
            <w:r w:rsidR="0E951654" w:rsidRPr="377FC21F">
              <w:rPr>
                <w:rFonts w:eastAsia="Tahoma" w:cs="Tahoma"/>
                <w:color w:val="0D0D0D" w:themeColor="text1" w:themeTint="F2"/>
                <w:szCs w:val="24"/>
              </w:rPr>
              <w:t>o</w:t>
            </w:r>
            <w:r w:rsidRPr="377FC21F">
              <w:rPr>
                <w:rFonts w:eastAsia="Tahoma" w:cs="Tahoma"/>
                <w:color w:val="0D0D0D" w:themeColor="text1" w:themeTint="F2"/>
                <w:szCs w:val="24"/>
              </w:rPr>
              <w:t>rmation to inform placements on the child’s needs and therefore the skills req</w:t>
            </w:r>
            <w:r w:rsidR="4726B80E" w:rsidRPr="377FC21F">
              <w:rPr>
                <w:rFonts w:eastAsia="Tahoma" w:cs="Tahoma"/>
                <w:color w:val="0D0D0D" w:themeColor="text1" w:themeTint="F2"/>
                <w:szCs w:val="24"/>
              </w:rPr>
              <w:t>u</w:t>
            </w:r>
            <w:r w:rsidRPr="377FC21F">
              <w:rPr>
                <w:rFonts w:eastAsia="Tahoma" w:cs="Tahoma"/>
                <w:color w:val="0D0D0D" w:themeColor="text1" w:themeTint="F2"/>
                <w:szCs w:val="24"/>
              </w:rPr>
              <w:t>ired for the foster carer to meet those needs.</w:t>
            </w:r>
            <w:r w:rsidR="098F5465" w:rsidRPr="377FC21F">
              <w:rPr>
                <w:rFonts w:eastAsia="Tahoma" w:cs="Tahoma"/>
                <w:color w:val="0D0D0D" w:themeColor="text1" w:themeTint="F2"/>
                <w:szCs w:val="24"/>
              </w:rPr>
              <w:t xml:space="preserve"> There was a greater need for all professionals from child social worker to foster carer to understand the child’s diagnosis and what this means for that child and their care needs.</w:t>
            </w:r>
          </w:p>
          <w:p w14:paraId="6411E291" w14:textId="5B4D748F" w:rsidR="3E7ACBC7" w:rsidRDefault="3E7ACBC7" w:rsidP="377FC21F">
            <w:pPr>
              <w:spacing w:after="0"/>
              <w:jc w:val="left"/>
              <w:rPr>
                <w:rFonts w:eastAsia="Tahoma" w:cs="Tahoma"/>
                <w:color w:val="0D0D0D" w:themeColor="text1" w:themeTint="F2"/>
                <w:szCs w:val="24"/>
              </w:rPr>
            </w:pPr>
            <w:r w:rsidRPr="377FC21F">
              <w:rPr>
                <w:rFonts w:eastAsia="Tahoma" w:cs="Tahoma"/>
                <w:color w:val="0D0D0D" w:themeColor="text1" w:themeTint="F2"/>
                <w:szCs w:val="24"/>
              </w:rPr>
              <w:t xml:space="preserve">The last learning was for sustainability meetings to be </w:t>
            </w:r>
            <w:r w:rsidR="72374A83" w:rsidRPr="377FC21F">
              <w:rPr>
                <w:rFonts w:eastAsia="Tahoma" w:cs="Tahoma"/>
                <w:color w:val="0D0D0D" w:themeColor="text1" w:themeTint="F2"/>
                <w:szCs w:val="24"/>
              </w:rPr>
              <w:t>held early on with a clear agreed action plan</w:t>
            </w:r>
            <w:r w:rsidR="651E0FD8" w:rsidRPr="377FC21F">
              <w:rPr>
                <w:rFonts w:eastAsia="Tahoma" w:cs="Tahoma"/>
                <w:color w:val="0D0D0D" w:themeColor="text1" w:themeTint="F2"/>
                <w:szCs w:val="24"/>
              </w:rPr>
              <w:t>. It was found that i</w:t>
            </w:r>
            <w:r w:rsidR="72374A83" w:rsidRPr="377FC21F">
              <w:rPr>
                <w:rFonts w:eastAsia="Tahoma" w:cs="Tahoma"/>
                <w:color w:val="0D0D0D" w:themeColor="text1" w:themeTint="F2"/>
                <w:szCs w:val="24"/>
              </w:rPr>
              <w:t xml:space="preserve">f there </w:t>
            </w:r>
            <w:r w:rsidR="5117F74B" w:rsidRPr="377FC21F">
              <w:rPr>
                <w:rFonts w:eastAsia="Tahoma" w:cs="Tahoma"/>
                <w:color w:val="0D0D0D" w:themeColor="text1" w:themeTint="F2"/>
                <w:szCs w:val="24"/>
              </w:rPr>
              <w:t>wa</w:t>
            </w:r>
            <w:r w:rsidR="72374A83" w:rsidRPr="377FC21F">
              <w:rPr>
                <w:rFonts w:eastAsia="Tahoma" w:cs="Tahoma"/>
                <w:color w:val="0D0D0D" w:themeColor="text1" w:themeTint="F2"/>
                <w:szCs w:val="24"/>
              </w:rPr>
              <w:t xml:space="preserve">s no action plan or </w:t>
            </w:r>
            <w:r w:rsidR="02913581" w:rsidRPr="377FC21F">
              <w:rPr>
                <w:rFonts w:eastAsia="Tahoma" w:cs="Tahoma"/>
                <w:color w:val="0D0D0D" w:themeColor="text1" w:themeTint="F2"/>
                <w:szCs w:val="24"/>
              </w:rPr>
              <w:t xml:space="preserve">it was not reviewed, the support to the placement would not be effective. </w:t>
            </w:r>
            <w:r w:rsidR="72374A83" w:rsidRPr="377FC21F">
              <w:rPr>
                <w:rFonts w:eastAsia="Tahoma" w:cs="Tahoma"/>
                <w:color w:val="0D0D0D" w:themeColor="text1" w:themeTint="F2"/>
                <w:szCs w:val="24"/>
              </w:rPr>
              <w:t xml:space="preserve"> </w:t>
            </w:r>
          </w:p>
          <w:p w14:paraId="42926B2C" w14:textId="06E6C343" w:rsidR="377FC21F" w:rsidRDefault="377FC21F" w:rsidP="377FC21F">
            <w:pPr>
              <w:spacing w:after="0"/>
              <w:jc w:val="left"/>
              <w:rPr>
                <w:rFonts w:eastAsia="Tahoma" w:cs="Tahoma"/>
                <w:b/>
                <w:bCs/>
                <w:color w:val="0D0D0D" w:themeColor="text1" w:themeTint="F2"/>
                <w:szCs w:val="24"/>
                <w:u w:val="single"/>
              </w:rPr>
            </w:pPr>
          </w:p>
          <w:p w14:paraId="567441A7" w14:textId="187A949F" w:rsidR="72374A83" w:rsidRDefault="72374A83" w:rsidP="377FC21F">
            <w:pPr>
              <w:spacing w:after="0"/>
              <w:jc w:val="left"/>
              <w:rPr>
                <w:rFonts w:eastAsia="Tahoma" w:cs="Tahoma"/>
                <w:color w:val="0D0D0D" w:themeColor="text1" w:themeTint="F2"/>
                <w:szCs w:val="24"/>
              </w:rPr>
            </w:pPr>
            <w:r w:rsidRPr="377FC21F">
              <w:rPr>
                <w:rFonts w:eastAsia="Tahoma" w:cs="Tahoma"/>
                <w:color w:val="0D0D0D" w:themeColor="text1" w:themeTint="F2"/>
                <w:szCs w:val="24"/>
              </w:rPr>
              <w:t>Professional curiosity &amp; the voice of the child</w:t>
            </w:r>
            <w:r w:rsidR="6267DA3B" w:rsidRPr="377FC21F">
              <w:rPr>
                <w:rFonts w:eastAsia="Tahoma" w:cs="Tahoma"/>
                <w:color w:val="0D0D0D" w:themeColor="text1" w:themeTint="F2"/>
                <w:szCs w:val="24"/>
              </w:rPr>
              <w:t xml:space="preserve"> is always a learning subject for us to improve upon as social workers and carers. The Trust and fostering agency want us to </w:t>
            </w:r>
            <w:r w:rsidRPr="377FC21F">
              <w:rPr>
                <w:rFonts w:eastAsia="Tahoma" w:cs="Tahoma"/>
                <w:color w:val="0D0D0D" w:themeColor="text1" w:themeTint="F2"/>
                <w:szCs w:val="24"/>
              </w:rPr>
              <w:t>challeng</w:t>
            </w:r>
            <w:r w:rsidR="41BA4CD4" w:rsidRPr="377FC21F">
              <w:rPr>
                <w:rFonts w:eastAsia="Tahoma" w:cs="Tahoma"/>
                <w:color w:val="0D0D0D" w:themeColor="text1" w:themeTint="F2"/>
                <w:szCs w:val="24"/>
              </w:rPr>
              <w:t>e</w:t>
            </w:r>
            <w:r w:rsidRPr="377FC21F">
              <w:rPr>
                <w:rFonts w:eastAsia="Tahoma" w:cs="Tahoma"/>
                <w:color w:val="0D0D0D" w:themeColor="text1" w:themeTint="F2"/>
                <w:szCs w:val="24"/>
              </w:rPr>
              <w:t xml:space="preserve"> ourselves and others when a child or placement is described as being settled/happy to make sure everyone has the same understanding of what this actually means for the child</w:t>
            </w:r>
            <w:r w:rsidR="14C3C4C7" w:rsidRPr="377FC21F">
              <w:rPr>
                <w:rFonts w:eastAsia="Tahoma" w:cs="Tahoma"/>
                <w:color w:val="0D0D0D" w:themeColor="text1" w:themeTint="F2"/>
                <w:szCs w:val="24"/>
              </w:rPr>
              <w:t>.</w:t>
            </w:r>
            <w:r w:rsidRPr="377FC21F">
              <w:rPr>
                <w:rFonts w:eastAsia="Tahoma" w:cs="Tahoma"/>
                <w:color w:val="0D0D0D" w:themeColor="text1" w:themeTint="F2"/>
                <w:szCs w:val="24"/>
              </w:rPr>
              <w:t xml:space="preserve"> </w:t>
            </w:r>
            <w:r w:rsidR="0A93A562" w:rsidRPr="377FC21F">
              <w:rPr>
                <w:rFonts w:eastAsia="Tahoma" w:cs="Tahoma"/>
                <w:color w:val="0D0D0D" w:themeColor="text1" w:themeTint="F2"/>
                <w:szCs w:val="24"/>
              </w:rPr>
              <w:t xml:space="preserve">This is a subject the </w:t>
            </w:r>
            <w:r w:rsidR="0A93A562" w:rsidRPr="377FC21F">
              <w:rPr>
                <w:rFonts w:eastAsia="Tahoma" w:cs="Tahoma"/>
                <w:color w:val="0D0D0D" w:themeColor="text1" w:themeTint="F2"/>
                <w:szCs w:val="24"/>
              </w:rPr>
              <w:lastRenderedPageBreak/>
              <w:t>fostering team are going to complete training in to consider together in the staff training programme for 2023-24.</w:t>
            </w:r>
            <w:r w:rsidRPr="377FC21F">
              <w:rPr>
                <w:rFonts w:eastAsia="Tahoma" w:cs="Tahoma"/>
                <w:color w:val="0D0D0D" w:themeColor="text1" w:themeTint="F2"/>
                <w:szCs w:val="24"/>
              </w:rPr>
              <w:t xml:space="preserve"> </w:t>
            </w:r>
          </w:p>
          <w:p w14:paraId="7E56E244" w14:textId="77777777" w:rsidR="00E25746" w:rsidRPr="002F77F8" w:rsidRDefault="00E25746" w:rsidP="009B10FD">
            <w:pPr>
              <w:rPr>
                <w:rFonts w:cs="Tahoma"/>
                <w:color w:val="FF0000"/>
                <w:sz w:val="2"/>
              </w:rPr>
            </w:pPr>
          </w:p>
          <w:p w14:paraId="66334C54" w14:textId="63E3C76C" w:rsidR="00E25746" w:rsidRPr="002F77F8" w:rsidRDefault="00E25746" w:rsidP="009B10FD">
            <w:pPr>
              <w:rPr>
                <w:rFonts w:cs="Tahoma"/>
                <w:color w:val="FF0000"/>
              </w:rPr>
            </w:pPr>
            <w:r w:rsidRPr="377FC21F">
              <w:rPr>
                <w:rFonts w:cs="Tahoma"/>
              </w:rPr>
              <w:t xml:space="preserve">Early ending learning </w:t>
            </w:r>
            <w:r w:rsidR="00E467FB" w:rsidRPr="377FC21F">
              <w:rPr>
                <w:rFonts w:cs="Tahoma"/>
              </w:rPr>
              <w:t>is discussed in managers meetings to share best practice, learning and themes and patterns</w:t>
            </w:r>
            <w:r w:rsidR="001C731C" w:rsidRPr="377FC21F">
              <w:rPr>
                <w:rFonts w:cs="Tahoma"/>
              </w:rPr>
              <w:t xml:space="preserve"> regarding fostering across the Trust.</w:t>
            </w:r>
            <w:r w:rsidR="00C60526">
              <w:rPr>
                <w:rFonts w:cs="Tahoma"/>
              </w:rPr>
              <w:t xml:space="preserve"> </w:t>
            </w:r>
            <w:r w:rsidR="7CB60302" w:rsidRPr="377FC21F">
              <w:rPr>
                <w:rFonts w:cs="Tahoma"/>
              </w:rPr>
              <w:t>T</w:t>
            </w:r>
            <w:r w:rsidR="001C731C" w:rsidRPr="377FC21F">
              <w:rPr>
                <w:rFonts w:cs="Tahoma"/>
              </w:rPr>
              <w:t>his ensures we learn from early endings across all children’s fostering placements.</w:t>
            </w:r>
          </w:p>
        </w:tc>
      </w:tr>
      <w:tr w:rsidR="009B10FD" w:rsidRPr="002F77F8" w14:paraId="4FC7024A" w14:textId="77777777" w:rsidTr="008A2A0C">
        <w:tc>
          <w:tcPr>
            <w:tcW w:w="1886" w:type="dxa"/>
            <w:shd w:val="clear" w:color="auto" w:fill="D9D9D9" w:themeFill="background1" w:themeFillShade="D9"/>
          </w:tcPr>
          <w:p w14:paraId="0CBF40B3" w14:textId="77777777" w:rsidR="00E25746" w:rsidRPr="002F77F8" w:rsidRDefault="00E25746" w:rsidP="009B10FD">
            <w:pPr>
              <w:rPr>
                <w:rFonts w:cs="Tahoma"/>
                <w:color w:val="FF0000"/>
              </w:rPr>
            </w:pPr>
            <w:r w:rsidRPr="00644C33">
              <w:rPr>
                <w:rFonts w:cs="Tahoma"/>
              </w:rPr>
              <w:lastRenderedPageBreak/>
              <w:t>Quality Assurance</w:t>
            </w:r>
          </w:p>
        </w:tc>
        <w:tc>
          <w:tcPr>
            <w:tcW w:w="7465" w:type="dxa"/>
            <w:shd w:val="clear" w:color="auto" w:fill="auto"/>
          </w:tcPr>
          <w:p w14:paraId="32DABD25" w14:textId="5690A080" w:rsidR="00D63DC3" w:rsidRDefault="00E25746" w:rsidP="009B10FD">
            <w:pPr>
              <w:rPr>
                <w:rFonts w:eastAsia="Times New Roman" w:cs="Tahoma"/>
                <w:lang w:eastAsia="en-GB"/>
              </w:rPr>
            </w:pPr>
            <w:r w:rsidRPr="002F77F8">
              <w:rPr>
                <w:rFonts w:eastAsia="Times New Roman" w:cs="Tahoma"/>
                <w:lang w:eastAsia="en-GB"/>
              </w:rPr>
              <w:t>During this period, audit activity has focused upon considering the embedding of practice standards and the implementation of new systems. With the</w:t>
            </w:r>
            <w:r w:rsidR="00EB1F80" w:rsidRPr="002F77F8">
              <w:rPr>
                <w:rFonts w:eastAsia="Times New Roman" w:cs="Tahoma"/>
                <w:lang w:eastAsia="en-GB"/>
              </w:rPr>
              <w:t xml:space="preserve"> successful implementation</w:t>
            </w:r>
            <w:r w:rsidRPr="002F77F8">
              <w:rPr>
                <w:rFonts w:eastAsia="Times New Roman" w:cs="Tahoma"/>
                <w:lang w:eastAsia="en-GB"/>
              </w:rPr>
              <w:t xml:space="preserve"> of CHARMS </w:t>
            </w:r>
            <w:r w:rsidR="00CF3D8B" w:rsidRPr="002F77F8">
              <w:rPr>
                <w:rFonts w:eastAsia="Times New Roman" w:cs="Tahoma"/>
                <w:lang w:eastAsia="en-GB"/>
              </w:rPr>
              <w:t xml:space="preserve">we </w:t>
            </w:r>
            <w:r w:rsidR="0069320D" w:rsidRPr="002F77F8">
              <w:rPr>
                <w:rFonts w:eastAsia="Times New Roman" w:cs="Tahoma"/>
                <w:lang w:eastAsia="en-GB"/>
              </w:rPr>
              <w:t>can</w:t>
            </w:r>
            <w:r w:rsidR="00CF3D8B" w:rsidRPr="002F77F8">
              <w:rPr>
                <w:rFonts w:eastAsia="Times New Roman" w:cs="Tahoma"/>
                <w:lang w:eastAsia="en-GB"/>
              </w:rPr>
              <w:t xml:space="preserve"> produce more performance data </w:t>
            </w:r>
            <w:r w:rsidR="00D63DC3" w:rsidRPr="002F77F8">
              <w:rPr>
                <w:rFonts w:eastAsia="Times New Roman" w:cs="Tahoma"/>
                <w:lang w:eastAsia="en-GB"/>
              </w:rPr>
              <w:t xml:space="preserve">in any one moment in time. This allows the monthly auditing to consider more </w:t>
            </w:r>
            <w:r w:rsidR="0069320D" w:rsidRPr="002F77F8">
              <w:rPr>
                <w:rFonts w:eastAsia="Times New Roman" w:cs="Tahoma"/>
                <w:lang w:eastAsia="en-GB"/>
              </w:rPr>
              <w:t>qualitative information than quantitative as it has in this reporting period.</w:t>
            </w:r>
          </w:p>
          <w:p w14:paraId="48E06A85" w14:textId="7AEE5ADA" w:rsidR="00E25746" w:rsidRPr="00951EFE" w:rsidRDefault="00644C33" w:rsidP="009B10FD">
            <w:pPr>
              <w:rPr>
                <w:rFonts w:eastAsia="Times New Roman" w:cs="Tahoma"/>
                <w:lang w:eastAsia="en-GB"/>
              </w:rPr>
            </w:pPr>
            <w:r w:rsidRPr="00951EFE">
              <w:rPr>
                <w:rFonts w:eastAsia="Times New Roman" w:cs="Tahoma"/>
                <w:lang w:eastAsia="en-GB"/>
              </w:rPr>
              <w:t>Team managers have spent time in the final quarter of this period closing the loop on the</w:t>
            </w:r>
            <w:r w:rsidR="00951EFE" w:rsidRPr="00951EFE">
              <w:rPr>
                <w:rFonts w:eastAsia="Times New Roman" w:cs="Tahoma"/>
                <w:lang w:eastAsia="en-GB"/>
              </w:rPr>
              <w:t xml:space="preserve"> </w:t>
            </w:r>
            <w:r w:rsidRPr="00951EFE">
              <w:rPr>
                <w:rFonts w:eastAsia="Times New Roman" w:cs="Tahoma"/>
                <w:lang w:eastAsia="en-GB"/>
              </w:rPr>
              <w:t>findings from audits and the tasks requested and required.</w:t>
            </w:r>
            <w:r w:rsidR="00951EFE" w:rsidRPr="00951EFE">
              <w:rPr>
                <w:rFonts w:eastAsia="Times New Roman" w:cs="Tahoma"/>
                <w:lang w:eastAsia="en-GB"/>
              </w:rPr>
              <w:t xml:space="preserve"> As a service we believe it</w:t>
            </w:r>
            <w:r w:rsidR="00236293">
              <w:rPr>
                <w:rFonts w:eastAsia="Times New Roman" w:cs="Tahoma"/>
                <w:lang w:eastAsia="en-GB"/>
              </w:rPr>
              <w:t xml:space="preserve"> is</w:t>
            </w:r>
            <w:r w:rsidR="00951EFE" w:rsidRPr="00951EFE">
              <w:rPr>
                <w:rFonts w:eastAsia="Times New Roman" w:cs="Tahoma"/>
                <w:lang w:eastAsia="en-GB"/>
              </w:rPr>
              <w:t xml:space="preserve"> important to ensure</w:t>
            </w:r>
            <w:r w:rsidR="00236293">
              <w:rPr>
                <w:rFonts w:eastAsia="Times New Roman" w:cs="Tahoma"/>
                <w:lang w:eastAsia="en-GB"/>
              </w:rPr>
              <w:t xml:space="preserve"> that</w:t>
            </w:r>
            <w:r w:rsidR="00951EFE" w:rsidRPr="00951EFE">
              <w:rPr>
                <w:rFonts w:eastAsia="Times New Roman" w:cs="Tahoma"/>
                <w:lang w:eastAsia="en-GB"/>
              </w:rPr>
              <w:t xml:space="preserve"> follow up actions and </w:t>
            </w:r>
            <w:r w:rsidR="00236293">
              <w:rPr>
                <w:rFonts w:eastAsia="Times New Roman" w:cs="Tahoma"/>
                <w:lang w:eastAsia="en-GB"/>
              </w:rPr>
              <w:t>are completed,</w:t>
            </w:r>
            <w:r w:rsidR="00951EFE" w:rsidRPr="00951EFE">
              <w:rPr>
                <w:rFonts w:eastAsia="Times New Roman" w:cs="Tahoma"/>
                <w:lang w:eastAsia="en-GB"/>
              </w:rPr>
              <w:t xml:space="preserve"> this ensures greater quality in practice and should in turn impact positively on foster carers and children.</w:t>
            </w:r>
          </w:p>
          <w:p w14:paraId="3BF5024C" w14:textId="72811796" w:rsidR="00E25746" w:rsidRPr="00644C33" w:rsidRDefault="00E25746" w:rsidP="009B10FD">
            <w:pPr>
              <w:rPr>
                <w:rFonts w:eastAsia="Times New Roman" w:cs="Tahoma"/>
                <w:lang w:eastAsia="en-GB"/>
              </w:rPr>
            </w:pPr>
            <w:r w:rsidRPr="00644C33">
              <w:rPr>
                <w:rFonts w:eastAsia="Times New Roman" w:cs="Tahoma"/>
                <w:lang w:eastAsia="en-GB"/>
              </w:rPr>
              <w:t xml:space="preserve">Team managers </w:t>
            </w:r>
            <w:r w:rsidR="00644C33" w:rsidRPr="00644C33">
              <w:rPr>
                <w:rFonts w:eastAsia="Times New Roman" w:cs="Tahoma"/>
                <w:lang w:eastAsia="en-GB"/>
              </w:rPr>
              <w:t xml:space="preserve">and Senior Practitioners continue to </w:t>
            </w:r>
            <w:r w:rsidRPr="00644C33">
              <w:rPr>
                <w:rFonts w:eastAsia="Times New Roman" w:cs="Tahoma"/>
                <w:lang w:eastAsia="en-GB"/>
              </w:rPr>
              <w:t>complete audits and dip samples</w:t>
            </w:r>
            <w:r w:rsidR="00644C33" w:rsidRPr="00644C33">
              <w:rPr>
                <w:rFonts w:eastAsia="Times New Roman" w:cs="Tahoma"/>
                <w:lang w:eastAsia="en-GB"/>
              </w:rPr>
              <w:t>, as well as using the reporting from CHARMS to triangulate the reported information from social workers and what is recorded in the system.</w:t>
            </w:r>
            <w:r w:rsidR="00644C33">
              <w:rPr>
                <w:rFonts w:eastAsia="Times New Roman" w:cs="Tahoma"/>
                <w:lang w:eastAsia="en-GB"/>
              </w:rPr>
              <w:t xml:space="preserve"> The reporting directly from CHARMS by team man</w:t>
            </w:r>
            <w:r w:rsidR="002D51C9">
              <w:rPr>
                <w:rFonts w:eastAsia="Times New Roman" w:cs="Tahoma"/>
                <w:lang w:eastAsia="en-GB"/>
              </w:rPr>
              <w:t>a</w:t>
            </w:r>
            <w:r w:rsidR="00644C33">
              <w:rPr>
                <w:rFonts w:eastAsia="Times New Roman" w:cs="Tahoma"/>
                <w:lang w:eastAsia="en-GB"/>
              </w:rPr>
              <w:t>gers will continue to increase as confidence and abilities increase.</w:t>
            </w:r>
          </w:p>
          <w:p w14:paraId="002217DB" w14:textId="3E570564" w:rsidR="00E25746" w:rsidRPr="002F77F8" w:rsidRDefault="00E25746" w:rsidP="009B10FD">
            <w:pPr>
              <w:rPr>
                <w:rFonts w:eastAsia="Times New Roman" w:cs="Tahoma"/>
                <w:lang w:eastAsia="en-GB"/>
              </w:rPr>
            </w:pPr>
            <w:r w:rsidRPr="002F77F8">
              <w:rPr>
                <w:rFonts w:eastAsia="Times New Roman" w:cs="Tahoma"/>
                <w:lang w:eastAsia="en-GB"/>
              </w:rPr>
              <w:t>The improvement of management oversight and using differing methods to monitor continues to be strengthened across the service. This informs our development planning and continues to inform all staff about the expected standards of the service.</w:t>
            </w:r>
          </w:p>
          <w:p w14:paraId="2775DEA2" w14:textId="623FBF56" w:rsidR="00D87444" w:rsidRPr="00957685" w:rsidRDefault="00D87444" w:rsidP="009B10FD">
            <w:pPr>
              <w:rPr>
                <w:rStyle w:val="normaltextrun"/>
                <w:rFonts w:cs="Tahoma"/>
                <w:color w:val="000000"/>
                <w:shd w:val="clear" w:color="auto" w:fill="FFFFFF"/>
              </w:rPr>
            </w:pPr>
            <w:r>
              <w:rPr>
                <w:rStyle w:val="normaltextrun"/>
                <w:rFonts w:cs="Tahoma"/>
                <w:color w:val="000000"/>
                <w:shd w:val="clear" w:color="auto" w:fill="FFFFFF"/>
              </w:rPr>
              <w:t xml:space="preserve">Fostering panels provide a level of scrutiny and quality assurance as part of their monitoring role. The panel advisors, members, </w:t>
            </w:r>
            <w:r w:rsidR="00D5631A">
              <w:rPr>
                <w:rStyle w:val="normaltextrun"/>
                <w:rFonts w:cs="Tahoma"/>
                <w:color w:val="000000"/>
                <w:shd w:val="clear" w:color="auto" w:fill="FFFFFF"/>
              </w:rPr>
              <w:t>chairs,</w:t>
            </w:r>
            <w:r>
              <w:rPr>
                <w:rStyle w:val="normaltextrun"/>
                <w:rFonts w:cs="Tahoma"/>
                <w:color w:val="000000"/>
                <w:shd w:val="clear" w:color="auto" w:fill="FFFFFF"/>
              </w:rPr>
              <w:t xml:space="preserve"> and ADM’s report on the quality of the reports and documents that are presented to fostering panel. They also consider the statutory requirements set out for a fostering service when making </w:t>
            </w:r>
            <w:r w:rsidRPr="00957685">
              <w:rPr>
                <w:rStyle w:val="normaltextrun"/>
                <w:rFonts w:cs="Tahoma"/>
                <w:color w:val="000000"/>
                <w:shd w:val="clear" w:color="auto" w:fill="FFFFFF"/>
              </w:rPr>
              <w:t>recommendations and decisions. This is independent and can shape changes in the service delivery. Findings from fostering panels are reported on within annual reports.</w:t>
            </w:r>
          </w:p>
          <w:p w14:paraId="5A16A3DC" w14:textId="4D6FEA2C" w:rsidR="00920EB0" w:rsidRPr="003E5A66" w:rsidRDefault="00920EB0" w:rsidP="00920EB0">
            <w:pPr>
              <w:pStyle w:val="paragraph"/>
              <w:spacing w:before="0" w:beforeAutospacing="0" w:after="0" w:afterAutospacing="0"/>
              <w:jc w:val="both"/>
              <w:textAlignment w:val="baseline"/>
              <w:rPr>
                <w:rStyle w:val="eop"/>
                <w:rFonts w:ascii="Tahoma" w:hAnsi="Tahoma" w:cs="Tahoma"/>
              </w:rPr>
            </w:pPr>
            <w:r w:rsidRPr="00957685">
              <w:rPr>
                <w:rStyle w:val="normaltextrun"/>
                <w:rFonts w:ascii="Tahoma" w:eastAsiaTheme="majorEastAsia" w:hAnsi="Tahoma" w:cs="Tahoma"/>
              </w:rPr>
              <w:t xml:space="preserve">The fostering team managers and senior managers are committed to quality assurance and can see the value in reviewing and monitoring the work completed and achievements of the service. This allows for a whole service understanding of what is working well and what is working not so </w:t>
            </w:r>
            <w:r w:rsidRPr="003E5A66">
              <w:rPr>
                <w:rStyle w:val="normaltextrun"/>
                <w:rFonts w:ascii="Tahoma" w:eastAsiaTheme="majorEastAsia" w:hAnsi="Tahoma" w:cs="Tahoma"/>
              </w:rPr>
              <w:t>well and allows for working together collectively.</w:t>
            </w:r>
            <w:r w:rsidRPr="003E5A66">
              <w:rPr>
                <w:rStyle w:val="eop"/>
                <w:rFonts w:ascii="Tahoma" w:hAnsi="Tahoma" w:cs="Tahoma"/>
              </w:rPr>
              <w:t> </w:t>
            </w:r>
          </w:p>
          <w:p w14:paraId="43278D80" w14:textId="4D6FEA2C" w:rsidR="008F0AAA" w:rsidRPr="003E5A66" w:rsidRDefault="008F0AAA" w:rsidP="00920EB0">
            <w:pPr>
              <w:pStyle w:val="paragraph"/>
              <w:spacing w:before="0" w:beforeAutospacing="0" w:after="0" w:afterAutospacing="0"/>
              <w:jc w:val="both"/>
              <w:textAlignment w:val="baseline"/>
              <w:rPr>
                <w:rFonts w:ascii="Tahoma" w:hAnsi="Tahoma" w:cs="Tahoma"/>
                <w:sz w:val="18"/>
                <w:szCs w:val="18"/>
              </w:rPr>
            </w:pPr>
          </w:p>
          <w:p w14:paraId="319905C4" w14:textId="45D213D1" w:rsidR="00920EB0" w:rsidRPr="003E5A66" w:rsidRDefault="00920EB0" w:rsidP="00920EB0">
            <w:pPr>
              <w:pStyle w:val="paragraph"/>
              <w:spacing w:before="0" w:beforeAutospacing="0" w:after="0" w:afterAutospacing="0"/>
              <w:jc w:val="both"/>
              <w:textAlignment w:val="baseline"/>
              <w:rPr>
                <w:rStyle w:val="eop"/>
                <w:rFonts w:ascii="Tahoma" w:hAnsi="Tahoma" w:cs="Tahoma"/>
              </w:rPr>
            </w:pPr>
            <w:r w:rsidRPr="003E5A66">
              <w:rPr>
                <w:rStyle w:val="normaltextrun"/>
                <w:rFonts w:ascii="Tahoma" w:eastAsiaTheme="majorEastAsia" w:hAnsi="Tahoma" w:cs="Tahoma"/>
              </w:rPr>
              <w:t xml:space="preserve">At the start of </w:t>
            </w:r>
            <w:r w:rsidR="00935830" w:rsidRPr="003E5A66">
              <w:rPr>
                <w:rStyle w:val="normaltextrun"/>
                <w:rFonts w:ascii="Tahoma" w:eastAsiaTheme="majorEastAsia" w:hAnsi="Tahoma" w:cs="Tahoma"/>
              </w:rPr>
              <w:t>April,</w:t>
            </w:r>
            <w:r w:rsidRPr="003E5A66">
              <w:rPr>
                <w:rStyle w:val="normaltextrun"/>
                <w:rFonts w:ascii="Tahoma" w:eastAsiaTheme="majorEastAsia" w:hAnsi="Tahoma" w:cs="Tahoma"/>
              </w:rPr>
              <w:t xml:space="preserve"> the quality assurance within the service demonstrated that the service required a period of reflection and consideration on the changes achieved and any learning. This was integral to service planning and delivery and resulted in having a delivery plan rather than development plan. The aim of the service is to provide a child focused fostering service, where foster carers are supported to care for Birmingham children using the framework of fostering regulations and the national minimum standards. We continue to use the quality assurance to shape the service and consider the views and needs of children, carers and staff. This information is shared across the service and forms a part of the delivery planning.</w:t>
            </w:r>
            <w:r w:rsidRPr="003E5A66">
              <w:rPr>
                <w:rStyle w:val="eop"/>
                <w:rFonts w:ascii="Tahoma" w:hAnsi="Tahoma" w:cs="Tahoma"/>
              </w:rPr>
              <w:t> </w:t>
            </w:r>
          </w:p>
          <w:p w14:paraId="3B204D52" w14:textId="77777777" w:rsidR="003E5A66" w:rsidRDefault="003E5A66" w:rsidP="00920EB0">
            <w:pPr>
              <w:pStyle w:val="paragraph"/>
              <w:spacing w:before="0" w:beforeAutospacing="0" w:after="0" w:afterAutospacing="0"/>
              <w:jc w:val="both"/>
              <w:textAlignment w:val="baseline"/>
              <w:rPr>
                <w:rFonts w:ascii="Segoe UI" w:hAnsi="Segoe UI" w:cs="Segoe UI"/>
                <w:sz w:val="18"/>
                <w:szCs w:val="18"/>
              </w:rPr>
            </w:pPr>
          </w:p>
          <w:p w14:paraId="567EF7AF" w14:textId="49CCF2EF" w:rsidR="00920EB0" w:rsidRPr="00F25E1E" w:rsidRDefault="00920EB0" w:rsidP="00920EB0">
            <w:pPr>
              <w:pStyle w:val="paragraph"/>
              <w:spacing w:before="0" w:beforeAutospacing="0" w:after="0" w:afterAutospacing="0"/>
              <w:jc w:val="both"/>
              <w:textAlignment w:val="baseline"/>
              <w:rPr>
                <w:rStyle w:val="eop"/>
                <w:rFonts w:ascii="Tahoma" w:hAnsi="Tahoma" w:cs="Tahoma"/>
              </w:rPr>
            </w:pPr>
            <w:r w:rsidRPr="00D34F1C">
              <w:rPr>
                <w:rStyle w:val="normaltextrun"/>
                <w:rFonts w:ascii="Tahoma" w:eastAsiaTheme="majorEastAsia" w:hAnsi="Tahoma" w:cs="Tahoma"/>
              </w:rPr>
              <w:t>Audits completed within Family and Friends</w:t>
            </w:r>
            <w:r w:rsidR="003E5A66" w:rsidRPr="00D34F1C">
              <w:rPr>
                <w:rStyle w:val="normaltextrun"/>
                <w:rFonts w:ascii="Tahoma" w:eastAsiaTheme="majorEastAsia" w:hAnsi="Tahoma" w:cs="Tahoma"/>
              </w:rPr>
              <w:t xml:space="preserve"> teams</w:t>
            </w:r>
            <w:r w:rsidRPr="00D34F1C">
              <w:rPr>
                <w:rStyle w:val="normaltextrun"/>
                <w:rFonts w:ascii="Tahoma" w:eastAsiaTheme="majorEastAsia" w:hAnsi="Tahoma" w:cs="Tahoma"/>
              </w:rPr>
              <w:t xml:space="preserve"> have identified common themes i.e., essential assessments/documents not being routinely uploaded onto Charms at point of transfer to support and supervision including Form C; assessments and reports in both parts of the service can be too lengthy with too much description rather than concise and analytical. The audit template for both assessment and support/supervision requires review and amendments as it doesn’t focus </w:t>
            </w:r>
            <w:r w:rsidRPr="00F25E1E">
              <w:rPr>
                <w:rStyle w:val="normaltextrun"/>
                <w:rFonts w:ascii="Tahoma" w:eastAsiaTheme="majorEastAsia" w:hAnsi="Tahoma" w:cs="Tahoma"/>
              </w:rPr>
              <w:t xml:space="preserve">on the areas of practice within family and friends service that are essential to ensuring compliance, quality of performance and outcomes for carers and </w:t>
            </w:r>
            <w:r w:rsidR="00935830" w:rsidRPr="00F25E1E">
              <w:rPr>
                <w:rStyle w:val="normaltextrun"/>
                <w:rFonts w:ascii="Tahoma" w:eastAsiaTheme="majorEastAsia" w:hAnsi="Tahoma" w:cs="Tahoma"/>
              </w:rPr>
              <w:t>children.</w:t>
            </w:r>
            <w:r w:rsidRPr="00F25E1E">
              <w:rPr>
                <w:rStyle w:val="normaltextrun"/>
                <w:rFonts w:ascii="Tahoma" w:eastAsiaTheme="majorEastAsia" w:hAnsi="Tahoma" w:cs="Tahoma"/>
              </w:rPr>
              <w:t>  </w:t>
            </w:r>
            <w:r w:rsidRPr="00F25E1E">
              <w:rPr>
                <w:rStyle w:val="eop"/>
                <w:rFonts w:ascii="Tahoma" w:hAnsi="Tahoma" w:cs="Tahoma"/>
              </w:rPr>
              <w:t> </w:t>
            </w:r>
          </w:p>
          <w:p w14:paraId="43BFE572" w14:textId="77777777" w:rsidR="003E5A66" w:rsidRPr="00F25E1E" w:rsidRDefault="003E5A66" w:rsidP="00920EB0">
            <w:pPr>
              <w:pStyle w:val="paragraph"/>
              <w:spacing w:before="0" w:beforeAutospacing="0" w:after="0" w:afterAutospacing="0"/>
              <w:jc w:val="both"/>
              <w:textAlignment w:val="baseline"/>
              <w:rPr>
                <w:rFonts w:ascii="Tahoma" w:hAnsi="Tahoma" w:cs="Tahoma"/>
                <w:sz w:val="18"/>
                <w:szCs w:val="18"/>
              </w:rPr>
            </w:pPr>
          </w:p>
          <w:p w14:paraId="35CF374D" w14:textId="0B72A0DD" w:rsidR="00920EB0" w:rsidRPr="00F25E1E" w:rsidRDefault="00920EB0" w:rsidP="00920EB0">
            <w:pPr>
              <w:pStyle w:val="paragraph"/>
              <w:spacing w:before="0" w:beforeAutospacing="0" w:after="0" w:afterAutospacing="0"/>
              <w:jc w:val="both"/>
              <w:textAlignment w:val="baseline"/>
              <w:rPr>
                <w:rStyle w:val="eop"/>
                <w:rFonts w:ascii="Tahoma" w:eastAsiaTheme="majorEastAsia" w:hAnsi="Tahoma" w:cs="Tahoma"/>
              </w:rPr>
            </w:pPr>
            <w:r w:rsidRPr="00F25E1E">
              <w:rPr>
                <w:rStyle w:val="normaltextrun"/>
                <w:rFonts w:ascii="Tahoma" w:eastAsiaTheme="majorEastAsia" w:hAnsi="Tahoma" w:cs="Tahoma"/>
              </w:rPr>
              <w:t>Fostering assessments within the service are always quality assured by Team Managers, this includes assessments of prospective foster carers, foster carer annual reviews and standards of care</w:t>
            </w:r>
            <w:r w:rsidR="008C3B1A" w:rsidRPr="00F25E1E">
              <w:rPr>
                <w:rStyle w:val="normaltextrun"/>
                <w:rFonts w:ascii="Tahoma" w:eastAsiaTheme="majorEastAsia" w:hAnsi="Tahoma" w:cs="Tahoma"/>
              </w:rPr>
              <w:t xml:space="preserve"> reports</w:t>
            </w:r>
            <w:r w:rsidRPr="00F25E1E">
              <w:rPr>
                <w:rStyle w:val="normaltextrun"/>
                <w:rFonts w:ascii="Tahoma" w:eastAsiaTheme="majorEastAsia" w:hAnsi="Tahoma" w:cs="Tahoma"/>
              </w:rPr>
              <w:t>.</w:t>
            </w:r>
          </w:p>
          <w:p w14:paraId="6F865A5E" w14:textId="77777777" w:rsidR="00D34F1C" w:rsidRPr="00F25E1E" w:rsidRDefault="00D34F1C" w:rsidP="00920EB0">
            <w:pPr>
              <w:pStyle w:val="paragraph"/>
              <w:spacing w:before="0" w:beforeAutospacing="0" w:after="0" w:afterAutospacing="0"/>
              <w:jc w:val="both"/>
              <w:textAlignment w:val="baseline"/>
              <w:rPr>
                <w:rFonts w:ascii="Tahoma" w:hAnsi="Tahoma" w:cs="Tahoma"/>
                <w:sz w:val="18"/>
                <w:szCs w:val="18"/>
              </w:rPr>
            </w:pPr>
          </w:p>
          <w:p w14:paraId="101D2381" w14:textId="0138E117" w:rsidR="00920EB0" w:rsidRDefault="000D467D" w:rsidP="00F25E1E">
            <w:pPr>
              <w:pStyle w:val="paragraph"/>
              <w:spacing w:before="0" w:beforeAutospacing="0" w:after="0" w:afterAutospacing="0"/>
              <w:jc w:val="both"/>
              <w:textAlignment w:val="baseline"/>
              <w:rPr>
                <w:rStyle w:val="normaltextrun"/>
                <w:rFonts w:eastAsiaTheme="majorEastAsia"/>
              </w:rPr>
            </w:pPr>
            <w:r w:rsidRPr="00F25E1E">
              <w:rPr>
                <w:rStyle w:val="normaltextrun"/>
                <w:rFonts w:ascii="Tahoma" w:eastAsiaTheme="majorEastAsia" w:hAnsi="Tahoma" w:cs="Tahoma"/>
              </w:rPr>
              <w:t xml:space="preserve">In </w:t>
            </w:r>
            <w:r w:rsidR="00920EB0" w:rsidRPr="00F25E1E">
              <w:rPr>
                <w:rStyle w:val="normaltextrun"/>
                <w:rFonts w:ascii="Tahoma" w:eastAsiaTheme="majorEastAsia" w:hAnsi="Tahoma" w:cs="Tahoma"/>
              </w:rPr>
              <w:t>the third quarter of this year, the quality assurance continued to demonstrate a need to reflect and consider the changes achieved thus far. There has been an increase in the number of audits and auditors as Senior Practitioners were included into the programme of quality assurance.  Audits have been conducted on a thematic level; this has allowed for a more specific focus.</w:t>
            </w:r>
          </w:p>
          <w:p w14:paraId="2609312D" w14:textId="77777777" w:rsidR="00F25E1E" w:rsidRPr="00F25E1E" w:rsidRDefault="00F25E1E" w:rsidP="00F25E1E">
            <w:pPr>
              <w:pStyle w:val="paragraph"/>
              <w:spacing w:before="0" w:beforeAutospacing="0" w:after="0" w:afterAutospacing="0"/>
              <w:jc w:val="both"/>
              <w:textAlignment w:val="baseline"/>
              <w:rPr>
                <w:rFonts w:ascii="Tahoma" w:hAnsi="Tahoma" w:cs="Tahoma"/>
                <w:sz w:val="18"/>
                <w:szCs w:val="18"/>
              </w:rPr>
            </w:pPr>
          </w:p>
          <w:p w14:paraId="4D2F1AAA" w14:textId="49C8AD5D" w:rsidR="00044097" w:rsidRPr="00044097" w:rsidRDefault="00044097" w:rsidP="00044097">
            <w:pPr>
              <w:spacing w:after="0" w:line="240" w:lineRule="auto"/>
              <w:textAlignment w:val="baseline"/>
              <w:rPr>
                <w:rFonts w:ascii="Segoe UI" w:eastAsia="Times New Roman" w:hAnsi="Segoe UI" w:cs="Segoe UI"/>
                <w:sz w:val="18"/>
                <w:szCs w:val="18"/>
                <w:lang w:eastAsia="en-GB"/>
              </w:rPr>
            </w:pPr>
            <w:r w:rsidRPr="00044097">
              <w:rPr>
                <w:rFonts w:eastAsia="Times New Roman" w:cs="Tahoma"/>
                <w:lang w:eastAsia="en-GB"/>
              </w:rPr>
              <w:t xml:space="preserve">We continue to use quality assurance and auditing </w:t>
            </w:r>
            <w:r w:rsidR="00F25E1E">
              <w:rPr>
                <w:rFonts w:eastAsia="Times New Roman" w:cs="Tahoma"/>
                <w:lang w:eastAsia="en-GB"/>
              </w:rPr>
              <w:t xml:space="preserve">as a valuable </w:t>
            </w:r>
            <w:r w:rsidR="00023983">
              <w:rPr>
                <w:rFonts w:eastAsia="Times New Roman" w:cs="Tahoma"/>
                <w:lang w:eastAsia="en-GB"/>
              </w:rPr>
              <w:t xml:space="preserve">tool to </w:t>
            </w:r>
            <w:r w:rsidRPr="00044097">
              <w:rPr>
                <w:rFonts w:eastAsia="Times New Roman" w:cs="Tahoma"/>
                <w:lang w:eastAsia="en-GB"/>
              </w:rPr>
              <w:t>shape the service, consider need</w:t>
            </w:r>
            <w:r w:rsidR="00023983">
              <w:rPr>
                <w:rFonts w:eastAsia="Times New Roman" w:cs="Tahoma"/>
                <w:lang w:eastAsia="en-GB"/>
              </w:rPr>
              <w:t>s for foster carers and children</w:t>
            </w:r>
            <w:r w:rsidRPr="00044097">
              <w:rPr>
                <w:rFonts w:eastAsia="Times New Roman" w:cs="Tahoma"/>
                <w:lang w:eastAsia="en-GB"/>
              </w:rPr>
              <w:t xml:space="preserve"> and</w:t>
            </w:r>
            <w:r w:rsidR="00023983">
              <w:rPr>
                <w:rFonts w:eastAsia="Times New Roman" w:cs="Tahoma"/>
                <w:lang w:eastAsia="en-GB"/>
              </w:rPr>
              <w:t xml:space="preserve"> to</w:t>
            </w:r>
            <w:r w:rsidRPr="00044097">
              <w:rPr>
                <w:rFonts w:eastAsia="Times New Roman" w:cs="Tahoma"/>
                <w:lang w:eastAsia="en-GB"/>
              </w:rPr>
              <w:t xml:space="preserve"> learn</w:t>
            </w:r>
            <w:r w:rsidR="00023983">
              <w:rPr>
                <w:rFonts w:eastAsia="Times New Roman" w:cs="Tahoma"/>
                <w:lang w:eastAsia="en-GB"/>
              </w:rPr>
              <w:t xml:space="preserve"> and grow</w:t>
            </w:r>
            <w:r w:rsidRPr="00044097">
              <w:rPr>
                <w:rFonts w:eastAsia="Times New Roman" w:cs="Tahoma"/>
                <w:lang w:eastAsia="en-GB"/>
              </w:rPr>
              <w:t xml:space="preserve">. This information is shared across the service and forms a part of the delivery planning. </w:t>
            </w:r>
          </w:p>
          <w:p w14:paraId="143CF13F" w14:textId="4D6FEA2C" w:rsidR="00044097" w:rsidRPr="00044097" w:rsidRDefault="00044097" w:rsidP="00044097">
            <w:pPr>
              <w:spacing w:after="0" w:line="240" w:lineRule="auto"/>
              <w:textAlignment w:val="baseline"/>
              <w:rPr>
                <w:rFonts w:ascii="Segoe UI" w:eastAsia="Times New Roman" w:hAnsi="Segoe UI" w:cs="Segoe UI"/>
                <w:sz w:val="18"/>
                <w:szCs w:val="18"/>
                <w:lang w:eastAsia="en-GB"/>
              </w:rPr>
            </w:pPr>
          </w:p>
          <w:p w14:paraId="7007DF4F" w14:textId="6803B062" w:rsidR="00044097" w:rsidRPr="00044097" w:rsidRDefault="00C956D9" w:rsidP="00044097">
            <w:pPr>
              <w:spacing w:after="0" w:line="240" w:lineRule="auto"/>
              <w:textAlignment w:val="baseline"/>
              <w:rPr>
                <w:rFonts w:ascii="Segoe UI" w:eastAsia="Times New Roman" w:hAnsi="Segoe UI" w:cs="Segoe UI"/>
                <w:lang w:eastAsia="en-GB"/>
              </w:rPr>
            </w:pPr>
            <w:r>
              <w:rPr>
                <w:rFonts w:eastAsia="Times New Roman" w:cs="Tahoma"/>
                <w:lang w:eastAsia="en-GB"/>
              </w:rPr>
              <w:t>The a</w:t>
            </w:r>
            <w:r w:rsidR="00044097" w:rsidRPr="00044097">
              <w:rPr>
                <w:rFonts w:eastAsia="Times New Roman" w:cs="Tahoma"/>
                <w:lang w:eastAsia="en-GB"/>
              </w:rPr>
              <w:t>chievements following quality assurance: </w:t>
            </w:r>
          </w:p>
          <w:p w14:paraId="790ED6AD" w14:textId="4D6FEA2C" w:rsidR="00044097" w:rsidRPr="00044097" w:rsidRDefault="00044097" w:rsidP="00044097">
            <w:pPr>
              <w:numPr>
                <w:ilvl w:val="0"/>
                <w:numId w:val="28"/>
              </w:numPr>
              <w:spacing w:after="0" w:line="240" w:lineRule="auto"/>
              <w:ind w:left="1080" w:firstLine="0"/>
              <w:textAlignment w:val="baseline"/>
              <w:rPr>
                <w:rFonts w:eastAsia="Times New Roman" w:cs="Tahoma"/>
                <w:lang w:eastAsia="en-GB"/>
              </w:rPr>
            </w:pPr>
            <w:r w:rsidRPr="00044097">
              <w:rPr>
                <w:rFonts w:eastAsia="Times New Roman" w:cs="Tahoma"/>
                <w:lang w:eastAsia="en-GB"/>
              </w:rPr>
              <w:t>Updated the quality assurance framework for the service </w:t>
            </w:r>
          </w:p>
          <w:p w14:paraId="494EAA27" w14:textId="4D6FEA2C" w:rsidR="00044097" w:rsidRPr="00044097" w:rsidRDefault="00044097" w:rsidP="00044097">
            <w:pPr>
              <w:numPr>
                <w:ilvl w:val="0"/>
                <w:numId w:val="28"/>
              </w:numPr>
              <w:spacing w:after="0" w:line="240" w:lineRule="auto"/>
              <w:ind w:left="1080" w:firstLine="0"/>
              <w:textAlignment w:val="baseline"/>
              <w:rPr>
                <w:rFonts w:eastAsia="Times New Roman" w:cs="Tahoma"/>
                <w:lang w:eastAsia="en-GB"/>
              </w:rPr>
            </w:pPr>
            <w:r w:rsidRPr="00044097">
              <w:rPr>
                <w:rFonts w:eastAsia="Times New Roman" w:cs="Tahoma"/>
                <w:lang w:eastAsia="en-GB"/>
              </w:rPr>
              <w:t>Completed a programme of bite size staff training sessions </w:t>
            </w:r>
          </w:p>
          <w:p w14:paraId="69E26505" w14:textId="4D6FEA2C" w:rsidR="00044097" w:rsidRPr="00044097" w:rsidRDefault="00044097" w:rsidP="00044097">
            <w:pPr>
              <w:numPr>
                <w:ilvl w:val="0"/>
                <w:numId w:val="28"/>
              </w:numPr>
              <w:spacing w:after="0" w:line="240" w:lineRule="auto"/>
              <w:ind w:left="1080" w:firstLine="0"/>
              <w:textAlignment w:val="baseline"/>
              <w:rPr>
                <w:rFonts w:eastAsia="Times New Roman" w:cs="Tahoma"/>
                <w:lang w:eastAsia="en-GB"/>
              </w:rPr>
            </w:pPr>
            <w:r w:rsidRPr="00044097">
              <w:rPr>
                <w:rFonts w:eastAsia="Times New Roman" w:cs="Tahoma"/>
                <w:lang w:eastAsia="en-GB"/>
              </w:rPr>
              <w:t>Refreshed practice guidance on specific subjects </w:t>
            </w:r>
          </w:p>
          <w:p w14:paraId="2D4A5C44" w14:textId="4D6FEA2C" w:rsidR="00044097" w:rsidRPr="00044097" w:rsidRDefault="00044097" w:rsidP="00044097">
            <w:pPr>
              <w:numPr>
                <w:ilvl w:val="0"/>
                <w:numId w:val="28"/>
              </w:numPr>
              <w:spacing w:after="0" w:line="240" w:lineRule="auto"/>
              <w:ind w:left="1080" w:firstLine="0"/>
              <w:textAlignment w:val="baseline"/>
              <w:rPr>
                <w:rFonts w:eastAsia="Times New Roman" w:cs="Tahoma"/>
                <w:lang w:eastAsia="en-GB"/>
              </w:rPr>
            </w:pPr>
            <w:r w:rsidRPr="00044097">
              <w:rPr>
                <w:rFonts w:eastAsia="Times New Roman" w:cs="Tahoma"/>
                <w:lang w:eastAsia="en-GB"/>
              </w:rPr>
              <w:t>Provided CHARMS practice guidance notes </w:t>
            </w:r>
          </w:p>
          <w:p w14:paraId="18C26250" w14:textId="4D6FEA2C" w:rsidR="00044097" w:rsidRPr="00044097" w:rsidRDefault="00044097" w:rsidP="00044097">
            <w:pPr>
              <w:numPr>
                <w:ilvl w:val="0"/>
                <w:numId w:val="28"/>
              </w:numPr>
              <w:spacing w:after="0" w:line="240" w:lineRule="auto"/>
              <w:ind w:left="1080" w:firstLine="0"/>
              <w:textAlignment w:val="baseline"/>
              <w:rPr>
                <w:rFonts w:eastAsia="Times New Roman" w:cs="Tahoma"/>
                <w:lang w:eastAsia="en-GB"/>
              </w:rPr>
            </w:pPr>
            <w:r w:rsidRPr="00044097">
              <w:rPr>
                <w:rFonts w:eastAsia="Times New Roman" w:cs="Tahoma"/>
                <w:lang w:eastAsia="en-GB"/>
              </w:rPr>
              <w:lastRenderedPageBreak/>
              <w:t>Produced guidance for auditors on grading and auditing files </w:t>
            </w:r>
          </w:p>
          <w:p w14:paraId="74426715" w14:textId="4D6FEA2C" w:rsidR="00044097" w:rsidRPr="00044097" w:rsidRDefault="00044097" w:rsidP="00044097">
            <w:pPr>
              <w:numPr>
                <w:ilvl w:val="0"/>
                <w:numId w:val="29"/>
              </w:numPr>
              <w:spacing w:after="0" w:line="240" w:lineRule="auto"/>
              <w:ind w:left="1080" w:firstLine="0"/>
              <w:textAlignment w:val="baseline"/>
              <w:rPr>
                <w:rFonts w:eastAsia="Times New Roman" w:cs="Tahoma"/>
                <w:lang w:eastAsia="en-GB"/>
              </w:rPr>
            </w:pPr>
            <w:r w:rsidRPr="00044097">
              <w:rPr>
                <w:rFonts w:eastAsia="Times New Roman" w:cs="Tahoma"/>
                <w:lang w:eastAsia="en-GB"/>
              </w:rPr>
              <w:t>Written and produced new policies and procedures </w:t>
            </w:r>
          </w:p>
          <w:p w14:paraId="32799088" w14:textId="4D6FEA2C" w:rsidR="00044097" w:rsidRPr="00044097" w:rsidRDefault="00044097" w:rsidP="00044097">
            <w:pPr>
              <w:numPr>
                <w:ilvl w:val="0"/>
                <w:numId w:val="29"/>
              </w:numPr>
              <w:spacing w:after="0" w:line="240" w:lineRule="auto"/>
              <w:ind w:left="1080" w:firstLine="0"/>
              <w:textAlignment w:val="baseline"/>
              <w:rPr>
                <w:rFonts w:eastAsia="Times New Roman" w:cs="Tahoma"/>
                <w:lang w:eastAsia="en-GB"/>
              </w:rPr>
            </w:pPr>
            <w:r w:rsidRPr="00044097">
              <w:rPr>
                <w:rFonts w:eastAsia="Times New Roman" w:cs="Tahoma"/>
                <w:lang w:eastAsia="en-GB"/>
              </w:rPr>
              <w:t>Updated forms and reporting systems </w:t>
            </w:r>
          </w:p>
          <w:p w14:paraId="7CAA8DA4" w14:textId="4D6FEA2C" w:rsidR="00044097" w:rsidRPr="00044097" w:rsidRDefault="00044097" w:rsidP="00044097">
            <w:pPr>
              <w:numPr>
                <w:ilvl w:val="0"/>
                <w:numId w:val="29"/>
              </w:numPr>
              <w:spacing w:after="0" w:line="240" w:lineRule="auto"/>
              <w:ind w:left="1080" w:firstLine="0"/>
              <w:textAlignment w:val="baseline"/>
              <w:rPr>
                <w:rFonts w:eastAsia="Times New Roman" w:cs="Tahoma"/>
                <w:lang w:eastAsia="en-GB"/>
              </w:rPr>
            </w:pPr>
            <w:r w:rsidRPr="00044097">
              <w:rPr>
                <w:rFonts w:eastAsia="Times New Roman" w:cs="Tahoma"/>
                <w:lang w:eastAsia="en-GB"/>
              </w:rPr>
              <w:t>Annual away day – considered what makes a good annual review </w:t>
            </w:r>
          </w:p>
          <w:p w14:paraId="3608BD6C" w14:textId="4D6FEA2C" w:rsidR="00044097" w:rsidRPr="00044097" w:rsidRDefault="00044097" w:rsidP="00044097">
            <w:pPr>
              <w:numPr>
                <w:ilvl w:val="0"/>
                <w:numId w:val="29"/>
              </w:numPr>
              <w:spacing w:after="0" w:line="240" w:lineRule="auto"/>
              <w:ind w:left="1080" w:firstLine="0"/>
              <w:textAlignment w:val="baseline"/>
              <w:rPr>
                <w:rFonts w:eastAsia="Times New Roman" w:cs="Tahoma"/>
                <w:lang w:eastAsia="en-GB"/>
              </w:rPr>
            </w:pPr>
            <w:r w:rsidRPr="00044097">
              <w:rPr>
                <w:rFonts w:eastAsia="Times New Roman" w:cs="Tahoma"/>
                <w:lang w:eastAsia="en-GB"/>
              </w:rPr>
              <w:t>Updated the change of approval process </w:t>
            </w:r>
          </w:p>
          <w:p w14:paraId="0857A0FE" w14:textId="4D6FEA2C" w:rsidR="00044097" w:rsidRPr="00044097" w:rsidRDefault="00044097" w:rsidP="00044097">
            <w:pPr>
              <w:numPr>
                <w:ilvl w:val="0"/>
                <w:numId w:val="29"/>
              </w:numPr>
              <w:spacing w:after="0" w:line="240" w:lineRule="auto"/>
              <w:ind w:left="1080" w:firstLine="0"/>
              <w:textAlignment w:val="baseline"/>
              <w:rPr>
                <w:rFonts w:eastAsia="Times New Roman" w:cs="Tahoma"/>
                <w:lang w:eastAsia="en-GB"/>
              </w:rPr>
            </w:pPr>
            <w:r w:rsidRPr="00044097">
              <w:rPr>
                <w:rFonts w:eastAsia="Times New Roman" w:cs="Tahoma"/>
                <w:lang w:eastAsia="en-GB"/>
              </w:rPr>
              <w:t>New ways of panels sharing information and data </w:t>
            </w:r>
          </w:p>
          <w:p w14:paraId="24C7F210" w14:textId="4D6FEA2C" w:rsidR="00044097" w:rsidRPr="00044097" w:rsidRDefault="00044097" w:rsidP="00044097">
            <w:pPr>
              <w:numPr>
                <w:ilvl w:val="0"/>
                <w:numId w:val="30"/>
              </w:numPr>
              <w:spacing w:after="0" w:line="240" w:lineRule="auto"/>
              <w:ind w:left="1080" w:firstLine="0"/>
              <w:textAlignment w:val="baseline"/>
              <w:rPr>
                <w:rFonts w:eastAsia="Times New Roman" w:cs="Tahoma"/>
                <w:lang w:eastAsia="en-GB"/>
              </w:rPr>
            </w:pPr>
            <w:r w:rsidRPr="00044097">
              <w:rPr>
                <w:rFonts w:eastAsia="Times New Roman" w:cs="Tahoma"/>
                <w:lang w:eastAsia="en-GB"/>
              </w:rPr>
              <w:t>Adaptations to the matching forms: placement finding </w:t>
            </w:r>
          </w:p>
          <w:p w14:paraId="259E15B9" w14:textId="4D6FEA2C" w:rsidR="00044097" w:rsidRPr="00044097" w:rsidRDefault="00044097" w:rsidP="00044097">
            <w:pPr>
              <w:numPr>
                <w:ilvl w:val="0"/>
                <w:numId w:val="30"/>
              </w:numPr>
              <w:spacing w:after="0" w:line="240" w:lineRule="auto"/>
              <w:ind w:left="1080" w:firstLine="0"/>
              <w:textAlignment w:val="baseline"/>
              <w:rPr>
                <w:rFonts w:eastAsia="Times New Roman" w:cs="Tahoma"/>
                <w:lang w:eastAsia="en-GB"/>
              </w:rPr>
            </w:pPr>
            <w:r w:rsidRPr="00044097">
              <w:rPr>
                <w:rFonts w:eastAsia="Times New Roman" w:cs="Tahoma"/>
                <w:lang w:eastAsia="en-GB"/>
              </w:rPr>
              <w:t>Head of Service have clear overview and strategy to ensure forward planning </w:t>
            </w:r>
          </w:p>
          <w:p w14:paraId="3CB41FBE" w14:textId="4D6FEA2C" w:rsidR="008354E2" w:rsidRPr="008354E2" w:rsidRDefault="00044097" w:rsidP="008354E2">
            <w:pPr>
              <w:spacing w:after="0" w:line="240" w:lineRule="auto"/>
              <w:textAlignment w:val="baseline"/>
              <w:rPr>
                <w:rFonts w:ascii="Segoe UI" w:eastAsia="Times New Roman" w:hAnsi="Segoe UI" w:cs="Segoe UI"/>
                <w:sz w:val="18"/>
                <w:szCs w:val="18"/>
                <w:lang w:eastAsia="en-GB"/>
              </w:rPr>
            </w:pPr>
            <w:r w:rsidRPr="00044097">
              <w:rPr>
                <w:rFonts w:eastAsia="Times New Roman" w:cs="Tahoma"/>
                <w:lang w:eastAsia="en-GB"/>
              </w:rPr>
              <w:t> </w:t>
            </w:r>
          </w:p>
          <w:p w14:paraId="098F0BDE" w14:textId="18EB62B6" w:rsidR="00E25746" w:rsidRPr="00A501B7" w:rsidRDefault="000D467D" w:rsidP="00A501B7">
            <w:pPr>
              <w:rPr>
                <w:rFonts w:eastAsia="Times New Roman" w:cs="Tahoma"/>
                <w:lang w:eastAsia="en-GB"/>
              </w:rPr>
            </w:pPr>
            <w:r>
              <w:rPr>
                <w:rFonts w:eastAsia="Times New Roman" w:cs="Tahoma"/>
                <w:lang w:eastAsia="en-GB"/>
              </w:rPr>
              <w:t xml:space="preserve">In </w:t>
            </w:r>
            <w:r w:rsidR="006811AD">
              <w:rPr>
                <w:rFonts w:eastAsia="Times New Roman" w:cs="Tahoma"/>
                <w:lang w:eastAsia="en-GB"/>
              </w:rPr>
              <w:t xml:space="preserve">the next year, </w:t>
            </w:r>
            <w:r>
              <w:rPr>
                <w:rFonts w:eastAsia="Times New Roman" w:cs="Tahoma"/>
                <w:lang w:eastAsia="en-GB"/>
              </w:rPr>
              <w:t xml:space="preserve">quarter one </w:t>
            </w:r>
            <w:r w:rsidR="006811AD">
              <w:rPr>
                <w:rFonts w:eastAsia="Times New Roman" w:cs="Tahoma"/>
                <w:lang w:eastAsia="en-GB"/>
              </w:rPr>
              <w:t>the service</w:t>
            </w:r>
            <w:r>
              <w:rPr>
                <w:rFonts w:eastAsia="Times New Roman" w:cs="Tahoma"/>
                <w:lang w:eastAsia="en-GB"/>
              </w:rPr>
              <w:t xml:space="preserve"> are going to review </w:t>
            </w:r>
            <w:r w:rsidR="006811AD">
              <w:rPr>
                <w:rFonts w:eastAsia="Times New Roman" w:cs="Tahoma"/>
                <w:lang w:eastAsia="en-GB"/>
              </w:rPr>
              <w:t>the effectiveness of the</w:t>
            </w:r>
            <w:r>
              <w:rPr>
                <w:rFonts w:eastAsia="Times New Roman" w:cs="Tahoma"/>
                <w:lang w:eastAsia="en-GB"/>
              </w:rPr>
              <w:t xml:space="preserve"> Quality Assurance framework, </w:t>
            </w:r>
            <w:r w:rsidR="006811AD">
              <w:rPr>
                <w:rFonts w:eastAsia="Times New Roman" w:cs="Tahoma"/>
                <w:lang w:eastAsia="en-GB"/>
              </w:rPr>
              <w:t>in order to take stock and</w:t>
            </w:r>
            <w:r>
              <w:rPr>
                <w:rFonts w:eastAsia="Times New Roman" w:cs="Tahoma"/>
                <w:lang w:eastAsia="en-GB"/>
              </w:rPr>
              <w:t xml:space="preserve"> inform the scheduling of audits. Staff are now able to self</w:t>
            </w:r>
            <w:r w:rsidR="00973984">
              <w:rPr>
                <w:rFonts w:eastAsia="Times New Roman" w:cs="Tahoma"/>
                <w:lang w:eastAsia="en-GB"/>
              </w:rPr>
              <w:t>-audit within the new system.</w:t>
            </w:r>
          </w:p>
        </w:tc>
      </w:tr>
      <w:tr w:rsidR="009B10FD" w:rsidRPr="002F77F8" w14:paraId="26D212E8" w14:textId="77777777" w:rsidTr="008A2A0C">
        <w:tc>
          <w:tcPr>
            <w:tcW w:w="1886" w:type="dxa"/>
            <w:shd w:val="clear" w:color="auto" w:fill="D9D9D9" w:themeFill="background1" w:themeFillShade="D9"/>
          </w:tcPr>
          <w:p w14:paraId="20AFB088" w14:textId="77777777" w:rsidR="00E25746" w:rsidRPr="002F77F8" w:rsidRDefault="00E25746" w:rsidP="009B10FD">
            <w:pPr>
              <w:rPr>
                <w:rFonts w:cs="Tahoma"/>
                <w:color w:val="FF0000"/>
              </w:rPr>
            </w:pPr>
            <w:r w:rsidRPr="00951EFE">
              <w:rPr>
                <w:rFonts w:cs="Tahoma"/>
              </w:rPr>
              <w:lastRenderedPageBreak/>
              <w:t>Foster carer support</w:t>
            </w:r>
          </w:p>
        </w:tc>
        <w:tc>
          <w:tcPr>
            <w:tcW w:w="7465" w:type="dxa"/>
            <w:shd w:val="clear" w:color="auto" w:fill="auto"/>
          </w:tcPr>
          <w:p w14:paraId="1025AB98" w14:textId="44052F34" w:rsidR="00E25746" w:rsidRPr="002F77F8" w:rsidRDefault="00E25746" w:rsidP="009B10FD">
            <w:pPr>
              <w:rPr>
                <w:rFonts w:eastAsia="Times New Roman" w:cs="Tahoma"/>
                <w:lang w:eastAsia="en-GB"/>
              </w:rPr>
            </w:pPr>
            <w:r w:rsidRPr="002F77F8">
              <w:rPr>
                <w:rFonts w:eastAsia="Times New Roman" w:cs="Tahoma"/>
                <w:lang w:eastAsia="en-GB"/>
              </w:rPr>
              <w:t xml:space="preserve">The Agency continues to promote, provide and facilitate </w:t>
            </w:r>
            <w:bookmarkStart w:id="50" w:name="_Hlk140227943"/>
            <w:r w:rsidRPr="002F77F8">
              <w:rPr>
                <w:rFonts w:eastAsia="Times New Roman" w:cs="Tahoma"/>
                <w:lang w:eastAsia="en-GB"/>
              </w:rPr>
              <w:t>Foster Carers Support</w:t>
            </w:r>
            <w:r w:rsidR="006A0B43" w:rsidRPr="002F77F8">
              <w:rPr>
                <w:rFonts w:eastAsia="Times New Roman" w:cs="Tahoma"/>
                <w:lang w:eastAsia="en-GB"/>
              </w:rPr>
              <w:t xml:space="preserve"> </w:t>
            </w:r>
            <w:r w:rsidRPr="002F77F8">
              <w:rPr>
                <w:rFonts w:eastAsia="Times New Roman" w:cs="Tahoma"/>
                <w:lang w:eastAsia="en-GB"/>
              </w:rPr>
              <w:t>Development groups</w:t>
            </w:r>
            <w:bookmarkEnd w:id="50"/>
            <w:r w:rsidRPr="002F77F8">
              <w:rPr>
                <w:rFonts w:eastAsia="Times New Roman" w:cs="Tahoma"/>
                <w:lang w:eastAsia="en-GB"/>
              </w:rPr>
              <w:t xml:space="preserve"> across the city within various geographical location. These have included Men who Foster, Step Up and Foster carers own children support groups. </w:t>
            </w:r>
            <w:r w:rsidR="004F00F9" w:rsidRPr="002F77F8">
              <w:rPr>
                <w:rFonts w:eastAsia="Times New Roman" w:cs="Tahoma"/>
                <w:lang w:eastAsia="en-GB"/>
              </w:rPr>
              <w:t xml:space="preserve">These are </w:t>
            </w:r>
            <w:r w:rsidR="00C6431D" w:rsidRPr="002F77F8">
              <w:rPr>
                <w:rFonts w:eastAsia="Times New Roman" w:cs="Tahoma"/>
                <w:lang w:eastAsia="en-GB"/>
              </w:rPr>
              <w:t xml:space="preserve">attended by carers on their own </w:t>
            </w:r>
            <w:r w:rsidR="0050008F" w:rsidRPr="002F77F8">
              <w:rPr>
                <w:rFonts w:eastAsia="Times New Roman" w:cs="Tahoma"/>
                <w:lang w:eastAsia="en-GB"/>
              </w:rPr>
              <w:t>volition</w:t>
            </w:r>
            <w:r w:rsidR="003F48C0" w:rsidRPr="002F77F8">
              <w:rPr>
                <w:rFonts w:eastAsia="Times New Roman" w:cs="Tahoma"/>
                <w:lang w:eastAsia="en-GB"/>
              </w:rPr>
              <w:t xml:space="preserve">, as and when they </w:t>
            </w:r>
            <w:r w:rsidR="00763F59" w:rsidRPr="002F77F8">
              <w:rPr>
                <w:rFonts w:eastAsia="Times New Roman" w:cs="Tahoma"/>
                <w:lang w:eastAsia="en-GB"/>
              </w:rPr>
              <w:t>wish. The feedback for all groups is that they are valued</w:t>
            </w:r>
            <w:r w:rsidR="009D4336" w:rsidRPr="002F77F8">
              <w:rPr>
                <w:rFonts w:eastAsia="Times New Roman" w:cs="Tahoma"/>
                <w:lang w:eastAsia="en-GB"/>
              </w:rPr>
              <w:t>.</w:t>
            </w:r>
            <w:r w:rsidRPr="002F77F8">
              <w:rPr>
                <w:rFonts w:eastAsia="Times New Roman" w:cs="Tahoma"/>
                <w:lang w:eastAsia="en-GB"/>
              </w:rPr>
              <w:t xml:space="preserve">  </w:t>
            </w:r>
          </w:p>
          <w:p w14:paraId="2299D941" w14:textId="77777777" w:rsidR="00F023A1" w:rsidRDefault="00B15125" w:rsidP="009B10FD">
            <w:pPr>
              <w:rPr>
                <w:rFonts w:eastAsia="Times New Roman" w:cs="Tahoma"/>
                <w:lang w:eastAsia="en-GB"/>
              </w:rPr>
            </w:pPr>
            <w:r>
              <w:rPr>
                <w:rFonts w:eastAsia="Times New Roman" w:cs="Tahoma"/>
                <w:lang w:eastAsia="en-GB"/>
              </w:rPr>
              <w:t xml:space="preserve">The service uses the principles of the mockingbird project, providing specific support and support groups with an advanced training for carers who are providing step up foster placements. </w:t>
            </w:r>
          </w:p>
          <w:p w14:paraId="0D28B304" w14:textId="37ADF518" w:rsidR="00B15125" w:rsidRPr="002F77F8" w:rsidRDefault="00B15125" w:rsidP="009B10FD">
            <w:pPr>
              <w:rPr>
                <w:rFonts w:eastAsia="Times New Roman" w:cs="Tahoma"/>
                <w:lang w:eastAsia="en-GB"/>
              </w:rPr>
            </w:pPr>
            <w:r>
              <w:rPr>
                <w:rFonts w:eastAsia="Times New Roman" w:cs="Tahoma"/>
                <w:lang w:eastAsia="en-GB"/>
              </w:rPr>
              <w:t xml:space="preserve">We are currently </w:t>
            </w:r>
            <w:r w:rsidR="00F023A1">
              <w:rPr>
                <w:rFonts w:eastAsia="Times New Roman" w:cs="Tahoma"/>
                <w:lang w:eastAsia="en-GB"/>
              </w:rPr>
              <w:t xml:space="preserve">training carers to provide parent and child </w:t>
            </w:r>
            <w:r w:rsidR="00710E6E">
              <w:rPr>
                <w:rFonts w:eastAsia="Times New Roman" w:cs="Tahoma"/>
                <w:lang w:eastAsia="en-GB"/>
              </w:rPr>
              <w:t>placements</w:t>
            </w:r>
            <w:r w:rsidR="00F023A1">
              <w:rPr>
                <w:rFonts w:eastAsia="Times New Roman" w:cs="Tahoma"/>
                <w:lang w:eastAsia="en-GB"/>
              </w:rPr>
              <w:t xml:space="preserve"> as we understand the </w:t>
            </w:r>
            <w:r w:rsidR="00710E6E">
              <w:rPr>
                <w:rFonts w:eastAsia="Times New Roman" w:cs="Tahoma"/>
                <w:lang w:eastAsia="en-GB"/>
              </w:rPr>
              <w:t>e</w:t>
            </w:r>
            <w:r w:rsidR="00F023A1">
              <w:rPr>
                <w:rFonts w:eastAsia="Times New Roman" w:cs="Tahoma"/>
                <w:lang w:eastAsia="en-GB"/>
              </w:rPr>
              <w:t xml:space="preserve">xpectations can be varied to </w:t>
            </w:r>
            <w:r w:rsidR="00710E6E">
              <w:rPr>
                <w:rFonts w:eastAsia="Times New Roman" w:cs="Tahoma"/>
                <w:lang w:eastAsia="en-GB"/>
              </w:rPr>
              <w:t>‘normal’ fostering</w:t>
            </w:r>
            <w:r w:rsidR="00017B4F">
              <w:rPr>
                <w:rFonts w:eastAsia="Times New Roman" w:cs="Tahoma"/>
                <w:lang w:eastAsia="en-GB"/>
              </w:rPr>
              <w:t xml:space="preserve"> to ensure we have a range of foster placements for Birmingham children. In the coming months we will also be considering placements for children with additional needs and the model our carers will need in terms of support to care for this group of children.</w:t>
            </w:r>
          </w:p>
          <w:p w14:paraId="103495E0" w14:textId="49A32D0F" w:rsidR="00E25746" w:rsidRPr="002F77F8" w:rsidRDefault="00E25746" w:rsidP="009B10FD">
            <w:pPr>
              <w:rPr>
                <w:rFonts w:eastAsia="Times New Roman" w:cs="Tahoma"/>
                <w:lang w:eastAsia="en-GB"/>
              </w:rPr>
            </w:pPr>
            <w:r w:rsidRPr="002F77F8">
              <w:rPr>
                <w:rFonts w:eastAsia="Times New Roman" w:cs="Tahoma"/>
                <w:lang w:eastAsia="en-GB"/>
              </w:rPr>
              <w:t xml:space="preserve">During </w:t>
            </w:r>
            <w:r w:rsidR="00645107" w:rsidRPr="002F77F8">
              <w:rPr>
                <w:rFonts w:eastAsia="Times New Roman" w:cs="Tahoma"/>
                <w:lang w:eastAsia="en-GB"/>
              </w:rPr>
              <w:t>this</w:t>
            </w:r>
            <w:r w:rsidRPr="002F77F8">
              <w:rPr>
                <w:rFonts w:eastAsia="Times New Roman" w:cs="Tahoma"/>
                <w:lang w:eastAsia="en-GB"/>
              </w:rPr>
              <w:t xml:space="preserve"> year we </w:t>
            </w:r>
            <w:r w:rsidR="00645107" w:rsidRPr="002F77F8">
              <w:rPr>
                <w:rFonts w:eastAsia="Times New Roman" w:cs="Tahoma"/>
                <w:lang w:eastAsia="en-GB"/>
              </w:rPr>
              <w:t>have developed</w:t>
            </w:r>
            <w:r w:rsidRPr="002F77F8">
              <w:rPr>
                <w:rFonts w:eastAsia="Times New Roman" w:cs="Tahoma"/>
                <w:lang w:eastAsia="en-GB"/>
              </w:rPr>
              <w:t xml:space="preserve"> </w:t>
            </w:r>
            <w:r w:rsidR="0063718A" w:rsidRPr="002F77F8">
              <w:rPr>
                <w:rFonts w:eastAsia="Times New Roman" w:cs="Tahoma"/>
                <w:lang w:eastAsia="en-GB"/>
              </w:rPr>
              <w:t>more</w:t>
            </w:r>
            <w:r w:rsidRPr="002F77F8">
              <w:rPr>
                <w:rFonts w:eastAsia="Times New Roman" w:cs="Tahoma"/>
                <w:lang w:eastAsia="en-GB"/>
              </w:rPr>
              <w:t xml:space="preserve"> support groups for example for newly approved foster carers</w:t>
            </w:r>
            <w:r w:rsidR="00486113" w:rsidRPr="002F77F8">
              <w:rPr>
                <w:rFonts w:eastAsia="Times New Roman" w:cs="Tahoma"/>
                <w:lang w:eastAsia="en-GB"/>
              </w:rPr>
              <w:t xml:space="preserve"> and</w:t>
            </w:r>
            <w:r w:rsidRPr="002F77F8">
              <w:rPr>
                <w:rFonts w:eastAsia="Times New Roman" w:cs="Tahoma"/>
                <w:lang w:eastAsia="en-GB"/>
              </w:rPr>
              <w:t xml:space="preserve"> foster carers caring for children with complex health and disabilities (co led with colleagues from the children with disabilities service). </w:t>
            </w:r>
          </w:p>
          <w:p w14:paraId="1CC951BD" w14:textId="48010EF5" w:rsidR="00E25746" w:rsidRPr="00951EFE" w:rsidRDefault="006B7413" w:rsidP="009B10FD">
            <w:pPr>
              <w:rPr>
                <w:rFonts w:eastAsia="Times New Roman" w:cs="Tahoma"/>
                <w:lang w:eastAsia="en-GB"/>
              </w:rPr>
            </w:pPr>
            <w:r w:rsidRPr="002F77F8">
              <w:rPr>
                <w:rFonts w:eastAsia="Times New Roman" w:cs="Tahoma"/>
                <w:lang w:eastAsia="en-GB"/>
              </w:rPr>
              <w:t>In 2023/24 w</w:t>
            </w:r>
            <w:r w:rsidR="00E25746" w:rsidRPr="002F77F8">
              <w:rPr>
                <w:rFonts w:eastAsia="Times New Roman" w:cs="Tahoma"/>
                <w:lang w:eastAsia="en-GB"/>
              </w:rPr>
              <w:t>e will be considering operating a therapeutic hub, which will be an extension to the support and consultations foster carer receive from TESS.</w:t>
            </w:r>
            <w:r w:rsidRPr="002F77F8">
              <w:rPr>
                <w:rFonts w:eastAsia="Times New Roman" w:cs="Tahoma"/>
                <w:lang w:eastAsia="en-GB"/>
              </w:rPr>
              <w:t xml:space="preserve"> This </w:t>
            </w:r>
            <w:r w:rsidR="00AA1E3D" w:rsidRPr="002F77F8">
              <w:rPr>
                <w:rFonts w:eastAsia="Times New Roman" w:cs="Tahoma"/>
                <w:lang w:eastAsia="en-GB"/>
              </w:rPr>
              <w:t xml:space="preserve">is being developed considerably to ensure it has a true capacity to </w:t>
            </w:r>
            <w:r w:rsidR="00C52505" w:rsidRPr="002F77F8">
              <w:rPr>
                <w:rFonts w:eastAsia="Times New Roman" w:cs="Tahoma"/>
                <w:lang w:eastAsia="en-GB"/>
              </w:rPr>
              <w:t xml:space="preserve">provide a team around the child approach that can be both </w:t>
            </w:r>
            <w:r w:rsidR="000A64FE" w:rsidRPr="002F77F8">
              <w:rPr>
                <w:rFonts w:eastAsia="Times New Roman" w:cs="Tahoma"/>
                <w:lang w:eastAsia="en-GB"/>
              </w:rPr>
              <w:t xml:space="preserve">reactive and </w:t>
            </w:r>
            <w:r w:rsidR="003B319A" w:rsidRPr="002F77F8">
              <w:rPr>
                <w:rFonts w:eastAsia="Times New Roman" w:cs="Tahoma"/>
                <w:lang w:eastAsia="en-GB"/>
              </w:rPr>
              <w:t>proactive in supporting our foster carers and the children and young peop</w:t>
            </w:r>
            <w:r w:rsidR="00643430" w:rsidRPr="002F77F8">
              <w:rPr>
                <w:rFonts w:eastAsia="Times New Roman" w:cs="Tahoma"/>
                <w:lang w:eastAsia="en-GB"/>
              </w:rPr>
              <w:t>le in placement.</w:t>
            </w:r>
          </w:p>
          <w:p w14:paraId="509223CD" w14:textId="151727A2" w:rsidR="00E25746" w:rsidRPr="00951EFE" w:rsidRDefault="00F23CD0" w:rsidP="009B10FD">
            <w:pPr>
              <w:rPr>
                <w:rFonts w:eastAsia="Times New Roman" w:cs="Tahoma"/>
                <w:lang w:eastAsia="en-GB"/>
              </w:rPr>
            </w:pPr>
            <w:r w:rsidRPr="002F77F8">
              <w:rPr>
                <w:rFonts w:eastAsia="Times New Roman" w:cs="Tahoma"/>
                <w:lang w:eastAsia="en-GB"/>
              </w:rPr>
              <w:lastRenderedPageBreak/>
              <w:t xml:space="preserve">We value our </w:t>
            </w:r>
            <w:r w:rsidR="00047C4D" w:rsidRPr="002F77F8">
              <w:rPr>
                <w:rFonts w:eastAsia="Times New Roman" w:cs="Tahoma"/>
                <w:lang w:eastAsia="en-GB"/>
              </w:rPr>
              <w:t>foster carers and continue to formally</w:t>
            </w:r>
            <w:r w:rsidR="00951EFE">
              <w:rPr>
                <w:rFonts w:eastAsia="Times New Roman" w:cs="Tahoma"/>
                <w:lang w:eastAsia="en-GB"/>
              </w:rPr>
              <w:t xml:space="preserve"> recognise this</w:t>
            </w:r>
            <w:r w:rsidR="00C64E44" w:rsidRPr="002F77F8">
              <w:rPr>
                <w:rFonts w:eastAsia="Times New Roman" w:cs="Tahoma"/>
                <w:lang w:eastAsia="en-GB"/>
              </w:rPr>
              <w:t xml:space="preserve"> through celebration evenings</w:t>
            </w:r>
            <w:r w:rsidR="00047C4D" w:rsidRPr="002F77F8">
              <w:rPr>
                <w:rFonts w:eastAsia="Times New Roman" w:cs="Tahoma"/>
                <w:lang w:eastAsia="en-GB"/>
              </w:rPr>
              <w:t xml:space="preserve"> recognise achievements </w:t>
            </w:r>
            <w:r w:rsidR="00935830" w:rsidRPr="002F77F8">
              <w:rPr>
                <w:rFonts w:eastAsia="Times New Roman" w:cs="Tahoma"/>
                <w:lang w:eastAsia="en-GB"/>
              </w:rPr>
              <w:t>and</w:t>
            </w:r>
            <w:r w:rsidR="00047C4D" w:rsidRPr="002F77F8">
              <w:rPr>
                <w:rFonts w:eastAsia="Times New Roman" w:cs="Tahoma"/>
                <w:lang w:eastAsia="en-GB"/>
              </w:rPr>
              <w:t xml:space="preserve"> informally through cards and </w:t>
            </w:r>
            <w:r w:rsidR="001537E6" w:rsidRPr="002F77F8">
              <w:rPr>
                <w:rFonts w:eastAsia="Times New Roman" w:cs="Tahoma"/>
                <w:lang w:eastAsia="en-GB"/>
              </w:rPr>
              <w:t xml:space="preserve">tokens of appreciation. During this </w:t>
            </w:r>
            <w:r w:rsidR="00951EFE">
              <w:rPr>
                <w:rFonts w:eastAsia="Times New Roman" w:cs="Tahoma"/>
                <w:lang w:eastAsia="en-GB"/>
              </w:rPr>
              <w:t xml:space="preserve">annual </w:t>
            </w:r>
            <w:r w:rsidR="001537E6" w:rsidRPr="002F77F8">
              <w:rPr>
                <w:rFonts w:eastAsia="Times New Roman" w:cs="Tahoma"/>
                <w:lang w:eastAsia="en-GB"/>
              </w:rPr>
              <w:t xml:space="preserve">period we also had </w:t>
            </w:r>
            <w:r w:rsidR="00951EFE">
              <w:rPr>
                <w:rFonts w:eastAsia="Times New Roman" w:cs="Tahoma"/>
                <w:lang w:eastAsia="en-GB"/>
              </w:rPr>
              <w:t>four</w:t>
            </w:r>
            <w:r w:rsidR="001537E6" w:rsidRPr="002F77F8">
              <w:rPr>
                <w:rFonts w:eastAsia="Times New Roman" w:cs="Tahoma"/>
                <w:lang w:eastAsia="en-GB"/>
              </w:rPr>
              <w:t xml:space="preserve"> carers be </w:t>
            </w:r>
            <w:bookmarkStart w:id="51" w:name="_Hlk140227981"/>
            <w:r w:rsidR="001537E6" w:rsidRPr="002F77F8">
              <w:rPr>
                <w:rFonts w:eastAsia="Times New Roman" w:cs="Tahoma"/>
                <w:lang w:eastAsia="en-GB"/>
              </w:rPr>
              <w:t xml:space="preserve">presented with </w:t>
            </w:r>
            <w:r w:rsidR="00951EFE">
              <w:rPr>
                <w:rFonts w:eastAsia="Times New Roman" w:cs="Tahoma"/>
                <w:lang w:eastAsia="en-GB"/>
              </w:rPr>
              <w:t>OBEs.</w:t>
            </w:r>
          </w:p>
          <w:bookmarkEnd w:id="51"/>
          <w:p w14:paraId="33B7A48C" w14:textId="79FF2797" w:rsidR="00E25746" w:rsidRPr="00830B5D" w:rsidRDefault="00E25746" w:rsidP="009B10FD">
            <w:pPr>
              <w:rPr>
                <w:rFonts w:eastAsia="Times New Roman" w:cs="Tahoma"/>
                <w:u w:val="single"/>
                <w:lang w:eastAsia="en-GB"/>
              </w:rPr>
            </w:pPr>
            <w:r w:rsidRPr="00830B5D">
              <w:rPr>
                <w:rFonts w:eastAsia="Times New Roman" w:cs="Tahoma"/>
                <w:u w:val="single"/>
                <w:lang w:eastAsia="en-GB"/>
              </w:rPr>
              <w:t>BFCA/Foster Talk</w:t>
            </w:r>
          </w:p>
          <w:p w14:paraId="273066E7" w14:textId="3E37D10A" w:rsidR="00E25746" w:rsidRPr="002F77F8" w:rsidRDefault="00951EFE" w:rsidP="009B10FD">
            <w:pPr>
              <w:rPr>
                <w:rFonts w:eastAsia="Times New Roman" w:cs="Tahoma"/>
                <w:lang w:eastAsia="en-GB"/>
              </w:rPr>
            </w:pPr>
            <w:r>
              <w:rPr>
                <w:rFonts w:eastAsia="Times New Roman" w:cs="Tahoma"/>
                <w:lang w:eastAsia="en-GB"/>
              </w:rPr>
              <w:t>During this period t</w:t>
            </w:r>
            <w:r w:rsidR="00E25746" w:rsidRPr="002F77F8">
              <w:rPr>
                <w:rFonts w:eastAsia="Times New Roman" w:cs="Tahoma"/>
                <w:lang w:eastAsia="en-GB"/>
              </w:rPr>
              <w:t xml:space="preserve">he Trust has a contract with both the BFCA charity and Foster Talk who both provide general support to cares and specific support when foster carers are going through an investigation process.   </w:t>
            </w:r>
          </w:p>
          <w:p w14:paraId="1E15FB0B" w14:textId="08486554" w:rsidR="00E25746" w:rsidRPr="002F77F8" w:rsidRDefault="00E25746" w:rsidP="009B10FD">
            <w:pPr>
              <w:rPr>
                <w:rFonts w:eastAsia="Times New Roman" w:cs="Tahoma"/>
                <w:lang w:eastAsia="en-GB"/>
              </w:rPr>
            </w:pPr>
            <w:r w:rsidRPr="002F77F8">
              <w:rPr>
                <w:rFonts w:eastAsia="Times New Roman" w:cs="Tahoma"/>
                <w:lang w:eastAsia="en-GB"/>
              </w:rPr>
              <w:t xml:space="preserve">Carers are given the option of contacting either /or and membership to both is paid by the Agency. The partnership with </w:t>
            </w:r>
            <w:r w:rsidR="604C8A85" w:rsidRPr="30B40499">
              <w:rPr>
                <w:rFonts w:eastAsia="Times New Roman" w:cs="Tahoma"/>
                <w:lang w:eastAsia="en-GB"/>
              </w:rPr>
              <w:t>BFCA</w:t>
            </w:r>
            <w:r w:rsidRPr="002F77F8">
              <w:rPr>
                <w:rFonts w:eastAsia="Times New Roman" w:cs="Tahoma"/>
                <w:lang w:eastAsia="en-GB"/>
              </w:rPr>
              <w:t xml:space="preserve"> is a very established arrangement and the charity fund raises for specific activities/events for Foster Carers. Regular ‘Development Forum’ meetings are held and the </w:t>
            </w:r>
            <w:r w:rsidR="69FB8625" w:rsidRPr="30B40499">
              <w:rPr>
                <w:rFonts w:eastAsia="Times New Roman" w:cs="Tahoma"/>
                <w:lang w:eastAsia="en-GB"/>
              </w:rPr>
              <w:t>BFCA</w:t>
            </w:r>
            <w:r w:rsidRPr="002F77F8">
              <w:rPr>
                <w:rFonts w:eastAsia="Times New Roman" w:cs="Tahoma"/>
                <w:lang w:eastAsia="en-GB"/>
              </w:rPr>
              <w:t xml:space="preserve"> Exec</w:t>
            </w:r>
            <w:r w:rsidR="008B37AD" w:rsidRPr="002F77F8">
              <w:rPr>
                <w:rFonts w:eastAsia="Times New Roman" w:cs="Tahoma"/>
                <w:lang w:eastAsia="en-GB"/>
              </w:rPr>
              <w:t>utive</w:t>
            </w:r>
            <w:r w:rsidRPr="002F77F8">
              <w:rPr>
                <w:rFonts w:eastAsia="Times New Roman" w:cs="Tahoma"/>
                <w:lang w:eastAsia="en-GB"/>
              </w:rPr>
              <w:t xml:space="preserve"> committee support the Agency in review key policy documents.</w:t>
            </w:r>
          </w:p>
          <w:p w14:paraId="0DC1FC18" w14:textId="7DE76975" w:rsidR="0082607C" w:rsidRPr="002F77F8" w:rsidRDefault="00E25746" w:rsidP="0082607C">
            <w:pPr>
              <w:rPr>
                <w:rFonts w:cs="Tahoma"/>
                <w:sz w:val="22"/>
              </w:rPr>
            </w:pPr>
            <w:r w:rsidRPr="002F77F8">
              <w:rPr>
                <w:rFonts w:eastAsia="Times New Roman" w:cs="Tahoma"/>
                <w:lang w:eastAsia="en-GB"/>
              </w:rPr>
              <w:t xml:space="preserve">The contract </w:t>
            </w:r>
            <w:r w:rsidR="008B37AD" w:rsidRPr="002F77F8">
              <w:rPr>
                <w:rFonts w:eastAsia="Times New Roman" w:cs="Tahoma"/>
                <w:lang w:eastAsia="en-GB"/>
              </w:rPr>
              <w:t xml:space="preserve">for foster carer support from </w:t>
            </w:r>
            <w:r w:rsidR="002D204F" w:rsidRPr="002F77F8">
              <w:rPr>
                <w:rFonts w:eastAsia="Times New Roman" w:cs="Tahoma"/>
                <w:lang w:eastAsia="en-GB"/>
              </w:rPr>
              <w:t>F</w:t>
            </w:r>
            <w:r w:rsidR="008B37AD" w:rsidRPr="002F77F8">
              <w:rPr>
                <w:rFonts w:eastAsia="Times New Roman" w:cs="Tahoma"/>
                <w:lang w:eastAsia="en-GB"/>
              </w:rPr>
              <w:t xml:space="preserve">ostertalk </w:t>
            </w:r>
            <w:r w:rsidR="008D1BBF" w:rsidRPr="002F77F8">
              <w:rPr>
                <w:rFonts w:eastAsia="Times New Roman" w:cs="Tahoma"/>
                <w:lang w:eastAsia="en-GB"/>
              </w:rPr>
              <w:t>and Fostering Network</w:t>
            </w:r>
            <w:r w:rsidR="008B37AD" w:rsidRPr="002F77F8">
              <w:rPr>
                <w:rFonts w:eastAsia="Times New Roman" w:cs="Tahoma"/>
                <w:lang w:eastAsia="en-GB"/>
              </w:rPr>
              <w:t xml:space="preserve"> has been considered and reviewed</w:t>
            </w:r>
            <w:r w:rsidR="002D204F" w:rsidRPr="002F77F8">
              <w:rPr>
                <w:rFonts w:eastAsia="Times New Roman" w:cs="Tahoma"/>
                <w:lang w:eastAsia="en-GB"/>
              </w:rPr>
              <w:t xml:space="preserve"> to ensure we have one provider</w:t>
            </w:r>
            <w:r w:rsidR="00F73E40" w:rsidRPr="002F77F8">
              <w:rPr>
                <w:rFonts w:eastAsia="Times New Roman" w:cs="Tahoma"/>
                <w:lang w:eastAsia="en-GB"/>
              </w:rPr>
              <w:t xml:space="preserve"> </w:t>
            </w:r>
            <w:r w:rsidR="0082607C" w:rsidRPr="002F77F8">
              <w:rPr>
                <w:rFonts w:eastAsia="Times New Roman" w:cs="Tahoma"/>
                <w:lang w:eastAsia="en-GB"/>
              </w:rPr>
              <w:t xml:space="preserve">for foster carers and the service. </w:t>
            </w:r>
            <w:r w:rsidR="0082607C" w:rsidRPr="002F77F8">
              <w:rPr>
                <w:rFonts w:cs="Tahoma"/>
              </w:rPr>
              <w:t>From the 1</w:t>
            </w:r>
            <w:r w:rsidR="0082607C" w:rsidRPr="002F77F8">
              <w:rPr>
                <w:rFonts w:cs="Tahoma"/>
                <w:vertAlign w:val="superscript"/>
              </w:rPr>
              <w:t>st</w:t>
            </w:r>
            <w:r w:rsidR="0082607C" w:rsidRPr="002F77F8">
              <w:rPr>
                <w:rFonts w:cs="Tahoma"/>
              </w:rPr>
              <w:t xml:space="preserve"> of June, </w:t>
            </w:r>
            <w:r w:rsidR="00601AFF" w:rsidRPr="002F77F8">
              <w:rPr>
                <w:rFonts w:cs="Tahoma"/>
              </w:rPr>
              <w:t xml:space="preserve">this </w:t>
            </w:r>
            <w:r w:rsidR="0082607C" w:rsidRPr="002F77F8">
              <w:rPr>
                <w:rFonts w:cs="Tahoma"/>
              </w:rPr>
              <w:t xml:space="preserve">will be </w:t>
            </w:r>
            <w:r w:rsidR="00601AFF" w:rsidRPr="002F77F8">
              <w:rPr>
                <w:rFonts w:cs="Tahoma"/>
              </w:rPr>
              <w:t>provided by</w:t>
            </w:r>
            <w:r w:rsidR="0082607C" w:rsidRPr="002F77F8">
              <w:rPr>
                <w:rFonts w:cs="Tahoma"/>
              </w:rPr>
              <w:t xml:space="preserve"> Fostering Network.  Th</w:t>
            </w:r>
            <w:r w:rsidR="00A87949" w:rsidRPr="002F77F8">
              <w:rPr>
                <w:rFonts w:cs="Tahoma"/>
              </w:rPr>
              <w:t xml:space="preserve">is will </w:t>
            </w:r>
            <w:r w:rsidR="0082607C" w:rsidRPr="002F77F8">
              <w:rPr>
                <w:rFonts w:cs="Tahoma"/>
              </w:rPr>
              <w:t>provide additional value, along with local, regional and national opportunities that our service can be involved in, this included</w:t>
            </w:r>
            <w:r w:rsidR="00A87949" w:rsidRPr="002F77F8">
              <w:rPr>
                <w:rFonts w:cs="Tahoma"/>
              </w:rPr>
              <w:t>:</w:t>
            </w:r>
            <w:r w:rsidR="0082607C" w:rsidRPr="002F77F8">
              <w:rPr>
                <w:rFonts w:cs="Tahoma"/>
              </w:rPr>
              <w:t xml:space="preserve"> </w:t>
            </w:r>
          </w:p>
          <w:p w14:paraId="65F0E2E8" w14:textId="77777777" w:rsidR="0082607C" w:rsidRPr="002F77F8" w:rsidRDefault="0082607C" w:rsidP="0082607C">
            <w:pPr>
              <w:pStyle w:val="ListParagraph"/>
              <w:numPr>
                <w:ilvl w:val="0"/>
                <w:numId w:val="14"/>
              </w:numPr>
              <w:rPr>
                <w:rFonts w:eastAsia="Times New Roman" w:cs="Tahoma"/>
              </w:rPr>
            </w:pPr>
            <w:r w:rsidRPr="002F77F8">
              <w:rPr>
                <w:rFonts w:eastAsia="Times New Roman" w:cs="Tahoma"/>
              </w:rPr>
              <w:t xml:space="preserve">Offer of 30 skills to foster places each year </w:t>
            </w:r>
          </w:p>
          <w:p w14:paraId="653DD557" w14:textId="77777777" w:rsidR="0082607C" w:rsidRPr="002F77F8" w:rsidRDefault="0082607C" w:rsidP="0082607C">
            <w:pPr>
              <w:pStyle w:val="ListParagraph"/>
              <w:numPr>
                <w:ilvl w:val="0"/>
                <w:numId w:val="14"/>
              </w:numPr>
              <w:rPr>
                <w:rFonts w:eastAsia="Times New Roman" w:cs="Tahoma"/>
              </w:rPr>
            </w:pPr>
            <w:r w:rsidRPr="002F77F8">
              <w:rPr>
                <w:rFonts w:eastAsia="Times New Roman" w:cs="Tahoma"/>
              </w:rPr>
              <w:t xml:space="preserve">Training audit- and offer to work with us to build upon this </w:t>
            </w:r>
          </w:p>
          <w:p w14:paraId="102E5C80" w14:textId="77777777" w:rsidR="0082607C" w:rsidRPr="002F77F8" w:rsidRDefault="0082607C" w:rsidP="0082607C">
            <w:pPr>
              <w:pStyle w:val="ListParagraph"/>
              <w:numPr>
                <w:ilvl w:val="0"/>
                <w:numId w:val="14"/>
              </w:numPr>
              <w:rPr>
                <w:rFonts w:eastAsia="Times New Roman" w:cs="Tahoma"/>
              </w:rPr>
            </w:pPr>
            <w:r w:rsidRPr="002F77F8">
              <w:rPr>
                <w:rFonts w:eastAsia="Times New Roman" w:cs="Tahoma"/>
              </w:rPr>
              <w:t xml:space="preserve">Offer to complete a mock Inspection </w:t>
            </w:r>
          </w:p>
          <w:p w14:paraId="31C59CFB" w14:textId="77777777" w:rsidR="00E25746" w:rsidRPr="002F77F8" w:rsidRDefault="00E25746" w:rsidP="009B10FD">
            <w:pPr>
              <w:rPr>
                <w:rFonts w:eastAsia="Times New Roman" w:cs="Tahoma"/>
                <w:lang w:eastAsia="en-GB"/>
              </w:rPr>
            </w:pPr>
          </w:p>
          <w:p w14:paraId="052410F8" w14:textId="5C63EE67" w:rsidR="00E25746" w:rsidRPr="002F77F8" w:rsidRDefault="00E25746" w:rsidP="009B10FD">
            <w:pPr>
              <w:rPr>
                <w:rFonts w:eastAsia="Times New Roman" w:cs="Tahoma"/>
                <w:lang w:eastAsia="en-GB"/>
              </w:rPr>
            </w:pPr>
            <w:r w:rsidRPr="002F77F8">
              <w:rPr>
                <w:rFonts w:eastAsia="Times New Roman" w:cs="Tahoma"/>
                <w:lang w:eastAsia="en-GB"/>
              </w:rPr>
              <w:t xml:space="preserve">During the year </w:t>
            </w:r>
            <w:r w:rsidRPr="30B40499">
              <w:rPr>
                <w:rFonts w:eastAsia="Times New Roman" w:cs="Tahoma"/>
                <w:lang w:eastAsia="en-GB"/>
              </w:rPr>
              <w:t>B</w:t>
            </w:r>
            <w:r w:rsidR="3DC14751" w:rsidRPr="30B40499">
              <w:rPr>
                <w:rFonts w:eastAsia="Times New Roman" w:cs="Tahoma"/>
                <w:lang w:eastAsia="en-GB"/>
              </w:rPr>
              <w:t>FCA</w:t>
            </w:r>
            <w:r w:rsidRPr="002F77F8">
              <w:rPr>
                <w:rFonts w:eastAsia="Times New Roman" w:cs="Tahoma"/>
                <w:lang w:eastAsia="en-GB"/>
              </w:rPr>
              <w:t xml:space="preserve"> have provided:</w:t>
            </w:r>
          </w:p>
          <w:p w14:paraId="53ABAE05" w14:textId="0A93DEF0"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 xml:space="preserve">Advice and Support through texts/emails/Phone calls and </w:t>
            </w:r>
            <w:r w:rsidR="009C521B" w:rsidRPr="002F77F8">
              <w:rPr>
                <w:rFonts w:eastAsia="Times New Roman" w:cs="Tahoma"/>
                <w:lang w:eastAsia="en-GB"/>
              </w:rPr>
              <w:t>W</w:t>
            </w:r>
            <w:r w:rsidRPr="002F77F8">
              <w:rPr>
                <w:rFonts w:eastAsia="Times New Roman" w:cs="Tahoma"/>
                <w:lang w:eastAsia="en-GB"/>
              </w:rPr>
              <w:t>hatsApp group every day 24 hours</w:t>
            </w:r>
          </w:p>
          <w:p w14:paraId="7C3FCAEE" w14:textId="77777777"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 xml:space="preserve">Quarterly newsletter for all foster carers </w:t>
            </w:r>
          </w:p>
          <w:p w14:paraId="365919DA" w14:textId="77777777"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BFCA Foster Carers Ball had to be postponed to June 2022</w:t>
            </w:r>
          </w:p>
          <w:p w14:paraId="134190BF" w14:textId="77777777"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 xml:space="preserve">Monthly Buddy Groups- - offering a safe space for discussion </w:t>
            </w:r>
          </w:p>
          <w:p w14:paraId="555AACFA" w14:textId="77777777"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Provide training – with key speakers covering a range of subjects such as Tax &amp; Benefits, Staying put and other related fostering topics.</w:t>
            </w:r>
          </w:p>
          <w:p w14:paraId="12AAD880" w14:textId="77777777"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 xml:space="preserve">Provide fun days, day trips and celebrations for all foster families </w:t>
            </w:r>
          </w:p>
          <w:p w14:paraId="3F406CA2" w14:textId="77777777" w:rsidR="00E25746" w:rsidRPr="002F77F8" w:rsidRDefault="00E25746">
            <w:pPr>
              <w:pStyle w:val="ListParagraph"/>
              <w:numPr>
                <w:ilvl w:val="0"/>
                <w:numId w:val="9"/>
              </w:numPr>
              <w:rPr>
                <w:rFonts w:eastAsia="Times New Roman" w:cs="Tahoma"/>
                <w:lang w:eastAsia="en-GB"/>
              </w:rPr>
            </w:pPr>
            <w:r w:rsidRPr="002F77F8">
              <w:rPr>
                <w:rFonts w:eastAsia="Times New Roman" w:cs="Tahoma"/>
                <w:lang w:eastAsia="en-GB"/>
              </w:rPr>
              <w:t>Support team – provides support, advocate and mediate over key issues offering solutions</w:t>
            </w:r>
          </w:p>
          <w:p w14:paraId="0BA9044B" w14:textId="77777777" w:rsidR="00E25746" w:rsidRDefault="00E25746" w:rsidP="009B10FD">
            <w:pPr>
              <w:rPr>
                <w:rFonts w:eastAsia="Times New Roman" w:cs="Tahoma"/>
                <w:color w:val="FF0000"/>
                <w:lang w:eastAsia="en-GB"/>
              </w:rPr>
            </w:pPr>
          </w:p>
          <w:p w14:paraId="29FE9620" w14:textId="4FFB9EBC" w:rsidR="00951EFE" w:rsidRPr="002F77F8" w:rsidRDefault="00951EFE" w:rsidP="009B10FD">
            <w:pPr>
              <w:rPr>
                <w:rFonts w:eastAsia="Times New Roman" w:cs="Tahoma"/>
                <w:color w:val="FF0000"/>
                <w:lang w:eastAsia="en-GB"/>
              </w:rPr>
            </w:pPr>
            <w:r w:rsidRPr="00951EFE">
              <w:rPr>
                <w:rFonts w:eastAsia="Times New Roman" w:cs="Tahoma"/>
                <w:lang w:eastAsia="en-GB"/>
              </w:rPr>
              <w:t xml:space="preserve">In the next reporting period the support, advice and mediation services will be provided by Fostering Network. This is believed to be </w:t>
            </w:r>
            <w:r w:rsidRPr="00951EFE">
              <w:rPr>
                <w:rFonts w:eastAsia="Times New Roman" w:cs="Tahoma"/>
                <w:lang w:eastAsia="en-GB"/>
              </w:rPr>
              <w:lastRenderedPageBreak/>
              <w:t>a positive move as we work with one provider to meet all of our needs. Fostering network have led good practice and this working relationship is one we look forward to in the future.</w:t>
            </w:r>
          </w:p>
        </w:tc>
      </w:tr>
      <w:tr w:rsidR="009B10FD" w:rsidRPr="002F77F8" w14:paraId="33124CCF" w14:textId="77777777" w:rsidTr="008A2A0C">
        <w:tc>
          <w:tcPr>
            <w:tcW w:w="1886" w:type="dxa"/>
            <w:shd w:val="clear" w:color="auto" w:fill="D9D9D9" w:themeFill="background1" w:themeFillShade="D9"/>
          </w:tcPr>
          <w:p w14:paraId="642C1A7B" w14:textId="77777777" w:rsidR="00E25746" w:rsidRPr="002F77F8" w:rsidRDefault="00E25746" w:rsidP="009B10FD">
            <w:pPr>
              <w:rPr>
                <w:rFonts w:cs="Tahoma"/>
                <w:color w:val="FF0000"/>
              </w:rPr>
            </w:pPr>
            <w:r w:rsidRPr="002F77F8">
              <w:rPr>
                <w:rFonts w:cs="Tahoma"/>
              </w:rPr>
              <w:lastRenderedPageBreak/>
              <w:t>Foster Carer Files</w:t>
            </w:r>
          </w:p>
        </w:tc>
        <w:tc>
          <w:tcPr>
            <w:tcW w:w="7465" w:type="dxa"/>
            <w:shd w:val="clear" w:color="auto" w:fill="auto"/>
          </w:tcPr>
          <w:p w14:paraId="0B00D679" w14:textId="3A8181D5" w:rsidR="00E25746" w:rsidRPr="002F77F8" w:rsidRDefault="00E25746" w:rsidP="009B10FD">
            <w:pPr>
              <w:rPr>
                <w:rFonts w:cs="Tahoma"/>
              </w:rPr>
            </w:pPr>
            <w:r w:rsidRPr="002F77F8">
              <w:rPr>
                <w:rFonts w:cs="Tahoma"/>
              </w:rPr>
              <w:t xml:space="preserve">Throughout the year there has ongoing improvement in this area, achieved through the continued monthly review of Foster Carers files tracked by the Team Managers to ensure that each foster carer has all of the required paperwork for the child in placement along with all statutory requirements in relation to Supervision, Annual Review, Health and Safety Visits and Unannounced visits are in timescale. Case file auditing over the past year evidence </w:t>
            </w:r>
            <w:r w:rsidR="003F20C5" w:rsidRPr="002F77F8">
              <w:rPr>
                <w:rFonts w:cs="Tahoma"/>
              </w:rPr>
              <w:t xml:space="preserve">where the service requires greater focus </w:t>
            </w:r>
            <w:r w:rsidR="00935830" w:rsidRPr="002F77F8">
              <w:rPr>
                <w:rFonts w:cs="Tahoma"/>
              </w:rPr>
              <w:t>and</w:t>
            </w:r>
            <w:r w:rsidR="00935830">
              <w:rPr>
                <w:rFonts w:cs="Tahoma"/>
              </w:rPr>
              <w:t xml:space="preserve"> also </w:t>
            </w:r>
            <w:r w:rsidR="003F20C5" w:rsidRPr="002F77F8">
              <w:rPr>
                <w:rFonts w:cs="Tahoma"/>
              </w:rPr>
              <w:t xml:space="preserve">the </w:t>
            </w:r>
            <w:r w:rsidRPr="002F77F8">
              <w:rPr>
                <w:rFonts w:cs="Tahoma"/>
              </w:rPr>
              <w:t xml:space="preserve">continuing improvements in compliance and in the quality of recording and practice.  Gaps in outstanding paperwork from Area social work teams are followed up and escalated if not received promptly. The functionality of Charms will enable foster carers to access and review the Child’s paperwork by securely logging into the foster carer portal ensuring that it is readily accessible. </w:t>
            </w:r>
          </w:p>
          <w:p w14:paraId="35B63E54" w14:textId="77777777" w:rsidR="009D79D1" w:rsidRPr="002F77F8" w:rsidRDefault="00E25746" w:rsidP="009B10FD">
            <w:pPr>
              <w:rPr>
                <w:rFonts w:cs="Tahoma"/>
              </w:rPr>
            </w:pPr>
            <w:r w:rsidRPr="002F77F8">
              <w:rPr>
                <w:rFonts w:cs="Tahoma"/>
              </w:rPr>
              <w:t xml:space="preserve">The monthly performance and Challenge meeting reviews compliance with statutory timescales at a service team and individual level. </w:t>
            </w:r>
            <w:r w:rsidR="00277F83" w:rsidRPr="002F77F8">
              <w:rPr>
                <w:rFonts w:cs="Tahoma"/>
              </w:rPr>
              <w:t xml:space="preserve">These meetings are becoming more informative as the </w:t>
            </w:r>
            <w:r w:rsidR="009D79D1" w:rsidRPr="002F77F8">
              <w:rPr>
                <w:rFonts w:cs="Tahoma"/>
              </w:rPr>
              <w:t xml:space="preserve">reportable information includes all aspects of statutory requirements and the purpose and focus of the meetings evolve. </w:t>
            </w:r>
          </w:p>
          <w:p w14:paraId="718C6BD9" w14:textId="649E99E5" w:rsidR="00E25746" w:rsidRPr="002F77F8" w:rsidRDefault="00E25746" w:rsidP="009B10FD">
            <w:pPr>
              <w:rPr>
                <w:rFonts w:cs="Tahoma"/>
              </w:rPr>
            </w:pPr>
            <w:r w:rsidRPr="002F77F8">
              <w:rPr>
                <w:rFonts w:cs="Tahoma"/>
              </w:rPr>
              <w:t>Further embedding a performance and quality assurance culture, ensuring consistency of good and outstanding practice remains a key priority for 202</w:t>
            </w:r>
            <w:r w:rsidR="009D79D1" w:rsidRPr="002F77F8">
              <w:rPr>
                <w:rFonts w:cs="Tahoma"/>
              </w:rPr>
              <w:t>3</w:t>
            </w:r>
            <w:r w:rsidRPr="002F77F8">
              <w:rPr>
                <w:rFonts w:cs="Tahoma"/>
              </w:rPr>
              <w:t>/2</w:t>
            </w:r>
            <w:r w:rsidR="009D79D1" w:rsidRPr="002F77F8">
              <w:rPr>
                <w:rFonts w:cs="Tahoma"/>
              </w:rPr>
              <w:t>4</w:t>
            </w:r>
            <w:r w:rsidRPr="002F77F8">
              <w:rPr>
                <w:rFonts w:cs="Tahoma"/>
              </w:rPr>
              <w:t>.</w:t>
            </w:r>
          </w:p>
        </w:tc>
      </w:tr>
      <w:tr w:rsidR="009B10FD" w:rsidRPr="002F77F8" w14:paraId="339F1F55" w14:textId="77777777" w:rsidTr="008A2A0C">
        <w:trPr>
          <w:trHeight w:val="841"/>
        </w:trPr>
        <w:tc>
          <w:tcPr>
            <w:tcW w:w="1886" w:type="dxa"/>
            <w:shd w:val="clear" w:color="auto" w:fill="D9D9D9" w:themeFill="background1" w:themeFillShade="D9"/>
          </w:tcPr>
          <w:p w14:paraId="6019671B" w14:textId="77777777" w:rsidR="00E25746" w:rsidRPr="002F77F8" w:rsidRDefault="00E25746" w:rsidP="009B10FD">
            <w:pPr>
              <w:rPr>
                <w:rFonts w:cs="Tahoma"/>
                <w:color w:val="FF0000"/>
              </w:rPr>
            </w:pPr>
            <w:r w:rsidRPr="002F77F8">
              <w:rPr>
                <w:rFonts w:cs="Tahoma"/>
                <w:color w:val="000000" w:themeColor="text1"/>
              </w:rPr>
              <w:t>OLA (Other Local Authority) Placements</w:t>
            </w:r>
          </w:p>
        </w:tc>
        <w:tc>
          <w:tcPr>
            <w:tcW w:w="7465" w:type="dxa"/>
            <w:shd w:val="clear" w:color="auto" w:fill="auto"/>
          </w:tcPr>
          <w:p w14:paraId="02F882D0" w14:textId="7DEB63B1" w:rsidR="00E25746" w:rsidRPr="002F77F8" w:rsidRDefault="00E25746" w:rsidP="009B10FD">
            <w:pPr>
              <w:rPr>
                <w:rFonts w:cs="Tahoma"/>
                <w:color w:val="000000" w:themeColor="text1"/>
              </w:rPr>
            </w:pPr>
            <w:r w:rsidRPr="002F77F8">
              <w:rPr>
                <w:rFonts w:cs="Tahoma"/>
                <w:color w:val="000000" w:themeColor="text1"/>
              </w:rPr>
              <w:t xml:space="preserve">During the year the Agency has provided placements for </w:t>
            </w:r>
            <w:r w:rsidR="00BE080E" w:rsidRPr="002F77F8">
              <w:rPr>
                <w:rFonts w:cs="Tahoma"/>
                <w:color w:val="000000" w:themeColor="text1"/>
              </w:rPr>
              <w:t>5</w:t>
            </w:r>
            <w:r w:rsidRPr="002F77F8">
              <w:rPr>
                <w:rFonts w:cs="Tahoma"/>
                <w:color w:val="000000" w:themeColor="text1"/>
              </w:rPr>
              <w:t xml:space="preserve"> children from other local authorities in accordance with the West Midlands Framework Agreement (Se</w:t>
            </w:r>
            <w:r w:rsidR="001F6FDB" w:rsidRPr="002F77F8">
              <w:rPr>
                <w:rFonts w:cs="Tahoma"/>
                <w:color w:val="000000" w:themeColor="text1"/>
              </w:rPr>
              <w:t>2</w:t>
            </w:r>
            <w:r w:rsidRPr="002F77F8">
              <w:rPr>
                <w:rFonts w:cs="Tahoma"/>
                <w:color w:val="000000" w:themeColor="text1"/>
              </w:rPr>
              <w:t xml:space="preserve"> table) of which </w:t>
            </w:r>
            <w:r w:rsidR="00614B1D" w:rsidRPr="002F77F8">
              <w:rPr>
                <w:rFonts w:cs="Tahoma"/>
                <w:color w:val="000000" w:themeColor="text1"/>
              </w:rPr>
              <w:t>3</w:t>
            </w:r>
            <w:r w:rsidRPr="002F77F8">
              <w:rPr>
                <w:rFonts w:cs="Tahoma"/>
                <w:color w:val="000000" w:themeColor="text1"/>
              </w:rPr>
              <w:t xml:space="preserve"> children were still in placement as of 31</w:t>
            </w:r>
            <w:r w:rsidRPr="002F77F8">
              <w:rPr>
                <w:rFonts w:cs="Tahoma"/>
                <w:color w:val="000000" w:themeColor="text1"/>
                <w:vertAlign w:val="superscript"/>
              </w:rPr>
              <w:t>st</w:t>
            </w:r>
            <w:r w:rsidRPr="002F77F8">
              <w:rPr>
                <w:rFonts w:cs="Tahoma"/>
                <w:color w:val="000000" w:themeColor="text1"/>
              </w:rPr>
              <w:t xml:space="preserve"> March 2022.</w:t>
            </w:r>
          </w:p>
          <w:p w14:paraId="12BF1CDD" w14:textId="6C0E630F" w:rsidR="00E25746" w:rsidRPr="002F77F8" w:rsidRDefault="00E25746" w:rsidP="009B10FD">
            <w:pPr>
              <w:rPr>
                <w:rFonts w:cs="Tahoma"/>
                <w:color w:val="000000" w:themeColor="text1"/>
              </w:rPr>
            </w:pPr>
            <w:r w:rsidRPr="002F77F8">
              <w:rPr>
                <w:rFonts w:cs="Tahoma"/>
                <w:color w:val="000000" w:themeColor="text1"/>
              </w:rPr>
              <w:t xml:space="preserve">OLA Children with </w:t>
            </w:r>
            <w:r w:rsidR="00992E8F">
              <w:rPr>
                <w:rFonts w:cs="Tahoma"/>
                <w:color w:val="000000" w:themeColor="text1"/>
              </w:rPr>
              <w:t>Trust</w:t>
            </w:r>
            <w:r w:rsidRPr="002F77F8">
              <w:rPr>
                <w:rFonts w:cs="Tahoma"/>
                <w:color w:val="000000" w:themeColor="text1"/>
              </w:rPr>
              <w:t xml:space="preserve"> Carers </w:t>
            </w:r>
            <w:r w:rsidR="00901B3D">
              <w:rPr>
                <w:rFonts w:cs="Tahoma"/>
                <w:color w:val="000000" w:themeColor="text1"/>
              </w:rPr>
              <w:t>–</w:t>
            </w:r>
            <w:r w:rsidRPr="002F77F8">
              <w:rPr>
                <w:rFonts w:cs="Tahoma"/>
                <w:color w:val="000000" w:themeColor="text1"/>
              </w:rPr>
              <w:t xml:space="preserve"> April 2</w:t>
            </w:r>
            <w:r w:rsidR="00614B1D" w:rsidRPr="002F77F8">
              <w:rPr>
                <w:rFonts w:cs="Tahoma"/>
                <w:color w:val="000000" w:themeColor="text1"/>
              </w:rPr>
              <w:t>2</w:t>
            </w:r>
            <w:r w:rsidRPr="002F77F8">
              <w:rPr>
                <w:rFonts w:cs="Tahoma"/>
                <w:color w:val="000000" w:themeColor="text1"/>
              </w:rPr>
              <w:t xml:space="preserve"> to March 2</w:t>
            </w:r>
            <w:r w:rsidR="00614B1D" w:rsidRPr="002F77F8">
              <w:rPr>
                <w:rFonts w:cs="Tahoma"/>
                <w:color w:val="000000" w:themeColor="text1"/>
              </w:rPr>
              <w:t>3</w:t>
            </w:r>
          </w:p>
          <w:tbl>
            <w:tblPr>
              <w:tblW w:w="0" w:type="auto"/>
              <w:jc w:val="center"/>
              <w:tblLayout w:type="fixed"/>
              <w:tblCellMar>
                <w:left w:w="0" w:type="dxa"/>
                <w:right w:w="0" w:type="dxa"/>
              </w:tblCellMar>
              <w:tblLook w:val="04A0" w:firstRow="1" w:lastRow="0" w:firstColumn="1" w:lastColumn="0" w:noHBand="0" w:noVBand="1"/>
            </w:tblPr>
            <w:tblGrid>
              <w:gridCol w:w="2639"/>
              <w:gridCol w:w="2116"/>
            </w:tblGrid>
            <w:tr w:rsidR="009B10FD" w:rsidRPr="002F77F8" w14:paraId="465CFB6F" w14:textId="77777777" w:rsidTr="008A2A0C">
              <w:trPr>
                <w:jc w:val="center"/>
              </w:trPr>
              <w:tc>
                <w:tcPr>
                  <w:tcW w:w="2639"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hideMark/>
                </w:tcPr>
                <w:p w14:paraId="48C2FFB6" w14:textId="77777777" w:rsidR="00E25746" w:rsidRPr="002F77F8" w:rsidRDefault="00E25746" w:rsidP="00F441D7">
                  <w:pPr>
                    <w:jc w:val="center"/>
                    <w:rPr>
                      <w:rFonts w:cs="Tahoma"/>
                      <w:b/>
                      <w:color w:val="000000" w:themeColor="text1"/>
                    </w:rPr>
                  </w:pPr>
                  <w:r w:rsidRPr="002F77F8">
                    <w:rPr>
                      <w:rFonts w:cs="Tahoma"/>
                      <w:b/>
                      <w:color w:val="000000" w:themeColor="text1"/>
                    </w:rPr>
                    <w:t>LOCAL AUTHORITY</w:t>
                  </w:r>
                </w:p>
              </w:tc>
              <w:tc>
                <w:tcPr>
                  <w:tcW w:w="2116"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hideMark/>
                </w:tcPr>
                <w:p w14:paraId="7BD8C726" w14:textId="77777777" w:rsidR="00E25746" w:rsidRPr="002F77F8" w:rsidRDefault="00E25746" w:rsidP="00F441D7">
                  <w:pPr>
                    <w:jc w:val="center"/>
                    <w:rPr>
                      <w:rFonts w:cs="Tahoma"/>
                      <w:b/>
                      <w:color w:val="000000" w:themeColor="text1"/>
                    </w:rPr>
                  </w:pPr>
                  <w:r w:rsidRPr="002F77F8">
                    <w:rPr>
                      <w:rFonts w:cs="Tahoma"/>
                      <w:b/>
                      <w:color w:val="000000" w:themeColor="text1"/>
                    </w:rPr>
                    <w:t>NUMBERS OF CHILDREN</w:t>
                  </w:r>
                </w:p>
              </w:tc>
            </w:tr>
            <w:tr w:rsidR="009B10FD" w:rsidRPr="002F77F8" w14:paraId="1397FC51" w14:textId="77777777" w:rsidTr="008A2A0C">
              <w:trPr>
                <w:jc w:val="center"/>
              </w:trPr>
              <w:tc>
                <w:tcPr>
                  <w:tcW w:w="2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6AA43" w14:textId="77777777" w:rsidR="00E25746" w:rsidRPr="002F77F8" w:rsidRDefault="00E25746" w:rsidP="009B10FD">
                  <w:pPr>
                    <w:rPr>
                      <w:rFonts w:cs="Tahoma"/>
                      <w:color w:val="000000" w:themeColor="text1"/>
                    </w:rPr>
                  </w:pPr>
                  <w:r w:rsidRPr="002F77F8">
                    <w:rPr>
                      <w:rFonts w:cs="Tahoma"/>
                      <w:color w:val="000000" w:themeColor="text1"/>
                    </w:rPr>
                    <w:t>Solihull</w:t>
                  </w:r>
                </w:p>
              </w:tc>
              <w:tc>
                <w:tcPr>
                  <w:tcW w:w="2116" w:type="dxa"/>
                  <w:tcBorders>
                    <w:top w:val="nil"/>
                    <w:left w:val="nil"/>
                    <w:bottom w:val="single" w:sz="8" w:space="0" w:color="auto"/>
                    <w:right w:val="single" w:sz="8" w:space="0" w:color="auto"/>
                  </w:tcBorders>
                  <w:tcMar>
                    <w:top w:w="0" w:type="dxa"/>
                    <w:left w:w="108" w:type="dxa"/>
                    <w:bottom w:w="0" w:type="dxa"/>
                    <w:right w:w="108" w:type="dxa"/>
                  </w:tcMar>
                  <w:hideMark/>
                </w:tcPr>
                <w:p w14:paraId="7E5EBD7A" w14:textId="3FE09559" w:rsidR="00E25746" w:rsidRPr="002F77F8" w:rsidRDefault="002272D7" w:rsidP="00F441D7">
                  <w:pPr>
                    <w:jc w:val="center"/>
                    <w:rPr>
                      <w:rFonts w:cs="Tahoma"/>
                      <w:color w:val="000000" w:themeColor="text1"/>
                    </w:rPr>
                  </w:pPr>
                  <w:r w:rsidRPr="002F77F8">
                    <w:rPr>
                      <w:rFonts w:cs="Tahoma"/>
                      <w:color w:val="000000" w:themeColor="text1"/>
                    </w:rPr>
                    <w:t>2</w:t>
                  </w:r>
                </w:p>
              </w:tc>
            </w:tr>
            <w:tr w:rsidR="009B10FD" w:rsidRPr="002F77F8" w14:paraId="0F7B2A4F" w14:textId="77777777" w:rsidTr="008A2A0C">
              <w:trPr>
                <w:jc w:val="center"/>
              </w:trPr>
              <w:tc>
                <w:tcPr>
                  <w:tcW w:w="26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B760CE" w14:textId="6F8C6B7F" w:rsidR="00E25746" w:rsidRPr="002F77F8" w:rsidRDefault="009829E0" w:rsidP="009B10FD">
                  <w:pPr>
                    <w:rPr>
                      <w:rFonts w:cs="Tahoma"/>
                      <w:color w:val="000000" w:themeColor="text1"/>
                    </w:rPr>
                  </w:pPr>
                  <w:r w:rsidRPr="002F77F8">
                    <w:rPr>
                      <w:rFonts w:cs="Tahoma"/>
                      <w:color w:val="000000" w:themeColor="text1"/>
                    </w:rPr>
                    <w:t>Devon</w:t>
                  </w:r>
                </w:p>
              </w:tc>
              <w:tc>
                <w:tcPr>
                  <w:tcW w:w="2116" w:type="dxa"/>
                  <w:tcBorders>
                    <w:top w:val="nil"/>
                    <w:left w:val="nil"/>
                    <w:bottom w:val="single" w:sz="8" w:space="0" w:color="auto"/>
                    <w:right w:val="single" w:sz="8" w:space="0" w:color="auto"/>
                  </w:tcBorders>
                  <w:tcMar>
                    <w:top w:w="0" w:type="dxa"/>
                    <w:left w:w="108" w:type="dxa"/>
                    <w:bottom w:w="0" w:type="dxa"/>
                    <w:right w:w="108" w:type="dxa"/>
                  </w:tcMar>
                </w:tcPr>
                <w:p w14:paraId="3E098D36" w14:textId="77777777" w:rsidR="00E25746" w:rsidRPr="002F77F8" w:rsidRDefault="00E25746" w:rsidP="00F441D7">
                  <w:pPr>
                    <w:jc w:val="center"/>
                    <w:rPr>
                      <w:rFonts w:cs="Tahoma"/>
                      <w:color w:val="000000" w:themeColor="text1"/>
                    </w:rPr>
                  </w:pPr>
                  <w:r w:rsidRPr="002F77F8">
                    <w:rPr>
                      <w:rFonts w:cs="Tahoma"/>
                      <w:color w:val="000000" w:themeColor="text1"/>
                    </w:rPr>
                    <w:t>1</w:t>
                  </w:r>
                </w:p>
              </w:tc>
            </w:tr>
            <w:tr w:rsidR="009B10FD" w:rsidRPr="002F77F8" w14:paraId="5096D77B" w14:textId="77777777" w:rsidTr="008A2A0C">
              <w:trPr>
                <w:jc w:val="center"/>
              </w:trPr>
              <w:tc>
                <w:tcPr>
                  <w:tcW w:w="263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12DC70" w14:textId="2BCD56A1" w:rsidR="00E25746" w:rsidRPr="002F77F8" w:rsidRDefault="004713E1" w:rsidP="009B10FD">
                  <w:pPr>
                    <w:rPr>
                      <w:rFonts w:cs="Tahoma"/>
                      <w:color w:val="000000" w:themeColor="text1"/>
                    </w:rPr>
                  </w:pPr>
                  <w:r w:rsidRPr="002F77F8">
                    <w:rPr>
                      <w:rFonts w:cs="Tahoma"/>
                      <w:color w:val="000000" w:themeColor="text1"/>
                    </w:rPr>
                    <w:t>Stoke on Trent</w:t>
                  </w:r>
                </w:p>
              </w:tc>
              <w:tc>
                <w:tcPr>
                  <w:tcW w:w="2116" w:type="dxa"/>
                  <w:tcBorders>
                    <w:top w:val="nil"/>
                    <w:left w:val="nil"/>
                    <w:bottom w:val="single" w:sz="8" w:space="0" w:color="auto"/>
                    <w:right w:val="single" w:sz="8" w:space="0" w:color="auto"/>
                  </w:tcBorders>
                  <w:tcMar>
                    <w:top w:w="0" w:type="dxa"/>
                    <w:left w:w="108" w:type="dxa"/>
                    <w:bottom w:w="0" w:type="dxa"/>
                    <w:right w:w="108" w:type="dxa"/>
                  </w:tcMar>
                </w:tcPr>
                <w:p w14:paraId="059F6FF6" w14:textId="227319C0" w:rsidR="00E25746" w:rsidRPr="002F77F8" w:rsidRDefault="007873E3" w:rsidP="00F441D7">
                  <w:pPr>
                    <w:jc w:val="center"/>
                    <w:rPr>
                      <w:rFonts w:cs="Tahoma"/>
                      <w:color w:val="000000" w:themeColor="text1"/>
                    </w:rPr>
                  </w:pPr>
                  <w:r w:rsidRPr="002F77F8">
                    <w:rPr>
                      <w:rFonts w:cs="Tahoma"/>
                      <w:color w:val="000000" w:themeColor="text1"/>
                    </w:rPr>
                    <w:t>2</w:t>
                  </w:r>
                </w:p>
              </w:tc>
            </w:tr>
            <w:tr w:rsidR="009B10FD" w:rsidRPr="002F77F8" w14:paraId="37B2A011" w14:textId="77777777" w:rsidTr="008A2A0C">
              <w:trPr>
                <w:jc w:val="center"/>
              </w:trPr>
              <w:tc>
                <w:tcPr>
                  <w:tcW w:w="2639" w:type="dxa"/>
                  <w:tcBorders>
                    <w:top w:val="single" w:sz="8" w:space="0" w:color="auto"/>
                    <w:left w:val="single" w:sz="8" w:space="0" w:color="auto"/>
                    <w:bottom w:val="single" w:sz="4" w:space="0" w:color="auto"/>
                    <w:right w:val="single" w:sz="8" w:space="0" w:color="auto"/>
                  </w:tcBorders>
                  <w:shd w:val="clear" w:color="auto" w:fill="FFC000" w:themeFill="accent4"/>
                  <w:tcMar>
                    <w:top w:w="0" w:type="dxa"/>
                    <w:left w:w="108" w:type="dxa"/>
                    <w:bottom w:w="0" w:type="dxa"/>
                    <w:right w:w="108" w:type="dxa"/>
                  </w:tcMar>
                </w:tcPr>
                <w:p w14:paraId="373E5E94" w14:textId="77777777" w:rsidR="00E25746" w:rsidRPr="002F77F8" w:rsidRDefault="00E25746" w:rsidP="00F441D7">
                  <w:pPr>
                    <w:jc w:val="center"/>
                    <w:rPr>
                      <w:rFonts w:cs="Tahoma"/>
                      <w:b/>
                      <w:color w:val="000000" w:themeColor="text1"/>
                    </w:rPr>
                  </w:pPr>
                  <w:r w:rsidRPr="002F77F8">
                    <w:rPr>
                      <w:rFonts w:cs="Tahoma"/>
                      <w:b/>
                      <w:color w:val="000000" w:themeColor="text1"/>
                    </w:rPr>
                    <w:t>TOTAL</w:t>
                  </w:r>
                </w:p>
              </w:tc>
              <w:tc>
                <w:tcPr>
                  <w:tcW w:w="2116" w:type="dxa"/>
                  <w:tcBorders>
                    <w:top w:val="single" w:sz="8" w:space="0" w:color="auto"/>
                    <w:left w:val="nil"/>
                    <w:bottom w:val="single" w:sz="4" w:space="0" w:color="auto"/>
                    <w:right w:val="single" w:sz="8" w:space="0" w:color="auto"/>
                  </w:tcBorders>
                  <w:shd w:val="clear" w:color="auto" w:fill="FFC000" w:themeFill="accent4"/>
                  <w:tcMar>
                    <w:top w:w="0" w:type="dxa"/>
                    <w:left w:w="108" w:type="dxa"/>
                    <w:bottom w:w="0" w:type="dxa"/>
                    <w:right w:w="108" w:type="dxa"/>
                  </w:tcMar>
                </w:tcPr>
                <w:p w14:paraId="6EBF3073" w14:textId="6A6F5F55" w:rsidR="00E25746" w:rsidRPr="002F77F8" w:rsidRDefault="00F441D7" w:rsidP="00F441D7">
                  <w:pPr>
                    <w:jc w:val="center"/>
                    <w:rPr>
                      <w:rFonts w:cs="Tahoma"/>
                      <w:b/>
                      <w:color w:val="000000" w:themeColor="text1"/>
                    </w:rPr>
                  </w:pPr>
                  <w:r w:rsidRPr="002F77F8">
                    <w:rPr>
                      <w:rFonts w:cs="Tahoma"/>
                      <w:b/>
                      <w:color w:val="000000" w:themeColor="text1"/>
                    </w:rPr>
                    <w:t>5</w:t>
                  </w:r>
                </w:p>
              </w:tc>
            </w:tr>
          </w:tbl>
          <w:p w14:paraId="434694C0" w14:textId="77777777" w:rsidR="00E25746" w:rsidRDefault="00E25746" w:rsidP="009B10FD">
            <w:pPr>
              <w:rPr>
                <w:rFonts w:eastAsia="Times New Roman" w:cs="Tahoma"/>
                <w:color w:val="000000" w:themeColor="text1"/>
                <w:lang w:eastAsia="en-GB"/>
              </w:rPr>
            </w:pPr>
          </w:p>
          <w:p w14:paraId="5A103F11" w14:textId="2CEB17F8" w:rsidR="00481B6C" w:rsidRDefault="00666059" w:rsidP="009B10FD">
            <w:pPr>
              <w:rPr>
                <w:rFonts w:eastAsia="Times New Roman" w:cs="Tahoma"/>
                <w:color w:val="000000" w:themeColor="text1"/>
                <w:lang w:eastAsia="en-GB"/>
              </w:rPr>
            </w:pPr>
            <w:r>
              <w:rPr>
                <w:rFonts w:eastAsia="Times New Roman" w:cs="Tahoma"/>
                <w:color w:val="000000" w:themeColor="text1"/>
                <w:lang w:eastAsia="en-GB"/>
              </w:rPr>
              <w:lastRenderedPageBreak/>
              <w:t xml:space="preserve">The two </w:t>
            </w:r>
            <w:r w:rsidR="004E2D79">
              <w:rPr>
                <w:rFonts w:eastAsia="Times New Roman" w:cs="Tahoma"/>
                <w:color w:val="000000" w:themeColor="text1"/>
                <w:lang w:eastAsia="en-GB"/>
              </w:rPr>
              <w:t>children</w:t>
            </w:r>
            <w:r>
              <w:rPr>
                <w:rFonts w:eastAsia="Times New Roman" w:cs="Tahoma"/>
                <w:color w:val="000000" w:themeColor="text1"/>
                <w:lang w:eastAsia="en-GB"/>
              </w:rPr>
              <w:t xml:space="preserve"> from Stoke on Trent</w:t>
            </w:r>
            <w:r w:rsidR="004E2D79">
              <w:rPr>
                <w:rFonts w:eastAsia="Times New Roman" w:cs="Tahoma"/>
                <w:color w:val="000000" w:themeColor="text1"/>
                <w:lang w:eastAsia="en-GB"/>
              </w:rPr>
              <w:t xml:space="preserve"> were in fact siblings and they have been in place with their current mainstream foster carers since September 2022.</w:t>
            </w:r>
          </w:p>
          <w:p w14:paraId="72E3CBF9" w14:textId="5DBDA3B3" w:rsidR="004E2D79" w:rsidRDefault="004E2D79" w:rsidP="009B10FD">
            <w:pPr>
              <w:rPr>
                <w:rFonts w:eastAsia="Times New Roman" w:cs="Tahoma"/>
                <w:color w:val="000000" w:themeColor="text1"/>
                <w:lang w:eastAsia="en-GB"/>
              </w:rPr>
            </w:pPr>
            <w:r>
              <w:rPr>
                <w:rFonts w:eastAsia="Times New Roman" w:cs="Tahoma"/>
                <w:color w:val="000000" w:themeColor="text1"/>
                <w:lang w:eastAsia="en-GB"/>
              </w:rPr>
              <w:t xml:space="preserve">The two children from </w:t>
            </w:r>
            <w:r w:rsidR="00785FE6">
              <w:rPr>
                <w:rFonts w:eastAsia="Times New Roman" w:cs="Tahoma"/>
                <w:color w:val="000000" w:themeColor="text1"/>
                <w:lang w:eastAsia="en-GB"/>
              </w:rPr>
              <w:t>Solihull</w:t>
            </w:r>
            <w:r>
              <w:rPr>
                <w:rFonts w:eastAsia="Times New Roman" w:cs="Tahoma"/>
                <w:color w:val="000000" w:themeColor="text1"/>
                <w:lang w:eastAsia="en-GB"/>
              </w:rPr>
              <w:t xml:space="preserve"> were </w:t>
            </w:r>
            <w:r w:rsidR="00785FE6">
              <w:rPr>
                <w:rFonts w:eastAsia="Times New Roman" w:cs="Tahoma"/>
                <w:color w:val="000000" w:themeColor="text1"/>
                <w:lang w:eastAsia="en-GB"/>
              </w:rPr>
              <w:t>single</w:t>
            </w:r>
            <w:r w:rsidR="000376F7">
              <w:rPr>
                <w:rFonts w:eastAsia="Times New Roman" w:cs="Tahoma"/>
                <w:color w:val="000000" w:themeColor="text1"/>
                <w:lang w:eastAsia="en-GB"/>
              </w:rPr>
              <w:t xml:space="preserve"> </w:t>
            </w:r>
            <w:r w:rsidR="00785FE6">
              <w:rPr>
                <w:rFonts w:eastAsia="Times New Roman" w:cs="Tahoma"/>
                <w:color w:val="000000" w:themeColor="text1"/>
                <w:lang w:eastAsia="en-GB"/>
              </w:rPr>
              <w:t>placements</w:t>
            </w:r>
            <w:r w:rsidR="00DD1985">
              <w:rPr>
                <w:rFonts w:eastAsia="Times New Roman" w:cs="Tahoma"/>
                <w:color w:val="000000" w:themeColor="text1"/>
                <w:lang w:eastAsia="en-GB"/>
              </w:rPr>
              <w:t xml:space="preserve">. One child </w:t>
            </w:r>
            <w:r w:rsidR="00201174">
              <w:rPr>
                <w:rFonts w:eastAsia="Times New Roman" w:cs="Tahoma"/>
                <w:color w:val="000000" w:themeColor="text1"/>
                <w:lang w:eastAsia="en-GB"/>
              </w:rPr>
              <w:t>ha</w:t>
            </w:r>
            <w:r w:rsidR="00C8108C">
              <w:rPr>
                <w:rFonts w:eastAsia="Times New Roman" w:cs="Tahoma"/>
                <w:color w:val="000000" w:themeColor="text1"/>
                <w:lang w:eastAsia="en-GB"/>
              </w:rPr>
              <w:t>s</w:t>
            </w:r>
            <w:r w:rsidR="00201174">
              <w:rPr>
                <w:rFonts w:eastAsia="Times New Roman" w:cs="Tahoma"/>
                <w:color w:val="000000" w:themeColor="text1"/>
                <w:lang w:eastAsia="en-GB"/>
              </w:rPr>
              <w:t xml:space="preserve"> been in placement for</w:t>
            </w:r>
            <w:r w:rsidR="000376F7">
              <w:rPr>
                <w:rFonts w:eastAsia="Times New Roman" w:cs="Tahoma"/>
                <w:color w:val="000000" w:themeColor="text1"/>
                <w:lang w:eastAsia="en-GB"/>
              </w:rPr>
              <w:t xml:space="preserve"> </w:t>
            </w:r>
            <w:r w:rsidR="00D0644B">
              <w:rPr>
                <w:rFonts w:eastAsia="Times New Roman" w:cs="Tahoma"/>
                <w:color w:val="000000" w:themeColor="text1"/>
                <w:lang w:eastAsia="en-GB"/>
              </w:rPr>
              <w:t>nearly 2.5 years</w:t>
            </w:r>
            <w:r w:rsidR="000E2104">
              <w:rPr>
                <w:rFonts w:eastAsia="Times New Roman" w:cs="Tahoma"/>
                <w:color w:val="000000" w:themeColor="text1"/>
                <w:lang w:eastAsia="en-GB"/>
              </w:rPr>
              <w:t xml:space="preserve">. </w:t>
            </w:r>
            <w:r w:rsidR="00D531C7">
              <w:rPr>
                <w:rFonts w:eastAsia="Times New Roman" w:cs="Tahoma"/>
                <w:color w:val="000000" w:themeColor="text1"/>
                <w:lang w:eastAsia="en-GB"/>
              </w:rPr>
              <w:t xml:space="preserve">The other child </w:t>
            </w:r>
            <w:r w:rsidR="00A15DDA">
              <w:rPr>
                <w:rFonts w:eastAsia="Times New Roman" w:cs="Tahoma"/>
                <w:color w:val="000000" w:themeColor="text1"/>
                <w:lang w:eastAsia="en-GB"/>
              </w:rPr>
              <w:t xml:space="preserve">has been in placement for just over </w:t>
            </w:r>
            <w:r w:rsidR="00C8108C">
              <w:rPr>
                <w:rFonts w:eastAsia="Times New Roman" w:cs="Tahoma"/>
                <w:color w:val="000000" w:themeColor="text1"/>
                <w:lang w:eastAsia="en-GB"/>
              </w:rPr>
              <w:t>4 months.</w:t>
            </w:r>
          </w:p>
          <w:p w14:paraId="15F0DB17" w14:textId="7578F5DE" w:rsidR="00C8108C" w:rsidRDefault="009610A4" w:rsidP="009B10FD">
            <w:pPr>
              <w:rPr>
                <w:rFonts w:eastAsia="Times New Roman" w:cs="Tahoma"/>
                <w:color w:val="000000" w:themeColor="text1"/>
                <w:lang w:eastAsia="en-GB"/>
              </w:rPr>
            </w:pPr>
            <w:r>
              <w:rPr>
                <w:rFonts w:eastAsia="Times New Roman" w:cs="Tahoma"/>
                <w:color w:val="000000" w:themeColor="text1"/>
                <w:lang w:eastAsia="en-GB"/>
              </w:rPr>
              <w:t>The other placement from Devon</w:t>
            </w:r>
            <w:r w:rsidR="004431A0">
              <w:rPr>
                <w:rFonts w:eastAsia="Times New Roman" w:cs="Tahoma"/>
                <w:color w:val="000000" w:themeColor="text1"/>
                <w:lang w:eastAsia="en-GB"/>
              </w:rPr>
              <w:t xml:space="preserve"> has been with his </w:t>
            </w:r>
            <w:r w:rsidR="00471D4F">
              <w:rPr>
                <w:rFonts w:eastAsia="Times New Roman" w:cs="Tahoma"/>
                <w:color w:val="000000" w:themeColor="text1"/>
                <w:lang w:eastAsia="en-GB"/>
              </w:rPr>
              <w:t>current</w:t>
            </w:r>
            <w:r w:rsidR="004431A0">
              <w:rPr>
                <w:rFonts w:eastAsia="Times New Roman" w:cs="Tahoma"/>
                <w:color w:val="000000" w:themeColor="text1"/>
                <w:lang w:eastAsia="en-GB"/>
              </w:rPr>
              <w:t xml:space="preserve"> foster carer since August 2022</w:t>
            </w:r>
            <w:r w:rsidR="00471D4F">
              <w:rPr>
                <w:rFonts w:eastAsia="Times New Roman" w:cs="Tahoma"/>
                <w:color w:val="000000" w:themeColor="text1"/>
                <w:lang w:eastAsia="en-GB"/>
              </w:rPr>
              <w:t xml:space="preserve"> and remains in place.</w:t>
            </w:r>
          </w:p>
          <w:p w14:paraId="5AB3826B" w14:textId="4E434F9D" w:rsidR="00951EFE" w:rsidRPr="002F77F8" w:rsidRDefault="00951EFE" w:rsidP="009B10FD">
            <w:pPr>
              <w:rPr>
                <w:rFonts w:eastAsia="Times New Roman" w:cs="Tahoma"/>
                <w:color w:val="000000" w:themeColor="text1"/>
                <w:lang w:eastAsia="en-GB"/>
              </w:rPr>
            </w:pPr>
            <w:r>
              <w:rPr>
                <w:rFonts w:eastAsia="Times New Roman" w:cs="Tahoma"/>
                <w:color w:val="000000" w:themeColor="text1"/>
                <w:lang w:eastAsia="en-GB"/>
              </w:rPr>
              <w:t xml:space="preserve">We are considerate with these placements in ensuring the children can remain if relationships are built. We also consider our own </w:t>
            </w:r>
            <w:r w:rsidR="00E3107D">
              <w:rPr>
                <w:rFonts w:eastAsia="Times New Roman" w:cs="Tahoma"/>
                <w:color w:val="000000" w:themeColor="text1"/>
                <w:lang w:eastAsia="en-GB"/>
              </w:rPr>
              <w:t>sufficiency</w:t>
            </w:r>
            <w:r w:rsidR="00935830">
              <w:rPr>
                <w:rFonts w:eastAsia="Times New Roman" w:cs="Tahoma"/>
                <w:color w:val="000000" w:themeColor="text1"/>
                <w:lang w:eastAsia="en-GB"/>
              </w:rPr>
              <w:t xml:space="preserve"> </w:t>
            </w:r>
            <w:r>
              <w:rPr>
                <w:rFonts w:eastAsia="Times New Roman" w:cs="Tahoma"/>
                <w:color w:val="000000" w:themeColor="text1"/>
                <w:lang w:eastAsia="en-GB"/>
              </w:rPr>
              <w:t>and matching children and foster carers when children from other authorities are placed with our foster carers.</w:t>
            </w:r>
          </w:p>
        </w:tc>
      </w:tr>
      <w:tr w:rsidR="009B10FD" w:rsidRPr="002F77F8" w14:paraId="73FE56A4" w14:textId="77777777" w:rsidTr="008A2A0C">
        <w:tc>
          <w:tcPr>
            <w:tcW w:w="1886" w:type="dxa"/>
            <w:shd w:val="clear" w:color="auto" w:fill="D9D9D9" w:themeFill="background1" w:themeFillShade="D9"/>
          </w:tcPr>
          <w:p w14:paraId="7A81DF42" w14:textId="77777777" w:rsidR="00E25746" w:rsidRPr="002F77F8" w:rsidRDefault="00E25746" w:rsidP="009B10FD">
            <w:pPr>
              <w:rPr>
                <w:rFonts w:cs="Tahoma"/>
                <w:color w:val="FF0000"/>
              </w:rPr>
            </w:pPr>
            <w:r w:rsidRPr="008A2A0C">
              <w:rPr>
                <w:rFonts w:cs="Tahoma"/>
              </w:rPr>
              <w:lastRenderedPageBreak/>
              <w:t>Finance</w:t>
            </w:r>
          </w:p>
        </w:tc>
        <w:tc>
          <w:tcPr>
            <w:tcW w:w="7465" w:type="dxa"/>
            <w:shd w:val="clear" w:color="auto" w:fill="auto"/>
          </w:tcPr>
          <w:p w14:paraId="635EEFF2" w14:textId="31C5A40B" w:rsidR="00E25746" w:rsidRPr="008A2A0C" w:rsidRDefault="00E25746" w:rsidP="009B10FD">
            <w:pPr>
              <w:rPr>
                <w:rFonts w:eastAsia="Times New Roman" w:cs="Tahoma"/>
                <w:lang w:eastAsia="en-GB"/>
              </w:rPr>
            </w:pPr>
            <w:r w:rsidRPr="008A2A0C">
              <w:rPr>
                <w:rFonts w:eastAsia="Times New Roman" w:cs="Tahoma"/>
                <w:lang w:eastAsia="en-GB"/>
              </w:rPr>
              <w:t>The Fostering Agency had an annual revenue operating budget of £</w:t>
            </w:r>
            <w:r w:rsidR="008A2A0C" w:rsidRPr="008A2A0C">
              <w:rPr>
                <w:rFonts w:eastAsia="Times New Roman" w:cs="Tahoma"/>
                <w:lang w:eastAsia="en-GB"/>
              </w:rPr>
              <w:t>20</w:t>
            </w:r>
            <w:r w:rsidRPr="008A2A0C">
              <w:rPr>
                <w:rFonts w:eastAsia="Times New Roman" w:cs="Tahoma"/>
                <w:lang w:eastAsia="en-GB"/>
              </w:rPr>
              <w:t>.</w:t>
            </w:r>
            <w:r w:rsidR="008A2A0C" w:rsidRPr="008A2A0C">
              <w:rPr>
                <w:rFonts w:eastAsia="Times New Roman" w:cs="Tahoma"/>
                <w:lang w:eastAsia="en-GB"/>
              </w:rPr>
              <w:t>1</w:t>
            </w:r>
            <w:r w:rsidRPr="008A2A0C">
              <w:rPr>
                <w:rFonts w:eastAsia="Times New Roman" w:cs="Tahoma"/>
                <w:lang w:eastAsia="en-GB"/>
              </w:rPr>
              <w:t>2m for 202</w:t>
            </w:r>
            <w:r w:rsidR="008A2A0C" w:rsidRPr="008A2A0C">
              <w:rPr>
                <w:rFonts w:eastAsia="Times New Roman" w:cs="Tahoma"/>
                <w:lang w:eastAsia="en-GB"/>
              </w:rPr>
              <w:t>2</w:t>
            </w:r>
            <w:r w:rsidRPr="008A2A0C">
              <w:rPr>
                <w:rFonts w:eastAsia="Times New Roman" w:cs="Tahoma"/>
                <w:lang w:eastAsia="en-GB"/>
              </w:rPr>
              <w:t>-2</w:t>
            </w:r>
            <w:r w:rsidR="008A2A0C" w:rsidRPr="008A2A0C">
              <w:rPr>
                <w:rFonts w:eastAsia="Times New Roman" w:cs="Tahoma"/>
                <w:lang w:eastAsia="en-GB"/>
              </w:rPr>
              <w:t>3</w:t>
            </w:r>
            <w:r w:rsidRPr="008A2A0C">
              <w:rPr>
                <w:rFonts w:eastAsia="Times New Roman" w:cs="Tahoma"/>
                <w:lang w:eastAsia="en-GB"/>
              </w:rPr>
              <w:t xml:space="preserve"> which fully funds all costs and activities of the Agency. The Fostering Agency is one component service of the Birmingham Children’s Trust which had an operating budget of £227.1m. The Trust is a wholly owned Company of Birmingham City Council.</w:t>
            </w:r>
          </w:p>
          <w:p w14:paraId="4C27F240" w14:textId="4C2C3B5A" w:rsidR="00E25746" w:rsidRPr="00901B3D" w:rsidRDefault="00E25746" w:rsidP="009B10FD">
            <w:pPr>
              <w:rPr>
                <w:rFonts w:eastAsia="Times New Roman" w:cs="Tahoma"/>
                <w:lang w:eastAsia="en-GB"/>
              </w:rPr>
            </w:pPr>
            <w:r w:rsidRPr="00901B3D">
              <w:rPr>
                <w:rFonts w:eastAsia="Times New Roman" w:cs="Tahoma"/>
                <w:lang w:eastAsia="en-GB"/>
              </w:rPr>
              <w:t xml:space="preserve">The Fostering </w:t>
            </w:r>
            <w:r w:rsidR="00901B3D" w:rsidRPr="00901B3D">
              <w:rPr>
                <w:rFonts w:eastAsia="Times New Roman" w:cs="Tahoma"/>
                <w:lang w:eastAsia="en-GB"/>
              </w:rPr>
              <w:t>a</w:t>
            </w:r>
            <w:r w:rsidRPr="00901B3D">
              <w:rPr>
                <w:rFonts w:eastAsia="Times New Roman" w:cs="Tahoma"/>
                <w:lang w:eastAsia="en-GB"/>
              </w:rPr>
              <w:t>gency is not facing any specific financial challenges and its financially viable. There is no risk of the organisation failing for financial reasons.</w:t>
            </w:r>
          </w:p>
          <w:p w14:paraId="4414FB6D" w14:textId="31875610" w:rsidR="00E25746" w:rsidRPr="009B3DF6" w:rsidRDefault="00E25746" w:rsidP="009B10FD">
            <w:pPr>
              <w:rPr>
                <w:rFonts w:eastAsia="Times New Roman" w:cs="Tahoma"/>
                <w:lang w:eastAsia="en-GB"/>
              </w:rPr>
            </w:pPr>
            <w:r w:rsidRPr="00901B3D">
              <w:rPr>
                <w:rFonts w:eastAsia="Times New Roman" w:cs="Tahoma"/>
                <w:lang w:eastAsia="en-GB"/>
              </w:rPr>
              <w:t>Monthly finance reporting is made to the Fostering Agency’s Executive Management Team and a quarterly report is made to the Trust Board and also to the City Council as part of our contractual requirements.</w:t>
            </w:r>
          </w:p>
        </w:tc>
      </w:tr>
      <w:tr w:rsidR="009B10FD" w:rsidRPr="002F77F8" w14:paraId="2DDEA0B1" w14:textId="77777777" w:rsidTr="008A2A0C">
        <w:tc>
          <w:tcPr>
            <w:tcW w:w="1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4ECDCE" w14:textId="77777777" w:rsidR="00E25746" w:rsidRPr="002F77F8" w:rsidRDefault="00E25746" w:rsidP="009B10FD">
            <w:pPr>
              <w:rPr>
                <w:rFonts w:cs="Tahoma"/>
                <w:color w:val="000000" w:themeColor="text1"/>
              </w:rPr>
            </w:pPr>
            <w:r w:rsidRPr="002F77F8">
              <w:rPr>
                <w:rFonts w:cs="Tahoma"/>
                <w:color w:val="000000" w:themeColor="text1"/>
              </w:rPr>
              <w:t>‘Staying Put’</w:t>
            </w:r>
          </w:p>
          <w:p w14:paraId="0D3A5E56" w14:textId="77777777" w:rsidR="00E25746" w:rsidRPr="002F77F8" w:rsidRDefault="00E25746" w:rsidP="009B10FD">
            <w:pPr>
              <w:rPr>
                <w:rFonts w:cs="Tahoma"/>
                <w:color w:val="FF0000"/>
              </w:rPr>
            </w:pPr>
            <w:r w:rsidRPr="002F77F8">
              <w:rPr>
                <w:rFonts w:cs="Tahoma"/>
                <w:color w:val="000000" w:themeColor="text1"/>
              </w:rPr>
              <w:t>Arrangements</w:t>
            </w:r>
          </w:p>
        </w:tc>
        <w:tc>
          <w:tcPr>
            <w:tcW w:w="7465" w:type="dxa"/>
            <w:tcBorders>
              <w:top w:val="single" w:sz="4" w:space="0" w:color="auto"/>
              <w:left w:val="single" w:sz="4" w:space="0" w:color="auto"/>
              <w:bottom w:val="single" w:sz="4" w:space="0" w:color="auto"/>
              <w:right w:val="single" w:sz="4" w:space="0" w:color="auto"/>
            </w:tcBorders>
            <w:shd w:val="clear" w:color="auto" w:fill="auto"/>
          </w:tcPr>
          <w:p w14:paraId="42F7C1D2" w14:textId="616CD6C6" w:rsidR="007470A9" w:rsidRDefault="007470A9" w:rsidP="007470A9">
            <w:pPr>
              <w:spacing w:after="0" w:line="240" w:lineRule="auto"/>
              <w:textAlignment w:val="baseline"/>
              <w:rPr>
                <w:rStyle w:val="eop"/>
                <w:rFonts w:cs="Tahoma"/>
                <w:color w:val="000000"/>
                <w:shd w:val="clear" w:color="auto" w:fill="FFFFFF"/>
              </w:rPr>
            </w:pPr>
            <w:r w:rsidRPr="007470A9">
              <w:rPr>
                <w:rFonts w:eastAsia="Times New Roman" w:cs="Tahoma"/>
                <w:szCs w:val="24"/>
                <w:lang w:eastAsia="en-GB"/>
              </w:rPr>
              <w:t>The Birmingham Children’s Trust encourages children and young people to achieve permanence wherever possible and this includes promoting staying put as an option for young people to remain with their foster carers. When considering sufficiency, the fostering agency regularly considers the ages of children in placement with their foster carers and ensures that the option has been explored with the foster carer. </w:t>
            </w:r>
            <w:r w:rsidR="000C056A">
              <w:rPr>
                <w:rStyle w:val="normaltextrun"/>
                <w:rFonts w:cs="Tahoma"/>
                <w:color w:val="000000"/>
                <w:shd w:val="clear" w:color="auto" w:fill="FFFFFF"/>
              </w:rPr>
              <w:t xml:space="preserve">There has been 346 historical </w:t>
            </w:r>
            <w:r w:rsidR="007F3E21">
              <w:rPr>
                <w:rStyle w:val="normaltextrun"/>
                <w:rFonts w:cs="Tahoma"/>
                <w:color w:val="000000"/>
                <w:shd w:val="clear" w:color="auto" w:fill="FFFFFF"/>
              </w:rPr>
              <w:t>(</w:t>
            </w:r>
            <w:r w:rsidR="000C056A">
              <w:rPr>
                <w:rStyle w:val="normaltextrun"/>
                <w:rFonts w:cs="Tahoma"/>
                <w:color w:val="000000"/>
                <w:shd w:val="clear" w:color="auto" w:fill="FFFFFF"/>
              </w:rPr>
              <w:t>closed</w:t>
            </w:r>
            <w:r w:rsidR="007F3E21">
              <w:rPr>
                <w:rStyle w:val="normaltextrun"/>
                <w:rFonts w:cs="Tahoma"/>
                <w:color w:val="000000"/>
                <w:shd w:val="clear" w:color="auto" w:fill="FFFFFF"/>
              </w:rPr>
              <w:t>)</w:t>
            </w:r>
            <w:r w:rsidR="000C056A">
              <w:rPr>
                <w:rStyle w:val="normaltextrun"/>
                <w:rFonts w:cs="Tahoma"/>
                <w:color w:val="000000"/>
                <w:shd w:val="clear" w:color="auto" w:fill="FFFFFF"/>
              </w:rPr>
              <w:t xml:space="preserve"> staying put arrangements since the inception of the scheme.</w:t>
            </w:r>
            <w:r w:rsidR="000C056A">
              <w:rPr>
                <w:rStyle w:val="eop"/>
                <w:rFonts w:cs="Tahoma"/>
                <w:color w:val="000000"/>
                <w:shd w:val="clear" w:color="auto" w:fill="FFFFFF"/>
              </w:rPr>
              <w:t> </w:t>
            </w:r>
          </w:p>
          <w:p w14:paraId="1330D6E6" w14:textId="77777777" w:rsidR="00F134FF" w:rsidRDefault="00F134FF" w:rsidP="007470A9">
            <w:pPr>
              <w:spacing w:after="0" w:line="240" w:lineRule="auto"/>
              <w:textAlignment w:val="baseline"/>
              <w:rPr>
                <w:rStyle w:val="eop"/>
                <w:color w:val="000000"/>
                <w:shd w:val="clear" w:color="auto" w:fill="FFFFFF"/>
              </w:rPr>
            </w:pPr>
          </w:p>
          <w:p w14:paraId="528FF93C" w14:textId="77777777" w:rsidR="00F134FF" w:rsidRPr="00F134FF" w:rsidRDefault="00F134FF" w:rsidP="00F134FF">
            <w:pPr>
              <w:spacing w:after="0" w:line="240" w:lineRule="auto"/>
              <w:textAlignment w:val="baseline"/>
              <w:rPr>
                <w:rFonts w:ascii="Segoe UI" w:eastAsia="Times New Roman" w:hAnsi="Segoe UI" w:cs="Segoe UI"/>
                <w:sz w:val="18"/>
                <w:szCs w:val="18"/>
                <w:lang w:eastAsia="en-GB"/>
              </w:rPr>
            </w:pPr>
            <w:r w:rsidRPr="00F134FF">
              <w:rPr>
                <w:rFonts w:eastAsia="Times New Roman" w:cs="Tahoma"/>
                <w:szCs w:val="24"/>
                <w:lang w:eastAsia="en-GB"/>
              </w:rPr>
              <w:t>We have a number of fostered young people that were eligible to stay with their foster families upon reaching the age of 18. A staying put arrangement is different from a foster placement. The young person who is to be staying put must be a former foster child who is no longer a looked after child. Birmingham Children’s Trust facilitate, monitor and support staying put arrangements for former fostered young people until they reach the age of 21 or 25 years whilst attending full-time education. </w:t>
            </w:r>
          </w:p>
          <w:p w14:paraId="78595E9E" w14:textId="77777777" w:rsidR="00F134FF" w:rsidRPr="00F134FF" w:rsidRDefault="00F134FF" w:rsidP="00F134FF">
            <w:pPr>
              <w:spacing w:after="0" w:line="240" w:lineRule="auto"/>
              <w:textAlignment w:val="baseline"/>
              <w:rPr>
                <w:rFonts w:ascii="Segoe UI" w:eastAsia="Times New Roman" w:hAnsi="Segoe UI" w:cs="Segoe UI"/>
                <w:sz w:val="18"/>
                <w:szCs w:val="18"/>
                <w:lang w:eastAsia="en-GB"/>
              </w:rPr>
            </w:pPr>
            <w:r w:rsidRPr="00F134FF">
              <w:rPr>
                <w:rFonts w:eastAsia="Times New Roman" w:cs="Tahoma"/>
                <w:szCs w:val="24"/>
                <w:lang w:eastAsia="en-GB"/>
              </w:rPr>
              <w:lastRenderedPageBreak/>
              <w:t> </w:t>
            </w:r>
          </w:p>
          <w:p w14:paraId="45FC9D2A" w14:textId="62552E76" w:rsidR="00F134FF" w:rsidRPr="007470A9" w:rsidRDefault="00F134FF" w:rsidP="007470A9">
            <w:pPr>
              <w:spacing w:after="0" w:line="240" w:lineRule="auto"/>
              <w:textAlignment w:val="baseline"/>
              <w:rPr>
                <w:rFonts w:ascii="Segoe UI" w:eastAsia="Times New Roman" w:hAnsi="Segoe UI" w:cs="Segoe UI"/>
                <w:sz w:val="18"/>
                <w:szCs w:val="18"/>
                <w:lang w:eastAsia="en-GB"/>
              </w:rPr>
            </w:pPr>
            <w:r w:rsidRPr="00F134FF">
              <w:rPr>
                <w:rFonts w:eastAsia="Times New Roman" w:cs="Tahoma"/>
                <w:szCs w:val="24"/>
                <w:lang w:eastAsia="en-GB"/>
              </w:rPr>
              <w:t xml:space="preserve">Once a staying put arrangement has been agreed via the placement planning and child in care review process, the foster carer will no longer be acting in the capacity of a foster carer for that young person, they are classed as their former foster carer and the status of the placement for that young </w:t>
            </w:r>
            <w:r w:rsidR="005D655B" w:rsidRPr="00F134FF">
              <w:rPr>
                <w:rFonts w:eastAsia="Times New Roman" w:cs="Tahoma"/>
                <w:szCs w:val="24"/>
                <w:lang w:eastAsia="en-GB"/>
              </w:rPr>
              <w:t>person’s</w:t>
            </w:r>
            <w:r w:rsidRPr="00F134FF">
              <w:rPr>
                <w:rFonts w:eastAsia="Times New Roman" w:cs="Tahoma"/>
                <w:szCs w:val="24"/>
                <w:lang w:eastAsia="en-GB"/>
              </w:rPr>
              <w:t xml:space="preserve"> changes from one of a fostering placement to a staying put arrangement as this arrangement is not governed by the fostering service regulations. Young people under a staying put arrangement will continue to receive support, from the 18+ Care Leavers Service. </w:t>
            </w:r>
          </w:p>
          <w:p w14:paraId="35D36C22" w14:textId="77777777" w:rsidR="007470A9" w:rsidRPr="007470A9" w:rsidRDefault="007470A9" w:rsidP="007470A9">
            <w:pPr>
              <w:spacing w:after="0" w:line="240" w:lineRule="auto"/>
              <w:textAlignment w:val="baseline"/>
              <w:rPr>
                <w:rFonts w:ascii="Segoe UI" w:eastAsia="Times New Roman" w:hAnsi="Segoe UI" w:cs="Segoe UI"/>
                <w:sz w:val="18"/>
                <w:szCs w:val="18"/>
                <w:lang w:eastAsia="en-GB"/>
              </w:rPr>
            </w:pPr>
            <w:r w:rsidRPr="007470A9">
              <w:rPr>
                <w:rFonts w:eastAsia="Times New Roman" w:cs="Tahoma"/>
                <w:szCs w:val="24"/>
                <w:lang w:eastAsia="en-GB"/>
              </w:rPr>
              <w:t> </w:t>
            </w:r>
          </w:p>
          <w:p w14:paraId="1341BE85" w14:textId="1A0671C3" w:rsidR="00E25746" w:rsidRPr="002F77F8" w:rsidRDefault="00E25746" w:rsidP="009B10FD">
            <w:pPr>
              <w:rPr>
                <w:rFonts w:eastAsia="Times New Roman" w:cs="Tahoma"/>
                <w:color w:val="000000" w:themeColor="text1"/>
                <w:lang w:eastAsia="en-GB"/>
              </w:rPr>
            </w:pPr>
            <w:r w:rsidRPr="002F77F8">
              <w:rPr>
                <w:rFonts w:eastAsia="Times New Roman" w:cs="Tahoma"/>
                <w:color w:val="000000" w:themeColor="text1"/>
                <w:lang w:eastAsia="en-GB"/>
              </w:rPr>
              <w:t xml:space="preserve">As of </w:t>
            </w:r>
            <w:r w:rsidR="00935830" w:rsidRPr="002F77F8">
              <w:rPr>
                <w:rFonts w:eastAsia="Times New Roman" w:cs="Tahoma"/>
                <w:color w:val="000000" w:themeColor="text1"/>
                <w:lang w:eastAsia="en-GB"/>
              </w:rPr>
              <w:t>31st March 2023,</w:t>
            </w:r>
            <w:r w:rsidRPr="002F77F8">
              <w:rPr>
                <w:rFonts w:eastAsia="Times New Roman" w:cs="Tahoma"/>
                <w:color w:val="000000" w:themeColor="text1"/>
                <w:lang w:eastAsia="en-GB"/>
              </w:rPr>
              <w:t xml:space="preserve"> </w:t>
            </w:r>
            <w:bookmarkStart w:id="52" w:name="_Hlk140228072"/>
            <w:r w:rsidRPr="002F77F8">
              <w:rPr>
                <w:rFonts w:eastAsia="Times New Roman" w:cs="Tahoma"/>
                <w:color w:val="000000" w:themeColor="text1"/>
                <w:lang w:eastAsia="en-GB"/>
              </w:rPr>
              <w:t>Birmingham Children</w:t>
            </w:r>
            <w:r w:rsidR="00AA7DBF">
              <w:rPr>
                <w:rFonts w:eastAsia="Times New Roman" w:cs="Tahoma"/>
                <w:color w:val="000000" w:themeColor="text1"/>
                <w:lang w:eastAsia="en-GB"/>
              </w:rPr>
              <w:t>’</w:t>
            </w:r>
            <w:r w:rsidRPr="002F77F8">
              <w:rPr>
                <w:rFonts w:eastAsia="Times New Roman" w:cs="Tahoma"/>
                <w:color w:val="000000" w:themeColor="text1"/>
                <w:lang w:eastAsia="en-GB"/>
              </w:rPr>
              <w:t xml:space="preserve">s Trust </w:t>
            </w:r>
            <w:bookmarkEnd w:id="52"/>
            <w:r w:rsidRPr="002F77F8">
              <w:rPr>
                <w:rFonts w:eastAsia="Times New Roman" w:cs="Tahoma"/>
                <w:color w:val="000000" w:themeColor="text1"/>
                <w:lang w:eastAsia="en-GB"/>
              </w:rPr>
              <w:t xml:space="preserve">– Fostering Agency had </w:t>
            </w:r>
            <w:r w:rsidR="005C16FA" w:rsidRPr="002F77F8">
              <w:rPr>
                <w:rFonts w:eastAsia="Times New Roman" w:cs="Tahoma"/>
                <w:color w:val="000000" w:themeColor="text1"/>
                <w:lang w:eastAsia="en-GB"/>
              </w:rPr>
              <w:t>3</w:t>
            </w:r>
            <w:r w:rsidRPr="002F77F8">
              <w:rPr>
                <w:rFonts w:eastAsia="Times New Roman" w:cs="Tahoma"/>
                <w:color w:val="000000" w:themeColor="text1"/>
                <w:lang w:eastAsia="en-GB"/>
              </w:rPr>
              <w:t xml:space="preserve">4 Young people aged 18+ in ‘Staying Put’ arrangements with internal Foster Carers. </w:t>
            </w:r>
            <w:r w:rsidR="003653C8">
              <w:rPr>
                <w:rFonts w:eastAsia="Times New Roman" w:cs="Tahoma"/>
                <w:color w:val="000000" w:themeColor="text1"/>
                <w:lang w:eastAsia="en-GB"/>
              </w:rPr>
              <w:t xml:space="preserve">The service continues to work with and identify when staying put may be an option for the young people in placement with Birmingham foster carers. </w:t>
            </w:r>
            <w:r w:rsidRPr="002F77F8">
              <w:rPr>
                <w:rFonts w:eastAsia="Times New Roman" w:cs="Tahoma"/>
                <w:color w:val="000000" w:themeColor="text1"/>
                <w:lang w:eastAsia="en-GB"/>
              </w:rPr>
              <w:t xml:space="preserve">The breakdown of gender and ethnicity for the </w:t>
            </w:r>
            <w:r w:rsidR="005C16FA" w:rsidRPr="002F77F8">
              <w:rPr>
                <w:rFonts w:eastAsia="Times New Roman" w:cs="Tahoma"/>
                <w:color w:val="000000" w:themeColor="text1"/>
                <w:lang w:eastAsia="en-GB"/>
              </w:rPr>
              <w:t>3</w:t>
            </w:r>
            <w:r w:rsidRPr="002F77F8">
              <w:rPr>
                <w:rFonts w:eastAsia="Times New Roman" w:cs="Tahoma"/>
                <w:color w:val="000000" w:themeColor="text1"/>
                <w:lang w:eastAsia="en-GB"/>
              </w:rPr>
              <w:t>4 was as follows:</w:t>
            </w:r>
          </w:p>
          <w:tbl>
            <w:tblPr>
              <w:tblW w:w="0" w:type="auto"/>
              <w:jc w:val="center"/>
              <w:tblLayout w:type="fixed"/>
              <w:tblCellMar>
                <w:left w:w="0" w:type="dxa"/>
                <w:right w:w="0" w:type="dxa"/>
              </w:tblCellMar>
              <w:tblLook w:val="04A0" w:firstRow="1" w:lastRow="0" w:firstColumn="1" w:lastColumn="0" w:noHBand="0" w:noVBand="1"/>
            </w:tblPr>
            <w:tblGrid>
              <w:gridCol w:w="3536"/>
              <w:gridCol w:w="1907"/>
            </w:tblGrid>
            <w:tr w:rsidR="009B10FD" w:rsidRPr="002F77F8" w14:paraId="0CB53010" w14:textId="77777777" w:rsidTr="008A2A0C">
              <w:trPr>
                <w:jc w:val="center"/>
              </w:trPr>
              <w:tc>
                <w:tcPr>
                  <w:tcW w:w="3536"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hideMark/>
                </w:tcPr>
                <w:p w14:paraId="5C36AD69" w14:textId="77777777" w:rsidR="00E25746" w:rsidRPr="002F77F8" w:rsidRDefault="00E25746" w:rsidP="00BE3CC6">
                  <w:pPr>
                    <w:jc w:val="center"/>
                    <w:rPr>
                      <w:rFonts w:cs="Tahoma"/>
                      <w:b/>
                      <w:color w:val="000000" w:themeColor="text1"/>
                    </w:rPr>
                  </w:pPr>
                  <w:r w:rsidRPr="002F77F8">
                    <w:rPr>
                      <w:rFonts w:cs="Tahoma"/>
                      <w:b/>
                      <w:color w:val="000000" w:themeColor="text1"/>
                    </w:rPr>
                    <w:t>GENDER</w:t>
                  </w:r>
                </w:p>
              </w:tc>
              <w:tc>
                <w:tcPr>
                  <w:tcW w:w="1907"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hideMark/>
                </w:tcPr>
                <w:p w14:paraId="38A77EB8" w14:textId="77777777" w:rsidR="00E25746" w:rsidRPr="002F77F8" w:rsidRDefault="00E25746" w:rsidP="00BE3CC6">
                  <w:pPr>
                    <w:jc w:val="center"/>
                    <w:rPr>
                      <w:rFonts w:cs="Tahoma"/>
                      <w:b/>
                      <w:color w:val="000000" w:themeColor="text1"/>
                    </w:rPr>
                  </w:pPr>
                  <w:r w:rsidRPr="002F77F8">
                    <w:rPr>
                      <w:rFonts w:cs="Tahoma"/>
                      <w:b/>
                      <w:color w:val="000000" w:themeColor="text1"/>
                    </w:rPr>
                    <w:t>NUMBERS</w:t>
                  </w:r>
                </w:p>
              </w:tc>
            </w:tr>
            <w:tr w:rsidR="009B10FD" w:rsidRPr="002F77F8" w14:paraId="2C1DF9EC"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0199C6" w14:textId="77777777" w:rsidR="00E25746" w:rsidRPr="002F77F8" w:rsidRDefault="00E25746" w:rsidP="009B10FD">
                  <w:pPr>
                    <w:rPr>
                      <w:rFonts w:cs="Tahoma"/>
                      <w:color w:val="000000" w:themeColor="text1"/>
                    </w:rPr>
                  </w:pPr>
                  <w:r w:rsidRPr="002F77F8">
                    <w:rPr>
                      <w:rFonts w:cs="Tahoma"/>
                      <w:color w:val="000000" w:themeColor="text1"/>
                    </w:rPr>
                    <w:t>Male</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3E75111A" w14:textId="4994A4F3" w:rsidR="00E25746" w:rsidRPr="002F77F8" w:rsidRDefault="004D5B87" w:rsidP="00BE3CC6">
                  <w:pPr>
                    <w:jc w:val="center"/>
                    <w:rPr>
                      <w:rFonts w:cs="Tahoma"/>
                      <w:color w:val="000000" w:themeColor="text1"/>
                    </w:rPr>
                  </w:pPr>
                  <w:r w:rsidRPr="002F77F8">
                    <w:rPr>
                      <w:rFonts w:cs="Tahoma"/>
                      <w:color w:val="000000" w:themeColor="text1"/>
                    </w:rPr>
                    <w:t>16</w:t>
                  </w:r>
                </w:p>
              </w:tc>
            </w:tr>
            <w:tr w:rsidR="009B10FD" w:rsidRPr="002F77F8" w14:paraId="17C7E5EF"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09A6A8" w14:textId="77777777" w:rsidR="00E25746" w:rsidRPr="002F77F8" w:rsidRDefault="00E25746" w:rsidP="009B10FD">
                  <w:pPr>
                    <w:rPr>
                      <w:rFonts w:cs="Tahoma"/>
                      <w:color w:val="000000" w:themeColor="text1"/>
                    </w:rPr>
                  </w:pPr>
                  <w:r w:rsidRPr="002F77F8">
                    <w:rPr>
                      <w:rFonts w:cs="Tahoma"/>
                      <w:color w:val="000000" w:themeColor="text1"/>
                    </w:rPr>
                    <w:t>Female</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2E4B3F4B" w14:textId="24943316" w:rsidR="00E25746" w:rsidRPr="002F77F8" w:rsidRDefault="006E53F6" w:rsidP="00BE3CC6">
                  <w:pPr>
                    <w:jc w:val="center"/>
                    <w:rPr>
                      <w:rFonts w:cs="Tahoma"/>
                      <w:color w:val="000000" w:themeColor="text1"/>
                    </w:rPr>
                  </w:pPr>
                  <w:r w:rsidRPr="002F77F8">
                    <w:rPr>
                      <w:rFonts w:cs="Tahoma"/>
                      <w:color w:val="000000" w:themeColor="text1"/>
                    </w:rPr>
                    <w:t>18</w:t>
                  </w:r>
                </w:p>
              </w:tc>
            </w:tr>
            <w:tr w:rsidR="009B10FD" w:rsidRPr="002F77F8" w14:paraId="3968077D" w14:textId="77777777" w:rsidTr="008A2A0C">
              <w:trPr>
                <w:jc w:val="center"/>
              </w:trPr>
              <w:tc>
                <w:tcPr>
                  <w:tcW w:w="3536" w:type="dxa"/>
                  <w:tcBorders>
                    <w:top w:val="single" w:sz="8" w:space="0" w:color="auto"/>
                    <w:left w:val="single" w:sz="8" w:space="0" w:color="auto"/>
                    <w:bottom w:val="single" w:sz="4" w:space="0" w:color="auto"/>
                    <w:right w:val="single" w:sz="8" w:space="0" w:color="auto"/>
                  </w:tcBorders>
                  <w:shd w:val="clear" w:color="auto" w:fill="FFC000" w:themeFill="accent4"/>
                  <w:tcMar>
                    <w:top w:w="0" w:type="dxa"/>
                    <w:left w:w="108" w:type="dxa"/>
                    <w:bottom w:w="0" w:type="dxa"/>
                    <w:right w:w="108" w:type="dxa"/>
                  </w:tcMar>
                  <w:hideMark/>
                </w:tcPr>
                <w:p w14:paraId="6ACCB273" w14:textId="77777777" w:rsidR="00E25746" w:rsidRPr="002F77F8" w:rsidRDefault="00E25746" w:rsidP="00BE3CC6">
                  <w:pPr>
                    <w:jc w:val="center"/>
                    <w:rPr>
                      <w:rFonts w:cs="Tahoma"/>
                      <w:b/>
                      <w:color w:val="000000" w:themeColor="text1"/>
                    </w:rPr>
                  </w:pPr>
                  <w:r w:rsidRPr="002F77F8">
                    <w:rPr>
                      <w:rFonts w:cs="Tahoma"/>
                      <w:b/>
                      <w:color w:val="000000" w:themeColor="text1"/>
                    </w:rPr>
                    <w:t>TOTAL</w:t>
                  </w:r>
                </w:p>
              </w:tc>
              <w:tc>
                <w:tcPr>
                  <w:tcW w:w="1907" w:type="dxa"/>
                  <w:tcBorders>
                    <w:top w:val="single" w:sz="8" w:space="0" w:color="auto"/>
                    <w:left w:val="nil"/>
                    <w:bottom w:val="single" w:sz="4" w:space="0" w:color="auto"/>
                    <w:right w:val="single" w:sz="8" w:space="0" w:color="auto"/>
                  </w:tcBorders>
                  <w:shd w:val="clear" w:color="auto" w:fill="FFC000" w:themeFill="accent4"/>
                  <w:tcMar>
                    <w:top w:w="0" w:type="dxa"/>
                    <w:left w:w="108" w:type="dxa"/>
                    <w:bottom w:w="0" w:type="dxa"/>
                    <w:right w:w="108" w:type="dxa"/>
                  </w:tcMar>
                  <w:hideMark/>
                </w:tcPr>
                <w:p w14:paraId="49E6E18F" w14:textId="2E1B57CC" w:rsidR="00E25746" w:rsidRPr="002F77F8" w:rsidRDefault="00BE3CC6" w:rsidP="00BE3CC6">
                  <w:pPr>
                    <w:jc w:val="center"/>
                    <w:rPr>
                      <w:rFonts w:cs="Tahoma"/>
                      <w:b/>
                      <w:color w:val="000000" w:themeColor="text1"/>
                    </w:rPr>
                  </w:pPr>
                  <w:r w:rsidRPr="002F77F8">
                    <w:rPr>
                      <w:rFonts w:cs="Tahoma"/>
                      <w:b/>
                      <w:color w:val="000000" w:themeColor="text1"/>
                    </w:rPr>
                    <w:t>3</w:t>
                  </w:r>
                  <w:r w:rsidR="00E25746" w:rsidRPr="002F77F8">
                    <w:rPr>
                      <w:rFonts w:cs="Tahoma"/>
                      <w:b/>
                      <w:color w:val="000000" w:themeColor="text1"/>
                    </w:rPr>
                    <w:t>4</w:t>
                  </w:r>
                </w:p>
              </w:tc>
            </w:tr>
          </w:tbl>
          <w:p w14:paraId="66F40666" w14:textId="77777777" w:rsidR="00E25746" w:rsidRPr="002F77F8" w:rsidRDefault="00E25746" w:rsidP="009B10FD">
            <w:pPr>
              <w:rPr>
                <w:rFonts w:eastAsia="Times New Roman" w:cs="Tahoma"/>
                <w:color w:val="000000" w:themeColor="text1"/>
                <w:lang w:eastAsia="en-GB"/>
              </w:rPr>
            </w:pPr>
          </w:p>
          <w:p w14:paraId="3AA6558A" w14:textId="2EC8D222" w:rsidR="00E25746" w:rsidRPr="002F77F8" w:rsidRDefault="00C37F3F" w:rsidP="009B10FD">
            <w:pPr>
              <w:rPr>
                <w:rFonts w:eastAsia="Times New Roman" w:cs="Tahoma"/>
                <w:color w:val="000000" w:themeColor="text1"/>
                <w:lang w:eastAsia="en-GB"/>
              </w:rPr>
            </w:pPr>
            <w:r w:rsidRPr="002F77F8">
              <w:rPr>
                <w:rFonts w:eastAsia="Times New Roman" w:cs="Tahoma"/>
                <w:color w:val="000000" w:themeColor="text1"/>
                <w:lang w:eastAsia="en-GB"/>
              </w:rPr>
              <w:t xml:space="preserve">52% of the young people in a </w:t>
            </w:r>
            <w:r w:rsidR="005E1EA3" w:rsidRPr="002F77F8">
              <w:rPr>
                <w:rFonts w:eastAsia="Times New Roman" w:cs="Tahoma"/>
                <w:color w:val="000000" w:themeColor="text1"/>
                <w:lang w:eastAsia="en-GB"/>
              </w:rPr>
              <w:t xml:space="preserve">staying put arrangement were female, </w:t>
            </w:r>
            <w:r w:rsidR="00E25746" w:rsidRPr="002F77F8">
              <w:rPr>
                <w:rFonts w:eastAsia="Times New Roman" w:cs="Tahoma"/>
                <w:color w:val="000000" w:themeColor="text1"/>
                <w:lang w:eastAsia="en-GB"/>
              </w:rPr>
              <w:t xml:space="preserve">the remaining </w:t>
            </w:r>
            <w:r w:rsidR="000576B8" w:rsidRPr="002F77F8">
              <w:rPr>
                <w:rFonts w:eastAsia="Times New Roman" w:cs="Tahoma"/>
                <w:color w:val="000000" w:themeColor="text1"/>
                <w:lang w:eastAsia="en-GB"/>
              </w:rPr>
              <w:t>48%</w:t>
            </w:r>
            <w:r w:rsidR="00E25746" w:rsidRPr="002F77F8">
              <w:rPr>
                <w:rFonts w:eastAsia="Times New Roman" w:cs="Tahoma"/>
                <w:color w:val="000000" w:themeColor="text1"/>
                <w:lang w:eastAsia="en-GB"/>
              </w:rPr>
              <w:t xml:space="preserve"> were male.</w:t>
            </w:r>
          </w:p>
          <w:p w14:paraId="1A2C6AD9" w14:textId="77777777" w:rsidR="00E25746" w:rsidRPr="002F77F8" w:rsidRDefault="00E25746" w:rsidP="009B10FD">
            <w:pPr>
              <w:rPr>
                <w:rFonts w:eastAsia="Times New Roman" w:cs="Tahoma"/>
                <w:color w:val="000000" w:themeColor="text1"/>
                <w:lang w:eastAsia="en-GB"/>
              </w:rPr>
            </w:pPr>
            <w:r w:rsidRPr="002F77F8">
              <w:rPr>
                <w:rFonts w:eastAsia="Times New Roman" w:cs="Tahoma"/>
                <w:color w:val="000000" w:themeColor="text1"/>
                <w:lang w:eastAsia="en-GB"/>
              </w:rPr>
              <w:t>Ethnicity breakdown of the Young People in a staying put arrangement was as follows:</w:t>
            </w:r>
          </w:p>
          <w:tbl>
            <w:tblPr>
              <w:tblW w:w="0" w:type="auto"/>
              <w:jc w:val="center"/>
              <w:tblLayout w:type="fixed"/>
              <w:tblCellMar>
                <w:left w:w="0" w:type="dxa"/>
                <w:right w:w="0" w:type="dxa"/>
              </w:tblCellMar>
              <w:tblLook w:val="04A0" w:firstRow="1" w:lastRow="0" w:firstColumn="1" w:lastColumn="0" w:noHBand="0" w:noVBand="1"/>
            </w:tblPr>
            <w:tblGrid>
              <w:gridCol w:w="3536"/>
              <w:gridCol w:w="1907"/>
            </w:tblGrid>
            <w:tr w:rsidR="009B10FD" w:rsidRPr="002F77F8" w14:paraId="0EBCA589" w14:textId="77777777" w:rsidTr="008A2A0C">
              <w:trPr>
                <w:jc w:val="center"/>
              </w:trPr>
              <w:tc>
                <w:tcPr>
                  <w:tcW w:w="3536"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hideMark/>
                </w:tcPr>
                <w:p w14:paraId="350BC6E6" w14:textId="77777777" w:rsidR="00E25746" w:rsidRPr="002F77F8" w:rsidRDefault="00E25746" w:rsidP="005B62C9">
                  <w:pPr>
                    <w:jc w:val="center"/>
                    <w:rPr>
                      <w:rFonts w:cs="Tahoma"/>
                      <w:b/>
                      <w:color w:val="000000" w:themeColor="text1"/>
                    </w:rPr>
                  </w:pPr>
                  <w:r w:rsidRPr="002F77F8">
                    <w:rPr>
                      <w:rFonts w:cs="Tahoma"/>
                      <w:b/>
                      <w:color w:val="000000" w:themeColor="text1"/>
                    </w:rPr>
                    <w:t>ETHNICITY TYPE</w:t>
                  </w:r>
                </w:p>
              </w:tc>
              <w:tc>
                <w:tcPr>
                  <w:tcW w:w="1907"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hideMark/>
                </w:tcPr>
                <w:p w14:paraId="1FDA24A6" w14:textId="77777777" w:rsidR="00E25746" w:rsidRPr="002F77F8" w:rsidRDefault="00E25746" w:rsidP="005B62C9">
                  <w:pPr>
                    <w:jc w:val="center"/>
                    <w:rPr>
                      <w:rFonts w:cs="Tahoma"/>
                      <w:b/>
                      <w:color w:val="000000" w:themeColor="text1"/>
                    </w:rPr>
                  </w:pPr>
                  <w:r w:rsidRPr="002F77F8">
                    <w:rPr>
                      <w:rFonts w:cs="Tahoma"/>
                      <w:b/>
                      <w:color w:val="000000" w:themeColor="text1"/>
                    </w:rPr>
                    <w:t>NUMBERS</w:t>
                  </w:r>
                </w:p>
              </w:tc>
            </w:tr>
            <w:tr w:rsidR="009B10FD" w:rsidRPr="002F77F8" w14:paraId="49D75C80"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73934" w14:textId="77777777" w:rsidR="00E25746" w:rsidRPr="002F77F8" w:rsidRDefault="00E25746" w:rsidP="009B10FD">
                  <w:pPr>
                    <w:rPr>
                      <w:rFonts w:cs="Tahoma"/>
                      <w:color w:val="000000" w:themeColor="text1"/>
                    </w:rPr>
                  </w:pPr>
                  <w:r w:rsidRPr="002F77F8">
                    <w:rPr>
                      <w:rFonts w:cs="Tahoma"/>
                      <w:color w:val="000000" w:themeColor="text1"/>
                    </w:rPr>
                    <w:t>Black African</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59CA882F" w14:textId="1FC74821" w:rsidR="00E25746" w:rsidRPr="002F77F8" w:rsidRDefault="009A492D" w:rsidP="005B62C9">
                  <w:pPr>
                    <w:jc w:val="center"/>
                    <w:rPr>
                      <w:rFonts w:cs="Tahoma"/>
                      <w:color w:val="000000" w:themeColor="text1"/>
                    </w:rPr>
                  </w:pPr>
                  <w:r w:rsidRPr="002F77F8">
                    <w:rPr>
                      <w:rFonts w:cs="Tahoma"/>
                      <w:color w:val="000000" w:themeColor="text1"/>
                    </w:rPr>
                    <w:t>4</w:t>
                  </w:r>
                </w:p>
              </w:tc>
            </w:tr>
            <w:tr w:rsidR="009B10FD" w:rsidRPr="002F77F8" w14:paraId="0657B65A"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0463C7" w14:textId="1A99475C" w:rsidR="00E25746" w:rsidRPr="002F77F8" w:rsidRDefault="00E25746" w:rsidP="009B10FD">
                  <w:pPr>
                    <w:rPr>
                      <w:rFonts w:cs="Tahoma"/>
                      <w:color w:val="000000" w:themeColor="text1"/>
                    </w:rPr>
                  </w:pPr>
                  <w:r w:rsidRPr="002F77F8">
                    <w:rPr>
                      <w:rFonts w:cs="Tahoma"/>
                      <w:color w:val="000000" w:themeColor="text1"/>
                    </w:rPr>
                    <w:t>Black Afr</w:t>
                  </w:r>
                  <w:r w:rsidR="00A656B6">
                    <w:rPr>
                      <w:rFonts w:cs="Tahoma"/>
                      <w:color w:val="000000" w:themeColor="text1"/>
                    </w:rPr>
                    <w:t>ican</w:t>
                  </w:r>
                  <w:r w:rsidRPr="002F77F8">
                    <w:rPr>
                      <w:rFonts w:cs="Tahoma"/>
                      <w:color w:val="000000" w:themeColor="text1"/>
                    </w:rPr>
                    <w:t xml:space="preserve"> Caribbean</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5174BBDC" w14:textId="69062F5B" w:rsidR="00E25746" w:rsidRPr="002F77F8" w:rsidRDefault="00D400AD" w:rsidP="005B62C9">
                  <w:pPr>
                    <w:jc w:val="center"/>
                    <w:rPr>
                      <w:rFonts w:cs="Tahoma"/>
                      <w:color w:val="000000" w:themeColor="text1"/>
                    </w:rPr>
                  </w:pPr>
                  <w:r w:rsidRPr="002F77F8">
                    <w:rPr>
                      <w:rFonts w:cs="Tahoma"/>
                      <w:color w:val="000000" w:themeColor="text1"/>
                    </w:rPr>
                    <w:t>1</w:t>
                  </w:r>
                </w:p>
              </w:tc>
            </w:tr>
            <w:tr w:rsidR="00BA4156" w:rsidRPr="002F77F8" w14:paraId="25430A13"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AE3993" w14:textId="1785BDE9" w:rsidR="00BA4156" w:rsidRPr="002F77F8" w:rsidRDefault="00BA4156" w:rsidP="009B10FD">
                  <w:pPr>
                    <w:rPr>
                      <w:rFonts w:cs="Tahoma"/>
                      <w:color w:val="000000" w:themeColor="text1"/>
                    </w:rPr>
                  </w:pPr>
                  <w:r w:rsidRPr="002F77F8">
                    <w:rPr>
                      <w:rFonts w:cs="Tahoma"/>
                      <w:color w:val="000000" w:themeColor="text1"/>
                    </w:rPr>
                    <w:t>Bangladeshi</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1AE383C6" w14:textId="00D34C38" w:rsidR="00BA4156" w:rsidRPr="002F77F8" w:rsidRDefault="00BA4156" w:rsidP="005B62C9">
                  <w:pPr>
                    <w:jc w:val="center"/>
                    <w:rPr>
                      <w:rFonts w:cs="Tahoma"/>
                      <w:color w:val="000000" w:themeColor="text1"/>
                    </w:rPr>
                  </w:pPr>
                  <w:r w:rsidRPr="002F77F8">
                    <w:rPr>
                      <w:rFonts w:cs="Tahoma"/>
                      <w:color w:val="000000" w:themeColor="text1"/>
                    </w:rPr>
                    <w:t>1</w:t>
                  </w:r>
                </w:p>
              </w:tc>
            </w:tr>
            <w:tr w:rsidR="009B10FD" w:rsidRPr="002F77F8" w14:paraId="52A69639"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7F259" w14:textId="77777777" w:rsidR="00E25746" w:rsidRPr="002F77F8" w:rsidRDefault="00E25746" w:rsidP="009B10FD">
                  <w:pPr>
                    <w:rPr>
                      <w:rFonts w:cs="Tahoma"/>
                      <w:color w:val="000000" w:themeColor="text1"/>
                    </w:rPr>
                  </w:pPr>
                  <w:r w:rsidRPr="002F77F8">
                    <w:rPr>
                      <w:rFonts w:cs="Tahoma"/>
                      <w:color w:val="000000" w:themeColor="text1"/>
                    </w:rPr>
                    <w:t>Mixed – White &amp; Asian</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42B91D51" w14:textId="77777777" w:rsidR="00E25746" w:rsidRPr="002F77F8" w:rsidRDefault="00E25746" w:rsidP="005B62C9">
                  <w:pPr>
                    <w:jc w:val="center"/>
                    <w:rPr>
                      <w:rFonts w:cs="Tahoma"/>
                      <w:color w:val="000000" w:themeColor="text1"/>
                    </w:rPr>
                  </w:pPr>
                  <w:r w:rsidRPr="002F77F8">
                    <w:rPr>
                      <w:rFonts w:cs="Tahoma"/>
                      <w:color w:val="000000" w:themeColor="text1"/>
                    </w:rPr>
                    <w:t>3</w:t>
                  </w:r>
                </w:p>
              </w:tc>
            </w:tr>
            <w:tr w:rsidR="009B10FD" w:rsidRPr="002F77F8" w14:paraId="24DDB61F"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DDF4D4" w14:textId="77777777" w:rsidR="00E25746" w:rsidRPr="002F77F8" w:rsidRDefault="00E25746" w:rsidP="009B10FD">
                  <w:pPr>
                    <w:rPr>
                      <w:rFonts w:cs="Tahoma"/>
                      <w:color w:val="000000" w:themeColor="text1"/>
                    </w:rPr>
                  </w:pPr>
                  <w:r w:rsidRPr="002F77F8">
                    <w:rPr>
                      <w:rFonts w:cs="Tahoma"/>
                      <w:color w:val="000000" w:themeColor="text1"/>
                    </w:rPr>
                    <w:t>Mixed – White &amp; Black Caribbean</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6D0646F9" w14:textId="54845DED" w:rsidR="00E25746" w:rsidRPr="002F77F8" w:rsidRDefault="00E704CD" w:rsidP="005B62C9">
                  <w:pPr>
                    <w:jc w:val="center"/>
                    <w:rPr>
                      <w:rFonts w:cs="Tahoma"/>
                      <w:color w:val="000000" w:themeColor="text1"/>
                    </w:rPr>
                  </w:pPr>
                  <w:r w:rsidRPr="002F77F8">
                    <w:rPr>
                      <w:rFonts w:cs="Tahoma"/>
                      <w:color w:val="000000" w:themeColor="text1"/>
                    </w:rPr>
                    <w:t>2</w:t>
                  </w:r>
                </w:p>
              </w:tc>
            </w:tr>
            <w:tr w:rsidR="009B10FD" w:rsidRPr="002F77F8" w14:paraId="530BAFAD"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A079E2" w14:textId="77777777" w:rsidR="00E25746" w:rsidRPr="002F77F8" w:rsidRDefault="00E25746" w:rsidP="009B10FD">
                  <w:pPr>
                    <w:rPr>
                      <w:rFonts w:cs="Tahoma"/>
                      <w:color w:val="000000" w:themeColor="text1"/>
                    </w:rPr>
                  </w:pPr>
                  <w:r w:rsidRPr="002F77F8">
                    <w:rPr>
                      <w:rFonts w:cs="Tahoma"/>
                      <w:color w:val="000000" w:themeColor="text1"/>
                    </w:rPr>
                    <w:t>Mixed – Other</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6F70BCE6" w14:textId="7F0DEDA4" w:rsidR="00E25746" w:rsidRPr="002F77F8" w:rsidRDefault="008B0FAB" w:rsidP="005B62C9">
                  <w:pPr>
                    <w:jc w:val="center"/>
                    <w:rPr>
                      <w:rFonts w:cs="Tahoma"/>
                      <w:color w:val="000000" w:themeColor="text1"/>
                    </w:rPr>
                  </w:pPr>
                  <w:r w:rsidRPr="002F77F8">
                    <w:rPr>
                      <w:rFonts w:cs="Tahoma"/>
                      <w:color w:val="000000" w:themeColor="text1"/>
                    </w:rPr>
                    <w:t>2</w:t>
                  </w:r>
                </w:p>
              </w:tc>
            </w:tr>
            <w:tr w:rsidR="009B10FD" w:rsidRPr="002F77F8" w14:paraId="11A011F2"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5F5DE3" w14:textId="77777777" w:rsidR="00E25746" w:rsidRPr="002F77F8" w:rsidRDefault="00E25746" w:rsidP="009B10FD">
                  <w:pPr>
                    <w:rPr>
                      <w:rFonts w:cs="Tahoma"/>
                      <w:color w:val="000000" w:themeColor="text1"/>
                    </w:rPr>
                  </w:pPr>
                  <w:r w:rsidRPr="002F77F8">
                    <w:rPr>
                      <w:rFonts w:cs="Tahoma"/>
                      <w:color w:val="000000" w:themeColor="text1"/>
                    </w:rPr>
                    <w:t>Indian</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1FA17F5F" w14:textId="77777777" w:rsidR="00E25746" w:rsidRPr="002F77F8" w:rsidRDefault="00E25746" w:rsidP="005B62C9">
                  <w:pPr>
                    <w:jc w:val="center"/>
                    <w:rPr>
                      <w:rFonts w:cs="Tahoma"/>
                      <w:color w:val="000000" w:themeColor="text1"/>
                    </w:rPr>
                  </w:pPr>
                  <w:r w:rsidRPr="002F77F8">
                    <w:rPr>
                      <w:rFonts w:cs="Tahoma"/>
                      <w:color w:val="000000" w:themeColor="text1"/>
                    </w:rPr>
                    <w:t>1</w:t>
                  </w:r>
                </w:p>
              </w:tc>
            </w:tr>
            <w:tr w:rsidR="009B10FD" w:rsidRPr="002F77F8" w14:paraId="4FEEDC23"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D1E65" w14:textId="77777777" w:rsidR="00E25746" w:rsidRPr="002F77F8" w:rsidRDefault="00E25746" w:rsidP="009B10FD">
                  <w:pPr>
                    <w:rPr>
                      <w:rFonts w:cs="Tahoma"/>
                      <w:color w:val="000000" w:themeColor="text1"/>
                    </w:rPr>
                  </w:pPr>
                  <w:r w:rsidRPr="002F77F8">
                    <w:rPr>
                      <w:rFonts w:cs="Tahoma"/>
                      <w:color w:val="000000" w:themeColor="text1"/>
                    </w:rPr>
                    <w:lastRenderedPageBreak/>
                    <w:t>Pakistani</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71E3EC58" w14:textId="49285BEB" w:rsidR="00E25746" w:rsidRPr="002F77F8" w:rsidRDefault="00F428FC" w:rsidP="005B62C9">
                  <w:pPr>
                    <w:jc w:val="center"/>
                    <w:rPr>
                      <w:rFonts w:cs="Tahoma"/>
                      <w:color w:val="000000" w:themeColor="text1"/>
                    </w:rPr>
                  </w:pPr>
                  <w:r w:rsidRPr="002F77F8">
                    <w:rPr>
                      <w:rFonts w:cs="Tahoma"/>
                      <w:color w:val="000000" w:themeColor="text1"/>
                    </w:rPr>
                    <w:t>3</w:t>
                  </w:r>
                </w:p>
              </w:tc>
            </w:tr>
            <w:tr w:rsidR="009B10FD" w:rsidRPr="002F77F8" w14:paraId="731996F5"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00169" w14:textId="77777777" w:rsidR="00E25746" w:rsidRPr="002F77F8" w:rsidRDefault="00E25746" w:rsidP="009B10FD">
                  <w:pPr>
                    <w:rPr>
                      <w:rFonts w:cs="Tahoma"/>
                      <w:color w:val="000000" w:themeColor="text1"/>
                    </w:rPr>
                  </w:pPr>
                  <w:r w:rsidRPr="002F77F8">
                    <w:rPr>
                      <w:rFonts w:cs="Tahoma"/>
                      <w:color w:val="000000" w:themeColor="text1"/>
                    </w:rPr>
                    <w:t>White UK</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5EC2D2B0" w14:textId="37C2A48B" w:rsidR="00E25746" w:rsidRPr="002F77F8" w:rsidRDefault="00E25746" w:rsidP="005B62C9">
                  <w:pPr>
                    <w:jc w:val="center"/>
                    <w:rPr>
                      <w:rFonts w:cs="Tahoma"/>
                      <w:color w:val="000000" w:themeColor="text1"/>
                    </w:rPr>
                  </w:pPr>
                  <w:r w:rsidRPr="002F77F8">
                    <w:rPr>
                      <w:rFonts w:cs="Tahoma"/>
                      <w:color w:val="000000" w:themeColor="text1"/>
                    </w:rPr>
                    <w:t>1</w:t>
                  </w:r>
                  <w:r w:rsidR="00F428FC" w:rsidRPr="002F77F8">
                    <w:rPr>
                      <w:rFonts w:cs="Tahoma"/>
                      <w:color w:val="000000" w:themeColor="text1"/>
                    </w:rPr>
                    <w:t>4</w:t>
                  </w:r>
                </w:p>
              </w:tc>
            </w:tr>
            <w:tr w:rsidR="00077D3F" w:rsidRPr="002F77F8" w14:paraId="4B09D155"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D23AB" w14:textId="03A9D899" w:rsidR="00077D3F" w:rsidRPr="002F77F8" w:rsidRDefault="00077D3F" w:rsidP="009B10FD">
                  <w:pPr>
                    <w:rPr>
                      <w:rFonts w:cs="Tahoma"/>
                      <w:color w:val="000000" w:themeColor="text1"/>
                    </w:rPr>
                  </w:pPr>
                  <w:r w:rsidRPr="002F77F8">
                    <w:rPr>
                      <w:rFonts w:cs="Tahoma"/>
                      <w:color w:val="000000" w:themeColor="text1"/>
                    </w:rPr>
                    <w:t>Other – Asian</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21EE38E8" w14:textId="25E712D7" w:rsidR="00077D3F" w:rsidRPr="002F77F8" w:rsidRDefault="00077D3F" w:rsidP="005B62C9">
                  <w:pPr>
                    <w:jc w:val="center"/>
                    <w:rPr>
                      <w:rFonts w:cs="Tahoma"/>
                      <w:color w:val="000000" w:themeColor="text1"/>
                    </w:rPr>
                  </w:pPr>
                  <w:r w:rsidRPr="002F77F8">
                    <w:rPr>
                      <w:rFonts w:cs="Tahoma"/>
                      <w:color w:val="000000" w:themeColor="text1"/>
                    </w:rPr>
                    <w:t>2</w:t>
                  </w:r>
                </w:p>
              </w:tc>
            </w:tr>
            <w:tr w:rsidR="00C843D8" w:rsidRPr="002F77F8" w14:paraId="001C1162" w14:textId="77777777" w:rsidTr="008A2A0C">
              <w:trPr>
                <w:jc w:val="center"/>
              </w:trPr>
              <w:tc>
                <w:tcPr>
                  <w:tcW w:w="35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B972F3" w14:textId="228824E9" w:rsidR="00C843D8" w:rsidRPr="002F77F8" w:rsidRDefault="00C843D8" w:rsidP="009B10FD">
                  <w:pPr>
                    <w:rPr>
                      <w:rFonts w:cs="Tahoma"/>
                      <w:color w:val="000000" w:themeColor="text1"/>
                    </w:rPr>
                  </w:pPr>
                  <w:r w:rsidRPr="002F77F8">
                    <w:rPr>
                      <w:rFonts w:cs="Tahoma"/>
                      <w:color w:val="000000" w:themeColor="text1"/>
                    </w:rPr>
                    <w:t>Vietnamese</w:t>
                  </w:r>
                </w:p>
              </w:tc>
              <w:tc>
                <w:tcPr>
                  <w:tcW w:w="1907" w:type="dxa"/>
                  <w:tcBorders>
                    <w:top w:val="nil"/>
                    <w:left w:val="nil"/>
                    <w:bottom w:val="single" w:sz="8" w:space="0" w:color="auto"/>
                    <w:right w:val="single" w:sz="8" w:space="0" w:color="auto"/>
                  </w:tcBorders>
                  <w:tcMar>
                    <w:top w:w="0" w:type="dxa"/>
                    <w:left w:w="108" w:type="dxa"/>
                    <w:bottom w:w="0" w:type="dxa"/>
                    <w:right w:w="108" w:type="dxa"/>
                  </w:tcMar>
                </w:tcPr>
                <w:p w14:paraId="607B9550" w14:textId="64A126FE" w:rsidR="00C843D8" w:rsidRPr="002F77F8" w:rsidRDefault="00C843D8" w:rsidP="005B62C9">
                  <w:pPr>
                    <w:jc w:val="center"/>
                    <w:rPr>
                      <w:rFonts w:cs="Tahoma"/>
                      <w:color w:val="000000" w:themeColor="text1"/>
                    </w:rPr>
                  </w:pPr>
                  <w:r w:rsidRPr="002F77F8">
                    <w:rPr>
                      <w:rFonts w:cs="Tahoma"/>
                      <w:color w:val="000000" w:themeColor="text1"/>
                    </w:rPr>
                    <w:t>1</w:t>
                  </w:r>
                </w:p>
              </w:tc>
            </w:tr>
            <w:tr w:rsidR="009B10FD" w:rsidRPr="002F77F8" w14:paraId="41FB3A23" w14:textId="77777777" w:rsidTr="008A2A0C">
              <w:trPr>
                <w:jc w:val="center"/>
              </w:trPr>
              <w:tc>
                <w:tcPr>
                  <w:tcW w:w="3536" w:type="dxa"/>
                  <w:tcBorders>
                    <w:top w:val="single" w:sz="8" w:space="0" w:color="auto"/>
                    <w:left w:val="single" w:sz="8" w:space="0" w:color="auto"/>
                    <w:bottom w:val="single" w:sz="8" w:space="0" w:color="auto"/>
                    <w:right w:val="single" w:sz="8" w:space="0" w:color="auto"/>
                  </w:tcBorders>
                  <w:shd w:val="clear" w:color="auto" w:fill="FFC000" w:themeFill="accent4"/>
                  <w:tcMar>
                    <w:top w:w="0" w:type="dxa"/>
                    <w:left w:w="108" w:type="dxa"/>
                    <w:bottom w:w="0" w:type="dxa"/>
                    <w:right w:w="108" w:type="dxa"/>
                  </w:tcMar>
                  <w:hideMark/>
                </w:tcPr>
                <w:p w14:paraId="37C119DC" w14:textId="77777777" w:rsidR="00E25746" w:rsidRPr="002F77F8" w:rsidRDefault="00E25746" w:rsidP="005B62C9">
                  <w:pPr>
                    <w:jc w:val="center"/>
                    <w:rPr>
                      <w:rFonts w:cs="Tahoma"/>
                      <w:b/>
                      <w:color w:val="000000" w:themeColor="text1"/>
                    </w:rPr>
                  </w:pPr>
                  <w:r w:rsidRPr="002F77F8">
                    <w:rPr>
                      <w:rFonts w:cs="Tahoma"/>
                      <w:b/>
                      <w:color w:val="000000" w:themeColor="text1"/>
                    </w:rPr>
                    <w:t>TOTAL</w:t>
                  </w:r>
                </w:p>
              </w:tc>
              <w:tc>
                <w:tcPr>
                  <w:tcW w:w="1907" w:type="dxa"/>
                  <w:tcBorders>
                    <w:top w:val="single" w:sz="8" w:space="0" w:color="auto"/>
                    <w:left w:val="nil"/>
                    <w:bottom w:val="single" w:sz="8" w:space="0" w:color="auto"/>
                    <w:right w:val="single" w:sz="8" w:space="0" w:color="auto"/>
                  </w:tcBorders>
                  <w:shd w:val="clear" w:color="auto" w:fill="FFC000" w:themeFill="accent4"/>
                  <w:tcMar>
                    <w:top w:w="0" w:type="dxa"/>
                    <w:left w:w="108" w:type="dxa"/>
                    <w:bottom w:w="0" w:type="dxa"/>
                    <w:right w:w="108" w:type="dxa"/>
                  </w:tcMar>
                  <w:hideMark/>
                </w:tcPr>
                <w:p w14:paraId="0609D349" w14:textId="15E7AA74" w:rsidR="00E25746" w:rsidRPr="002F77F8" w:rsidRDefault="005B62C9" w:rsidP="005B62C9">
                  <w:pPr>
                    <w:jc w:val="center"/>
                    <w:rPr>
                      <w:rFonts w:cs="Tahoma"/>
                      <w:b/>
                      <w:color w:val="000000" w:themeColor="text1"/>
                    </w:rPr>
                  </w:pPr>
                  <w:r w:rsidRPr="002F77F8">
                    <w:rPr>
                      <w:rFonts w:cs="Tahoma"/>
                      <w:b/>
                      <w:color w:val="000000" w:themeColor="text1"/>
                    </w:rPr>
                    <w:t>3</w:t>
                  </w:r>
                  <w:r w:rsidR="00E25746" w:rsidRPr="002F77F8">
                    <w:rPr>
                      <w:rFonts w:cs="Tahoma"/>
                      <w:b/>
                      <w:color w:val="000000" w:themeColor="text1"/>
                    </w:rPr>
                    <w:t>4</w:t>
                  </w:r>
                </w:p>
              </w:tc>
            </w:tr>
          </w:tbl>
          <w:p w14:paraId="0EC033A6" w14:textId="77777777" w:rsidR="00E25746" w:rsidRDefault="00E25746" w:rsidP="009B10FD">
            <w:pPr>
              <w:rPr>
                <w:rFonts w:eastAsia="Times New Roman" w:cs="Tahoma"/>
                <w:color w:val="FF0000"/>
                <w:lang w:eastAsia="en-GB"/>
              </w:rPr>
            </w:pPr>
          </w:p>
          <w:p w14:paraId="5DF22768" w14:textId="5BCFBFD2" w:rsidR="00E25746" w:rsidRPr="002F77F8" w:rsidRDefault="00901B3D" w:rsidP="009B10FD">
            <w:pPr>
              <w:rPr>
                <w:rFonts w:eastAsia="Times New Roman" w:cs="Tahoma"/>
                <w:color w:val="FF0000"/>
                <w:lang w:eastAsia="en-GB"/>
              </w:rPr>
            </w:pPr>
            <w:r w:rsidRPr="00B734EE">
              <w:rPr>
                <w:rFonts w:eastAsia="Times New Roman" w:cs="Tahoma"/>
                <w:lang w:eastAsia="en-GB"/>
              </w:rPr>
              <w:t xml:space="preserve">The service continues to provide specific support for carers who </w:t>
            </w:r>
            <w:r w:rsidR="00B734EE" w:rsidRPr="00B734EE">
              <w:rPr>
                <w:rFonts w:eastAsia="Times New Roman" w:cs="Tahoma"/>
                <w:lang w:eastAsia="en-GB"/>
              </w:rPr>
              <w:t>are staying put, this includes for the young person in placement as well as to ensure we support carers to return to fostering.</w:t>
            </w:r>
          </w:p>
        </w:tc>
      </w:tr>
    </w:tbl>
    <w:p w14:paraId="50C76CF5" w14:textId="77777777" w:rsidR="00E25746" w:rsidRPr="002F77F8" w:rsidRDefault="00E25746" w:rsidP="009B10FD">
      <w:pPr>
        <w:rPr>
          <w:rFonts w:cs="Tahoma"/>
          <w:color w:val="FF0000"/>
        </w:rPr>
      </w:pPr>
    </w:p>
    <w:p w14:paraId="0DABD7DC" w14:textId="77777777" w:rsidR="00E25746" w:rsidRPr="002F77F8" w:rsidRDefault="00E25746">
      <w:pPr>
        <w:pStyle w:val="Heading1"/>
        <w:numPr>
          <w:ilvl w:val="0"/>
          <w:numId w:val="1"/>
        </w:numPr>
        <w:rPr>
          <w:rFonts w:cs="Tahoma"/>
        </w:rPr>
      </w:pPr>
      <w:bookmarkStart w:id="53" w:name="_Toc139885372"/>
      <w:r w:rsidRPr="002F77F8">
        <w:rPr>
          <w:rFonts w:cs="Tahoma"/>
        </w:rPr>
        <w:t>IMPROVING THE QUALITY OF FOSTER CARE PROVIDED BY THE FOSTERING AGENCY</w:t>
      </w:r>
      <w:bookmarkEnd w:id="53"/>
      <w:r w:rsidRPr="002F77F8">
        <w:rPr>
          <w:rFonts w:cs="Tahoma"/>
        </w:rPr>
        <w:t xml:space="preserve"> </w:t>
      </w:r>
    </w:p>
    <w:p w14:paraId="1484D922" w14:textId="77777777" w:rsidR="00E25746" w:rsidRPr="002F77F8" w:rsidRDefault="00E25746" w:rsidP="009B10FD">
      <w:pPr>
        <w:rPr>
          <w:rFonts w:cs="Tahoma"/>
        </w:rPr>
      </w:pPr>
      <w:r w:rsidRPr="002F77F8">
        <w:rPr>
          <w:rFonts w:cs="Tahoma"/>
        </w:rPr>
        <w:t>Regulation 35 (1) also requires that the Registered Person must maintain a system for (b) improving the quality of foster care provided by the fostering agency:</w:t>
      </w:r>
    </w:p>
    <w:tbl>
      <w:tblPr>
        <w:tblW w:w="8991"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1"/>
      </w:tblGrid>
      <w:tr w:rsidR="009B10FD" w:rsidRPr="002F77F8" w14:paraId="512BE01E" w14:textId="77777777" w:rsidTr="008A2A0C">
        <w:tc>
          <w:tcPr>
            <w:tcW w:w="8991" w:type="dxa"/>
            <w:shd w:val="clear" w:color="auto" w:fill="auto"/>
          </w:tcPr>
          <w:p w14:paraId="478AA865" w14:textId="34B18940" w:rsidR="00E25746" w:rsidRPr="002F77F8" w:rsidRDefault="00E25746" w:rsidP="009B10FD">
            <w:pPr>
              <w:rPr>
                <w:rFonts w:cs="Tahoma"/>
              </w:rPr>
            </w:pPr>
            <w:r w:rsidRPr="377FC21F">
              <w:rPr>
                <w:rFonts w:cs="Tahoma"/>
              </w:rPr>
              <w:t xml:space="preserve">The Agency continues to review all aspects of the service.  Additional capacity has been secured to progress this project. The Annual Regulation 35 report and Service Delivery Plan approved at Executive Committee on </w:t>
            </w:r>
            <w:r w:rsidR="48017E5A" w:rsidRPr="377FC21F">
              <w:rPr>
                <w:rFonts w:cs="Tahoma"/>
              </w:rPr>
              <w:t>13</w:t>
            </w:r>
            <w:r w:rsidR="48017E5A" w:rsidRPr="377FC21F">
              <w:rPr>
                <w:rFonts w:cs="Tahoma"/>
                <w:vertAlign w:val="superscript"/>
              </w:rPr>
              <w:t>th</w:t>
            </w:r>
            <w:r w:rsidRPr="377FC21F">
              <w:rPr>
                <w:rFonts w:cs="Tahoma"/>
              </w:rPr>
              <w:t xml:space="preserve"> July </w:t>
            </w:r>
            <w:r w:rsidR="705ADDB0" w:rsidRPr="377FC21F">
              <w:rPr>
                <w:rFonts w:cs="Tahoma"/>
              </w:rPr>
              <w:t>2023</w:t>
            </w:r>
            <w:r w:rsidR="00AA7DBF">
              <w:rPr>
                <w:rFonts w:cs="Tahoma"/>
              </w:rPr>
              <w:t>.</w:t>
            </w:r>
          </w:p>
          <w:p w14:paraId="2D6B09A1" w14:textId="2ACB208E" w:rsidR="00E25746" w:rsidRPr="00A77730" w:rsidRDefault="00E25746" w:rsidP="009B10FD">
            <w:pPr>
              <w:rPr>
                <w:rFonts w:cs="Tahoma"/>
              </w:rPr>
            </w:pPr>
            <w:r w:rsidRPr="377FC21F">
              <w:rPr>
                <w:rFonts w:cs="Tahoma"/>
              </w:rPr>
              <w:t xml:space="preserve">The revised Service Development Plan has been compiled to outline and track the ongoing work we will prioritise during the forthcoming year. This will be regularly reviewed in Management Meetings. </w:t>
            </w:r>
            <w:r w:rsidR="17EFF36C" w:rsidRPr="377FC21F">
              <w:rPr>
                <w:rFonts w:cs="Tahoma"/>
              </w:rPr>
              <w:t xml:space="preserve">During the </w:t>
            </w:r>
            <w:r w:rsidR="3F38E3FA" w:rsidRPr="377FC21F">
              <w:rPr>
                <w:rFonts w:cs="Tahoma"/>
              </w:rPr>
              <w:t xml:space="preserve">2022/2023 a number of identified activities have been delivered as outlined below. We will </w:t>
            </w:r>
            <w:r w:rsidR="09A821FC" w:rsidRPr="377FC21F">
              <w:rPr>
                <w:rFonts w:cs="Tahoma"/>
              </w:rPr>
              <w:t>monitor the impact on the outcome for our children, foster carers and in the quality of practice.  There are a number of key initiatives that are planned to take place during the forthcoming six months which include</w:t>
            </w:r>
            <w:r w:rsidR="00AA7DBF">
              <w:rPr>
                <w:rFonts w:cs="Tahoma"/>
              </w:rPr>
              <w:t>:</w:t>
            </w:r>
          </w:p>
          <w:p w14:paraId="30F82754" w14:textId="77777777" w:rsidR="000F3F29" w:rsidRPr="00A77730" w:rsidRDefault="000F3F29" w:rsidP="000F3F29">
            <w:pPr>
              <w:pStyle w:val="ListParagraph"/>
              <w:numPr>
                <w:ilvl w:val="1"/>
                <w:numId w:val="29"/>
              </w:numPr>
              <w:rPr>
                <w:rFonts w:cs="Tahoma"/>
              </w:rPr>
            </w:pPr>
            <w:r w:rsidRPr="00A77730">
              <w:rPr>
                <w:rFonts w:cs="Tahoma"/>
              </w:rPr>
              <w:t>Launch of the fostering service new therapeutic support offer</w:t>
            </w:r>
          </w:p>
          <w:p w14:paraId="0A2EE9FB" w14:textId="0B41E1B0" w:rsidR="007A1C5B" w:rsidRPr="00A77730" w:rsidRDefault="0056306D" w:rsidP="000F3F29">
            <w:pPr>
              <w:pStyle w:val="ListParagraph"/>
              <w:numPr>
                <w:ilvl w:val="1"/>
                <w:numId w:val="29"/>
              </w:numPr>
              <w:rPr>
                <w:rFonts w:cs="Tahoma"/>
              </w:rPr>
            </w:pPr>
            <w:r w:rsidRPr="00A77730">
              <w:rPr>
                <w:rFonts w:cs="Tahoma"/>
              </w:rPr>
              <w:t xml:space="preserve">Recruitment of an education support worker for fostering </w:t>
            </w:r>
            <w:r w:rsidR="007A1C5B" w:rsidRPr="00A77730">
              <w:rPr>
                <w:rFonts w:cs="Tahoma"/>
              </w:rPr>
              <w:t xml:space="preserve">which sits within the Virtual School </w:t>
            </w:r>
          </w:p>
          <w:p w14:paraId="59E17700" w14:textId="77777777" w:rsidR="002E0C85" w:rsidRPr="00A77730" w:rsidRDefault="007A1C5B" w:rsidP="000F3F29">
            <w:pPr>
              <w:pStyle w:val="ListParagraph"/>
              <w:numPr>
                <w:ilvl w:val="1"/>
                <w:numId w:val="29"/>
              </w:numPr>
              <w:rPr>
                <w:rFonts w:cs="Tahoma"/>
              </w:rPr>
            </w:pPr>
            <w:r w:rsidRPr="00A77730">
              <w:rPr>
                <w:rFonts w:cs="Tahoma"/>
              </w:rPr>
              <w:t xml:space="preserve">Launch of the Information portal for foster carers/ Guardians </w:t>
            </w:r>
          </w:p>
          <w:p w14:paraId="7865C0E9" w14:textId="3FD04155" w:rsidR="003F3790" w:rsidRPr="00A77730" w:rsidRDefault="002E0C85" w:rsidP="000F3F29">
            <w:pPr>
              <w:pStyle w:val="ListParagraph"/>
              <w:numPr>
                <w:ilvl w:val="1"/>
                <w:numId w:val="29"/>
              </w:numPr>
              <w:rPr>
                <w:rFonts w:cs="Tahoma"/>
              </w:rPr>
            </w:pPr>
            <w:r w:rsidRPr="00A77730">
              <w:rPr>
                <w:rFonts w:cs="Tahoma"/>
              </w:rPr>
              <w:t xml:space="preserve">Explore the mockingbird support model </w:t>
            </w:r>
            <w:r w:rsidR="00517EFF" w:rsidRPr="00A77730">
              <w:rPr>
                <w:rFonts w:cs="Tahoma"/>
              </w:rPr>
              <w:t xml:space="preserve"> </w:t>
            </w:r>
          </w:p>
          <w:p w14:paraId="301B7DF9" w14:textId="2D52F818" w:rsidR="002E0C85" w:rsidRPr="00A77730" w:rsidRDefault="00517EFF" w:rsidP="000F3F29">
            <w:pPr>
              <w:pStyle w:val="ListParagraph"/>
              <w:numPr>
                <w:ilvl w:val="1"/>
                <w:numId w:val="29"/>
              </w:numPr>
              <w:rPr>
                <w:rFonts w:cs="Tahoma"/>
              </w:rPr>
            </w:pPr>
            <w:r w:rsidRPr="00A77730">
              <w:rPr>
                <w:rFonts w:cs="Tahoma"/>
              </w:rPr>
              <w:t>Develop a fostering retention strategy and action plan</w:t>
            </w:r>
          </w:p>
          <w:p w14:paraId="3D67629A" w14:textId="4A36A34D" w:rsidR="00517EFF" w:rsidRPr="00A77730" w:rsidRDefault="4D8CBEAC" w:rsidP="000F3F29">
            <w:pPr>
              <w:pStyle w:val="ListParagraph"/>
              <w:numPr>
                <w:ilvl w:val="1"/>
                <w:numId w:val="29"/>
              </w:numPr>
              <w:rPr>
                <w:rFonts w:cs="Tahoma"/>
              </w:rPr>
            </w:pPr>
            <w:r w:rsidRPr="377FC21F">
              <w:rPr>
                <w:rFonts w:cs="Tahoma"/>
              </w:rPr>
              <w:t>Explore further the</w:t>
            </w:r>
            <w:r w:rsidR="09F68EE2" w:rsidRPr="377FC21F">
              <w:rPr>
                <w:rFonts w:cs="Tahoma"/>
              </w:rPr>
              <w:t xml:space="preserve"> proposed</w:t>
            </w:r>
            <w:r w:rsidRPr="377FC21F">
              <w:rPr>
                <w:rFonts w:cs="Tahoma"/>
              </w:rPr>
              <w:t xml:space="preserve"> regional fostering </w:t>
            </w:r>
            <w:r w:rsidR="09F68EE2" w:rsidRPr="377FC21F">
              <w:rPr>
                <w:rFonts w:cs="Tahoma"/>
              </w:rPr>
              <w:t>collaboration approach</w:t>
            </w:r>
          </w:p>
          <w:p w14:paraId="7EEDB56E" w14:textId="77777777" w:rsidR="00517EFF" w:rsidRPr="00A77730" w:rsidRDefault="00517EFF" w:rsidP="00517EFF">
            <w:pPr>
              <w:pStyle w:val="ListParagraph"/>
              <w:ind w:left="1440"/>
              <w:rPr>
                <w:rFonts w:cs="Tahoma"/>
              </w:rPr>
            </w:pPr>
          </w:p>
          <w:p w14:paraId="555FA438" w14:textId="161426F0" w:rsidR="00E25746" w:rsidRPr="002F77F8" w:rsidRDefault="00E25746" w:rsidP="009B10FD">
            <w:pPr>
              <w:rPr>
                <w:rFonts w:cs="Tahoma"/>
              </w:rPr>
            </w:pPr>
          </w:p>
        </w:tc>
      </w:tr>
    </w:tbl>
    <w:p w14:paraId="1B41CEB2" w14:textId="56DD0887" w:rsidR="00E25746" w:rsidRDefault="00E25746" w:rsidP="009B10FD">
      <w:pPr>
        <w:rPr>
          <w:rFonts w:cs="Tahoma"/>
          <w:color w:val="FF0000"/>
        </w:rPr>
      </w:pPr>
    </w:p>
    <w:p w14:paraId="789D081E" w14:textId="77777777" w:rsidR="00C34619" w:rsidRPr="002F77F8" w:rsidRDefault="00C34619" w:rsidP="009B10FD">
      <w:pPr>
        <w:rPr>
          <w:rFonts w:cs="Tahoma"/>
          <w:color w:val="FF0000"/>
        </w:rPr>
      </w:pPr>
    </w:p>
    <w:p w14:paraId="46A33670" w14:textId="77777777" w:rsidR="00E25746" w:rsidRPr="002F77F8" w:rsidRDefault="00E25746">
      <w:pPr>
        <w:pStyle w:val="Heading1"/>
        <w:numPr>
          <w:ilvl w:val="0"/>
          <w:numId w:val="1"/>
        </w:numPr>
        <w:rPr>
          <w:rFonts w:cs="Tahoma"/>
        </w:rPr>
      </w:pPr>
      <w:bookmarkStart w:id="54" w:name="_Toc139885373"/>
      <w:r w:rsidRPr="002F77F8">
        <w:rPr>
          <w:rFonts w:cs="Tahoma"/>
        </w:rPr>
        <w:lastRenderedPageBreak/>
        <w:t>AVAILABILITY OF THE REPORT</w:t>
      </w:r>
      <w:bookmarkEnd w:id="54"/>
    </w:p>
    <w:p w14:paraId="7E6C543B" w14:textId="77777777" w:rsidR="00E25746" w:rsidRPr="002F77F8" w:rsidRDefault="00E25746" w:rsidP="009B10FD">
      <w:pPr>
        <w:rPr>
          <w:rFonts w:cs="Tahoma"/>
          <w:color w:val="FF0000"/>
        </w:rPr>
      </w:pPr>
    </w:p>
    <w:p w14:paraId="1CE84AB4" w14:textId="77777777" w:rsidR="00E25746" w:rsidRPr="002F77F8" w:rsidRDefault="00E25746" w:rsidP="009B10FD">
      <w:pPr>
        <w:rPr>
          <w:rFonts w:cs="Tahoma"/>
        </w:rPr>
      </w:pPr>
      <w:r w:rsidRPr="002F77F8">
        <w:rPr>
          <w:rFonts w:cs="Tahoma"/>
        </w:rPr>
        <w:t>Regulation 35 (2) requires that the Registered Person must provide the Chief Inspector with a written report in respect of any review conducted for the purposes of paragraph (1) and, on request to any local authority:</w:t>
      </w:r>
    </w:p>
    <w:tbl>
      <w:tblPr>
        <w:tblW w:w="87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7"/>
      </w:tblGrid>
      <w:tr w:rsidR="009B10FD" w:rsidRPr="002F77F8" w14:paraId="47623B6F" w14:textId="77777777" w:rsidTr="008A2A0C">
        <w:tc>
          <w:tcPr>
            <w:tcW w:w="8707" w:type="dxa"/>
            <w:shd w:val="clear" w:color="auto" w:fill="auto"/>
          </w:tcPr>
          <w:p w14:paraId="1686AB31" w14:textId="19EB2AB4" w:rsidR="00E25746" w:rsidRPr="002F77F8" w:rsidRDefault="00E25746" w:rsidP="009B10FD">
            <w:pPr>
              <w:rPr>
                <w:rFonts w:cs="Tahoma"/>
              </w:rPr>
            </w:pPr>
            <w:r w:rsidRPr="002F77F8">
              <w:rPr>
                <w:rFonts w:cs="Tahoma"/>
              </w:rPr>
              <w:t xml:space="preserve">The Agency provides a 3-monthly report to the Birmingham Children’s Trust Executive Board and an annual Regulation 35 report to Ofsted and to the Board. </w:t>
            </w:r>
            <w:r w:rsidRPr="002F77F8">
              <w:rPr>
                <w:rFonts w:cs="Tahoma"/>
                <w:lang w:val="en"/>
              </w:rPr>
              <w:t xml:space="preserve"> These reports assist the Board to monitor the management and outcomes of the service and to satisfy themselves that the Provider is complying with the conditions of registration</w:t>
            </w:r>
            <w:r w:rsidRPr="002F77F8">
              <w:rPr>
                <w:rFonts w:cs="Tahoma"/>
              </w:rPr>
              <w:t xml:space="preserve"> [Schedule 6 of the Fostering Regulations 2012 requires the Fostering Service to monitor and report on specific areas of the work it undertakes. This report, therefore, reports on these regulatory activities</w:t>
            </w:r>
            <w:r w:rsidR="00AA7DBF">
              <w:rPr>
                <w:rFonts w:cs="Tahoma"/>
              </w:rPr>
              <w:t>.</w:t>
            </w:r>
          </w:p>
        </w:tc>
      </w:tr>
    </w:tbl>
    <w:p w14:paraId="1E8EF9DA" w14:textId="77777777" w:rsidR="00E25746" w:rsidRDefault="00E25746" w:rsidP="009B10FD">
      <w:pPr>
        <w:rPr>
          <w:rFonts w:cs="Tahoma"/>
          <w:color w:val="FF0000"/>
        </w:rPr>
      </w:pPr>
      <w:r w:rsidRPr="002F77F8">
        <w:rPr>
          <w:rFonts w:cs="Tahoma"/>
          <w:color w:val="FF0000"/>
        </w:rPr>
        <w:tab/>
      </w:r>
    </w:p>
    <w:p w14:paraId="44977B7C" w14:textId="77777777" w:rsidR="00626B9B" w:rsidRPr="002F77F8" w:rsidRDefault="00626B9B" w:rsidP="009B10FD">
      <w:pPr>
        <w:rPr>
          <w:rFonts w:cs="Tahoma"/>
          <w:color w:val="FF0000"/>
        </w:rPr>
      </w:pPr>
    </w:p>
    <w:p w14:paraId="6E13E294" w14:textId="77777777" w:rsidR="00E25746" w:rsidRPr="002F77F8" w:rsidRDefault="00E25746">
      <w:pPr>
        <w:pStyle w:val="Heading1"/>
        <w:numPr>
          <w:ilvl w:val="0"/>
          <w:numId w:val="1"/>
        </w:numPr>
        <w:rPr>
          <w:rFonts w:cs="Tahoma"/>
        </w:rPr>
      </w:pPr>
      <w:bookmarkStart w:id="55" w:name="_Toc139885374"/>
      <w:r w:rsidRPr="002F77F8">
        <w:rPr>
          <w:rFonts w:cs="Tahoma"/>
        </w:rPr>
        <w:t>CONSULTATION</w:t>
      </w:r>
      <w:bookmarkEnd w:id="55"/>
    </w:p>
    <w:p w14:paraId="0BE8456D" w14:textId="77777777" w:rsidR="00E25746" w:rsidRPr="002F77F8" w:rsidRDefault="00E25746" w:rsidP="009B10FD">
      <w:pPr>
        <w:rPr>
          <w:rFonts w:cs="Tahoma"/>
          <w:color w:val="FF0000"/>
        </w:rPr>
      </w:pPr>
    </w:p>
    <w:p w14:paraId="68BC0B3C" w14:textId="77777777" w:rsidR="00E25746" w:rsidRPr="002F77F8" w:rsidRDefault="00E25746" w:rsidP="009B10FD">
      <w:pPr>
        <w:rPr>
          <w:rFonts w:cs="Tahoma"/>
        </w:rPr>
      </w:pPr>
      <w:r w:rsidRPr="002F77F8">
        <w:rPr>
          <w:rFonts w:cs="Tahoma"/>
        </w:rPr>
        <w:t>Regulation 35 (3) requires that the system referred to in paragraph (1) must provide for consultation with foster parents, children placed with foster parents, and their placing authority (unless, in the case of a fostering agency which is a voluntary organisation, it is also the placing authority.</w:t>
      </w:r>
    </w:p>
    <w:tbl>
      <w:tblPr>
        <w:tblStyle w:val="TableGrid"/>
        <w:tblW w:w="8707" w:type="dxa"/>
        <w:tblInd w:w="360" w:type="dxa"/>
        <w:tblLayout w:type="fixed"/>
        <w:tblLook w:val="04A0" w:firstRow="1" w:lastRow="0" w:firstColumn="1" w:lastColumn="0" w:noHBand="0" w:noVBand="1"/>
      </w:tblPr>
      <w:tblGrid>
        <w:gridCol w:w="8707"/>
      </w:tblGrid>
      <w:tr w:rsidR="009B10FD" w:rsidRPr="002F77F8" w14:paraId="797C2670" w14:textId="77777777" w:rsidTr="008A2A0C">
        <w:tc>
          <w:tcPr>
            <w:tcW w:w="8707" w:type="dxa"/>
            <w:shd w:val="clear" w:color="auto" w:fill="D0CECE" w:themeFill="background2" w:themeFillShade="E6"/>
          </w:tcPr>
          <w:p w14:paraId="1107F62F" w14:textId="2981DCBF" w:rsidR="00E25746" w:rsidRPr="002F77F8" w:rsidRDefault="00E25746" w:rsidP="009B10FD">
            <w:pPr>
              <w:rPr>
                <w:rFonts w:cs="Tahoma"/>
              </w:rPr>
            </w:pPr>
            <w:r w:rsidRPr="002F77F8">
              <w:rPr>
                <w:rFonts w:cs="Tahoma"/>
              </w:rPr>
              <w:t>CONSULTATIONS WITH FOSTER PARENTS</w:t>
            </w:r>
            <w:r w:rsidR="00D449FB">
              <w:rPr>
                <w:rFonts w:cs="Tahoma"/>
              </w:rPr>
              <w:t xml:space="preserve"> AND CHILDREN</w:t>
            </w:r>
          </w:p>
        </w:tc>
      </w:tr>
      <w:tr w:rsidR="009B10FD" w:rsidRPr="002F77F8" w14:paraId="3C42AFE4" w14:textId="77777777" w:rsidTr="008A2A0C">
        <w:tc>
          <w:tcPr>
            <w:tcW w:w="8707" w:type="dxa"/>
          </w:tcPr>
          <w:p w14:paraId="2ADB8DD3" w14:textId="4377A69B" w:rsidR="00E25746" w:rsidRPr="002F77F8" w:rsidRDefault="00E25746" w:rsidP="009B10FD">
            <w:pPr>
              <w:rPr>
                <w:rFonts w:cs="Tahoma"/>
              </w:rPr>
            </w:pPr>
            <w:r w:rsidRPr="002F77F8">
              <w:rPr>
                <w:rFonts w:cs="Tahoma"/>
              </w:rPr>
              <w:t>The Fostering Agency consults with and gathers the views of Foster Carers in ma</w:t>
            </w:r>
            <w:r w:rsidR="00D449FB">
              <w:rPr>
                <w:rFonts w:cs="Tahoma"/>
              </w:rPr>
              <w:t>n</w:t>
            </w:r>
            <w:r w:rsidRPr="002F77F8">
              <w:rPr>
                <w:rFonts w:cs="Tahoma"/>
              </w:rPr>
              <w:t>y ways throughout the year. This can be through supervisions, unannounced visits. Gathering views at training and development sessions, through the contributions BF</w:t>
            </w:r>
            <w:r w:rsidR="00CA38A8">
              <w:rPr>
                <w:rFonts w:cs="Tahoma"/>
              </w:rPr>
              <w:t>C</w:t>
            </w:r>
            <w:r w:rsidRPr="002F77F8">
              <w:rPr>
                <w:rFonts w:cs="Tahoma"/>
              </w:rPr>
              <w:t xml:space="preserve">A who compile information from carers throughout the year, through foster care survey and through the involvement in foster carer support/working groups and consultation events. In additional we had additional feedback at the time of the Ofsted inspectors who gathered views from </w:t>
            </w:r>
            <w:r w:rsidR="00FD19F0" w:rsidRPr="002F77F8">
              <w:rPr>
                <w:rFonts w:cs="Tahoma"/>
              </w:rPr>
              <w:t>foster</w:t>
            </w:r>
            <w:r w:rsidRPr="002F77F8">
              <w:rPr>
                <w:rFonts w:cs="Tahoma"/>
              </w:rPr>
              <w:t xml:space="preserve"> carers as part of the Inspection.</w:t>
            </w:r>
          </w:p>
          <w:p w14:paraId="457F52DB" w14:textId="12178595" w:rsidR="00E25746" w:rsidRPr="002F77F8" w:rsidRDefault="00B44D46" w:rsidP="00951EFE">
            <w:pPr>
              <w:rPr>
                <w:rFonts w:eastAsia="Times New Roman" w:cs="Tahoma"/>
              </w:rPr>
            </w:pPr>
            <w:r w:rsidRPr="002F77F8">
              <w:rPr>
                <w:rFonts w:cs="Tahoma"/>
              </w:rPr>
              <w:t>Our</w:t>
            </w:r>
            <w:r w:rsidR="00E25746" w:rsidRPr="002F77F8">
              <w:rPr>
                <w:rFonts w:cs="Tahoma"/>
              </w:rPr>
              <w:t xml:space="preserve"> annual survey </w:t>
            </w:r>
            <w:r w:rsidR="00951EFE">
              <w:rPr>
                <w:rFonts w:cs="Tahoma"/>
              </w:rPr>
              <w:t xml:space="preserve">was completed, however did not have a large </w:t>
            </w:r>
            <w:r w:rsidR="00D449FB">
              <w:rPr>
                <w:rFonts w:cs="Tahoma"/>
              </w:rPr>
              <w:t xml:space="preserve">number of foster carers complete the survey. We acknowledge that the surveys can be time consuming, and the majority of our foster carers are busy with caring for children. </w:t>
            </w:r>
          </w:p>
          <w:p w14:paraId="31929E26" w14:textId="271D3CA6" w:rsidR="00E25746" w:rsidRDefault="00D449FB" w:rsidP="009B10FD">
            <w:pPr>
              <w:rPr>
                <w:rFonts w:eastAsia="Times New Roman" w:cs="Tahoma"/>
              </w:rPr>
            </w:pPr>
            <w:r>
              <w:rPr>
                <w:rFonts w:eastAsia="Times New Roman" w:cs="Tahoma"/>
              </w:rPr>
              <w:t>What we do know is that we have a number of successful support groups, including those for sons and daughters and men who foster. These support groups provide us with information and views in real time and are integral to our service development.</w:t>
            </w:r>
          </w:p>
          <w:p w14:paraId="27AC6673" w14:textId="1BE321D2" w:rsidR="00D449FB" w:rsidRDefault="00D449FB" w:rsidP="009B10FD">
            <w:pPr>
              <w:rPr>
                <w:rFonts w:eastAsia="Times New Roman" w:cs="Tahoma"/>
              </w:rPr>
            </w:pPr>
          </w:p>
          <w:p w14:paraId="7395392C" w14:textId="2F399D3E" w:rsidR="00D449FB" w:rsidRDefault="00D449FB" w:rsidP="009B10FD">
            <w:pPr>
              <w:rPr>
                <w:rFonts w:eastAsia="Times New Roman" w:cs="Tahoma"/>
              </w:rPr>
            </w:pPr>
            <w:r>
              <w:rPr>
                <w:rFonts w:eastAsia="Times New Roman" w:cs="Tahoma"/>
              </w:rPr>
              <w:t xml:space="preserve">We learnt the following feedback from </w:t>
            </w:r>
            <w:r w:rsidR="00935830">
              <w:rPr>
                <w:rFonts w:eastAsia="Times New Roman" w:cs="Tahoma"/>
              </w:rPr>
              <w:t>our survey</w:t>
            </w:r>
            <w:r>
              <w:rPr>
                <w:rFonts w:eastAsia="Times New Roman" w:cs="Tahoma"/>
              </w:rPr>
              <w:t xml:space="preserve"> which concluded in January 2023:</w:t>
            </w:r>
          </w:p>
          <w:p w14:paraId="1175A8A2" w14:textId="77777777" w:rsidR="00D449FB" w:rsidRDefault="00D449FB" w:rsidP="009B10FD">
            <w:pPr>
              <w:rPr>
                <w:rFonts w:eastAsia="Times New Roman" w:cs="Tahoma"/>
              </w:rPr>
            </w:pPr>
          </w:p>
          <w:p w14:paraId="271DECC2" w14:textId="212ACB49" w:rsidR="00D449FB" w:rsidRDefault="00D449FB" w:rsidP="009B10FD">
            <w:pPr>
              <w:rPr>
                <w:rFonts w:cs="Tahoma"/>
              </w:rPr>
            </w:pPr>
            <w:r>
              <w:rPr>
                <w:rFonts w:cs="Tahoma"/>
              </w:rPr>
              <w:t>Foster carers:</w:t>
            </w:r>
          </w:p>
          <w:p w14:paraId="3DAED649" w14:textId="77777777" w:rsidR="00D449FB" w:rsidRDefault="00D449FB" w:rsidP="00D449FB">
            <w:pPr>
              <w:spacing w:before="120"/>
              <w:rPr>
                <w:rFonts w:cs="Tahoma"/>
                <w:szCs w:val="24"/>
              </w:rPr>
            </w:pPr>
            <w:r w:rsidRPr="00D449FB">
              <w:rPr>
                <w:rFonts w:cs="Tahoma"/>
                <w:szCs w:val="24"/>
              </w:rPr>
              <w:lastRenderedPageBreak/>
              <w:t xml:space="preserve">Overall, the </w:t>
            </w:r>
            <w:r w:rsidRPr="00794B07">
              <w:rPr>
                <w:rFonts w:cs="Tahoma"/>
                <w:szCs w:val="24"/>
              </w:rPr>
              <w:t xml:space="preserve">majority of </w:t>
            </w:r>
            <w:r>
              <w:rPr>
                <w:rFonts w:cs="Tahoma"/>
                <w:szCs w:val="24"/>
              </w:rPr>
              <w:t>c</w:t>
            </w:r>
            <w:r w:rsidRPr="00794B07">
              <w:rPr>
                <w:rFonts w:cs="Tahoma"/>
                <w:szCs w:val="24"/>
              </w:rPr>
              <w:t xml:space="preserve">arers </w:t>
            </w:r>
            <w:r>
              <w:rPr>
                <w:rFonts w:cs="Tahoma"/>
                <w:szCs w:val="24"/>
              </w:rPr>
              <w:t xml:space="preserve">have good working relationships with both their child’s social worker and their supervising social worker. The majority of carers are </w:t>
            </w:r>
            <w:r w:rsidRPr="00794B07">
              <w:rPr>
                <w:rFonts w:cs="Tahoma"/>
                <w:szCs w:val="24"/>
              </w:rPr>
              <w:t>satisfied with the advice and support they receive from their child’s social worker</w:t>
            </w:r>
            <w:r>
              <w:rPr>
                <w:rFonts w:cs="Tahoma"/>
                <w:szCs w:val="24"/>
              </w:rPr>
              <w:t xml:space="preserve">, </w:t>
            </w:r>
            <w:r w:rsidRPr="00794B07">
              <w:rPr>
                <w:rFonts w:cs="Tahoma"/>
                <w:szCs w:val="24"/>
              </w:rPr>
              <w:t>their supervising social worker, as well as from other professionals</w:t>
            </w:r>
            <w:r>
              <w:rPr>
                <w:rFonts w:cs="Tahoma"/>
                <w:szCs w:val="24"/>
              </w:rPr>
              <w:t xml:space="preserve">, though satisfaction has dipped particularly for TESS, CAMHS, Virtual School and Leaving Care services. </w:t>
            </w:r>
          </w:p>
          <w:p w14:paraId="5A59B6B0" w14:textId="77777777" w:rsidR="00D449FB" w:rsidRPr="00376E2E" w:rsidRDefault="00D449FB" w:rsidP="00D449FB">
            <w:pPr>
              <w:pStyle w:val="ListParagraph"/>
              <w:numPr>
                <w:ilvl w:val="0"/>
                <w:numId w:val="19"/>
              </w:numPr>
              <w:spacing w:after="160" w:line="259" w:lineRule="auto"/>
              <w:contextualSpacing/>
              <w:rPr>
                <w:rFonts w:cs="Tahoma"/>
              </w:rPr>
            </w:pPr>
            <w:r w:rsidRPr="00376E2E">
              <w:rPr>
                <w:rFonts w:cs="Tahoma"/>
                <w:bCs/>
              </w:rPr>
              <w:t>Visits are happening more frequently than 2021</w:t>
            </w:r>
            <w:r w:rsidRPr="00376E2E">
              <w:rPr>
                <w:rFonts w:cs="Tahoma"/>
                <w:b/>
              </w:rPr>
              <w:t xml:space="preserve"> - 91%</w:t>
            </w:r>
            <w:r w:rsidRPr="00376E2E">
              <w:rPr>
                <w:rFonts w:cs="Tahoma"/>
                <w:bCs/>
              </w:rPr>
              <w:t xml:space="preserve"> </w:t>
            </w:r>
            <w:r w:rsidRPr="00376E2E">
              <w:rPr>
                <w:rFonts w:cs="Tahoma"/>
                <w:b/>
              </w:rPr>
              <w:t>visit</w:t>
            </w:r>
            <w:r w:rsidRPr="00376E2E">
              <w:rPr>
                <w:rFonts w:cs="Tahoma"/>
                <w:bCs/>
              </w:rPr>
              <w:t xml:space="preserve"> at </w:t>
            </w:r>
            <w:r w:rsidRPr="00376E2E">
              <w:rPr>
                <w:rFonts w:cs="Tahoma"/>
                <w:b/>
              </w:rPr>
              <w:t>6 weeks</w:t>
            </w:r>
            <w:r w:rsidRPr="00376E2E">
              <w:rPr>
                <w:rFonts w:cs="Tahoma"/>
                <w:bCs/>
              </w:rPr>
              <w:t xml:space="preserve"> or less; </w:t>
            </w:r>
            <w:r w:rsidRPr="00376E2E">
              <w:rPr>
                <w:rFonts w:cs="Tahoma"/>
                <w:b/>
              </w:rPr>
              <w:t>45%</w:t>
            </w:r>
            <w:r w:rsidRPr="00376E2E">
              <w:rPr>
                <w:rFonts w:cs="Tahoma"/>
                <w:bCs/>
              </w:rPr>
              <w:t xml:space="preserve"> at </w:t>
            </w:r>
            <w:r w:rsidRPr="00376E2E">
              <w:rPr>
                <w:rFonts w:cs="Tahoma"/>
                <w:b/>
              </w:rPr>
              <w:t>4 weeks</w:t>
            </w:r>
            <w:r w:rsidRPr="00376E2E">
              <w:rPr>
                <w:rFonts w:cs="Tahoma"/>
                <w:bCs/>
              </w:rPr>
              <w:t xml:space="preserve"> </w:t>
            </w:r>
            <w:r w:rsidRPr="00376E2E">
              <w:rPr>
                <w:rFonts w:cs="Tahoma"/>
                <w:b/>
                <w:bCs/>
                <w:color w:val="70AD47" w:themeColor="accent6"/>
              </w:rPr>
              <w:t>↑</w:t>
            </w:r>
          </w:p>
          <w:p w14:paraId="359E2532" w14:textId="77777777" w:rsidR="00D449FB" w:rsidRDefault="00D449FB" w:rsidP="00D449FB">
            <w:pPr>
              <w:pStyle w:val="ListParagraph"/>
              <w:numPr>
                <w:ilvl w:val="0"/>
                <w:numId w:val="19"/>
              </w:numPr>
              <w:spacing w:after="160" w:line="259" w:lineRule="auto"/>
              <w:contextualSpacing/>
              <w:rPr>
                <w:rFonts w:cs="Tahoma"/>
              </w:rPr>
            </w:pPr>
            <w:r w:rsidRPr="00376E2E">
              <w:rPr>
                <w:rFonts w:cs="Tahoma"/>
                <w:b/>
                <w:bCs/>
                <w:noProof/>
              </w:rPr>
              <w:t>85%</w:t>
            </w:r>
            <w:r w:rsidRPr="00376E2E">
              <w:rPr>
                <w:rFonts w:cs="Tahoma"/>
                <w:noProof/>
              </w:rPr>
              <w:t xml:space="preserve"> of carers are satisfied with the </w:t>
            </w:r>
            <w:r w:rsidRPr="00376E2E">
              <w:rPr>
                <w:rFonts w:cs="Tahoma"/>
                <w:b/>
                <w:bCs/>
                <w:noProof/>
              </w:rPr>
              <w:t>overall support</w:t>
            </w:r>
            <w:r w:rsidRPr="00376E2E">
              <w:rPr>
                <w:rFonts w:cs="Tahoma"/>
                <w:noProof/>
              </w:rPr>
              <w:t xml:space="preserve"> and advice received </w:t>
            </w:r>
          </w:p>
          <w:p w14:paraId="67132521" w14:textId="0F05BCDE" w:rsidR="00D449FB" w:rsidRPr="00D449FB" w:rsidRDefault="00D449FB" w:rsidP="00D449FB">
            <w:pPr>
              <w:pStyle w:val="ListParagraph"/>
              <w:numPr>
                <w:ilvl w:val="0"/>
                <w:numId w:val="19"/>
              </w:numPr>
              <w:spacing w:after="160" w:line="259" w:lineRule="auto"/>
              <w:contextualSpacing/>
              <w:rPr>
                <w:rFonts w:cs="Tahoma"/>
              </w:rPr>
            </w:pPr>
            <w:r w:rsidRPr="00D449FB">
              <w:rPr>
                <w:rFonts w:cs="Tahoma"/>
                <w:noProof/>
              </w:rPr>
              <w:t>Carers are</w:t>
            </w:r>
            <w:r w:rsidRPr="00D449FB">
              <w:rPr>
                <w:rFonts w:cs="Tahoma"/>
                <w:b/>
                <w:bCs/>
                <w:noProof/>
              </w:rPr>
              <w:t xml:space="preserve"> most satisfied </w:t>
            </w:r>
            <w:r w:rsidRPr="00D449FB">
              <w:rPr>
                <w:rFonts w:cs="Tahoma"/>
                <w:noProof/>
              </w:rPr>
              <w:t xml:space="preserve">with support and advice around </w:t>
            </w:r>
            <w:r w:rsidRPr="00D449FB">
              <w:rPr>
                <w:rFonts w:cs="Tahoma"/>
                <w:b/>
                <w:bCs/>
                <w:noProof/>
              </w:rPr>
              <w:t xml:space="preserve">health (94%) </w:t>
            </w:r>
            <w:r w:rsidRPr="00D449FB">
              <w:rPr>
                <w:rFonts w:cs="Tahoma"/>
                <w:b/>
                <w:bCs/>
                <w:color w:val="70AD47" w:themeColor="accent6"/>
              </w:rPr>
              <w:t xml:space="preserve">↑ </w:t>
            </w:r>
            <w:r w:rsidRPr="00D449FB">
              <w:rPr>
                <w:rFonts w:cs="Tahoma"/>
                <w:noProof/>
              </w:rPr>
              <w:t>and</w:t>
            </w:r>
            <w:r w:rsidRPr="00D449FB">
              <w:rPr>
                <w:rFonts w:cs="Tahoma"/>
                <w:b/>
                <w:bCs/>
                <w:noProof/>
              </w:rPr>
              <w:t xml:space="preserve"> least satsfied </w:t>
            </w:r>
            <w:r w:rsidRPr="00D449FB">
              <w:rPr>
                <w:rFonts w:cs="Tahoma"/>
                <w:noProof/>
              </w:rPr>
              <w:t>with</w:t>
            </w:r>
            <w:r w:rsidRPr="00D449FB">
              <w:rPr>
                <w:rFonts w:cs="Tahoma"/>
                <w:b/>
                <w:bCs/>
                <w:noProof/>
              </w:rPr>
              <w:t xml:space="preserve"> family time (81%)</w:t>
            </w:r>
          </w:p>
          <w:p w14:paraId="6A2B51FC" w14:textId="5BD4188A" w:rsidR="00D449FB" w:rsidRDefault="00D449FB" w:rsidP="00D449FB">
            <w:pPr>
              <w:pStyle w:val="ListParagraph"/>
              <w:numPr>
                <w:ilvl w:val="0"/>
                <w:numId w:val="19"/>
              </w:numPr>
              <w:spacing w:after="160" w:line="259" w:lineRule="auto"/>
              <w:contextualSpacing/>
              <w:rPr>
                <w:rFonts w:cs="Tahoma"/>
              </w:rPr>
            </w:pPr>
            <w:r w:rsidRPr="00376E2E">
              <w:rPr>
                <w:rFonts w:cs="Tahoma"/>
                <w:b/>
                <w:bCs/>
              </w:rPr>
              <w:t>88% - 94%</w:t>
            </w:r>
            <w:r w:rsidRPr="00376E2E">
              <w:rPr>
                <w:rFonts w:cs="Tahoma"/>
              </w:rPr>
              <w:t xml:space="preserve"> of </w:t>
            </w:r>
            <w:r>
              <w:rPr>
                <w:rFonts w:cs="Tahoma"/>
              </w:rPr>
              <w:t>carer</w:t>
            </w:r>
            <w:r w:rsidRPr="00376E2E">
              <w:rPr>
                <w:rFonts w:cs="Tahoma"/>
              </w:rPr>
              <w:t xml:space="preserve">s agreed that the </w:t>
            </w:r>
            <w:r w:rsidRPr="00376E2E">
              <w:rPr>
                <w:rFonts w:cs="Tahoma"/>
                <w:b/>
                <w:bCs/>
              </w:rPr>
              <w:t>BFA training</w:t>
            </w:r>
            <w:r w:rsidRPr="00376E2E">
              <w:rPr>
                <w:rFonts w:cs="Tahoma"/>
              </w:rPr>
              <w:t xml:space="preserve"> supports them to </w:t>
            </w:r>
            <w:r w:rsidRPr="00376E2E">
              <w:rPr>
                <w:rFonts w:cs="Tahoma"/>
                <w:b/>
                <w:bCs/>
              </w:rPr>
              <w:t xml:space="preserve">effective </w:t>
            </w:r>
            <w:r>
              <w:rPr>
                <w:rFonts w:cs="Tahoma"/>
                <w:b/>
                <w:bCs/>
              </w:rPr>
              <w:t>carer</w:t>
            </w:r>
            <w:r w:rsidRPr="00376E2E">
              <w:rPr>
                <w:rFonts w:cs="Tahoma"/>
                <w:b/>
                <w:bCs/>
              </w:rPr>
              <w:t>s</w:t>
            </w:r>
            <w:r w:rsidRPr="00376E2E">
              <w:rPr>
                <w:rFonts w:cs="Tahoma"/>
              </w:rPr>
              <w:t xml:space="preserve">, is </w:t>
            </w:r>
            <w:r w:rsidRPr="00376E2E">
              <w:rPr>
                <w:rFonts w:cs="Tahoma"/>
                <w:b/>
                <w:bCs/>
              </w:rPr>
              <w:t>easy to access</w:t>
            </w:r>
            <w:r w:rsidRPr="00376E2E">
              <w:rPr>
                <w:rFonts w:cs="Tahoma"/>
              </w:rPr>
              <w:t xml:space="preserve"> and of </w:t>
            </w:r>
            <w:r w:rsidRPr="00376E2E">
              <w:rPr>
                <w:rFonts w:cs="Tahoma"/>
                <w:b/>
                <w:bCs/>
              </w:rPr>
              <w:t>good quality</w:t>
            </w:r>
            <w:r w:rsidRPr="00376E2E">
              <w:rPr>
                <w:rFonts w:cs="Tahoma"/>
              </w:rPr>
              <w:t>, and receive training updates</w:t>
            </w:r>
          </w:p>
          <w:p w14:paraId="72BE570C" w14:textId="490BF7DC" w:rsidR="00D449FB" w:rsidRDefault="00D449FB" w:rsidP="00D449FB">
            <w:pPr>
              <w:spacing w:after="160" w:line="259" w:lineRule="auto"/>
              <w:contextualSpacing/>
              <w:rPr>
                <w:rFonts w:cs="Tahoma"/>
              </w:rPr>
            </w:pPr>
            <w:r>
              <w:rPr>
                <w:rFonts w:cs="Tahoma"/>
              </w:rPr>
              <w:t>When carers were asked about how long they will foster for they stated the followi</w:t>
            </w:r>
            <w:r w:rsidR="00F74C8F">
              <w:rPr>
                <w:rFonts w:cs="Tahoma"/>
              </w:rPr>
              <w:t>n</w:t>
            </w:r>
            <w:r>
              <w:rPr>
                <w:rFonts w:cs="Tahoma"/>
              </w:rPr>
              <w:t>g:</w:t>
            </w:r>
          </w:p>
          <w:p w14:paraId="1F57287C" w14:textId="609ACD79" w:rsidR="00D449FB" w:rsidRDefault="00D449FB" w:rsidP="00D449FB">
            <w:pPr>
              <w:spacing w:after="160" w:line="259" w:lineRule="auto"/>
              <w:contextualSpacing/>
              <w:rPr>
                <w:rFonts w:cs="Tahoma"/>
              </w:rPr>
            </w:pPr>
            <w:r w:rsidRPr="00376E2E">
              <w:rPr>
                <w:rFonts w:cs="Tahoma"/>
                <w:noProof/>
              </w:rPr>
              <w:drawing>
                <wp:inline distT="0" distB="0" distL="0" distR="0" wp14:anchorId="66F8FEC6" wp14:editId="7952DF8C">
                  <wp:extent cx="3106420" cy="2044700"/>
                  <wp:effectExtent l="0" t="0" r="0" b="0"/>
                  <wp:docPr id="12" name="Chart 12">
                    <a:extLst xmlns:a="http://schemas.openxmlformats.org/drawingml/2006/main">
                      <a:ext uri="{FF2B5EF4-FFF2-40B4-BE49-F238E27FC236}">
                        <a16:creationId xmlns:a16="http://schemas.microsoft.com/office/drawing/2014/main" id="{06E877CA-6096-49DB-949D-14C2A5600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C98488" w14:textId="6C5C2EC1" w:rsidR="00D449FB" w:rsidRDefault="00D449FB" w:rsidP="00D449FB">
            <w:pPr>
              <w:spacing w:after="160" w:line="259" w:lineRule="auto"/>
              <w:contextualSpacing/>
              <w:rPr>
                <w:rFonts w:cs="Tahoma"/>
              </w:rPr>
            </w:pPr>
            <w:r>
              <w:rPr>
                <w:rFonts w:cs="Tahoma"/>
              </w:rPr>
              <w:t xml:space="preserve">This is important to us future planning and is encouraging </w:t>
            </w:r>
            <w:r w:rsidR="00F74C8F">
              <w:rPr>
                <w:rFonts w:cs="Tahoma"/>
              </w:rPr>
              <w:t>that one of the highest reported timescales was to continue to foster for 10 or more years. We also learnt that those in the 9% of leaving under a year were due to poor health and or retirement.</w:t>
            </w:r>
          </w:p>
          <w:p w14:paraId="277A8E63" w14:textId="23B53193" w:rsidR="00F74C8F" w:rsidRDefault="00F74C8F" w:rsidP="00D449FB">
            <w:pPr>
              <w:spacing w:after="160" w:line="259" w:lineRule="auto"/>
              <w:contextualSpacing/>
              <w:rPr>
                <w:rFonts w:cs="Tahoma"/>
              </w:rPr>
            </w:pPr>
          </w:p>
          <w:p w14:paraId="793BA46C" w14:textId="3EC67CC3" w:rsidR="00F74C8F" w:rsidRDefault="00F74C8F" w:rsidP="00D449FB">
            <w:pPr>
              <w:spacing w:after="160" w:line="259" w:lineRule="auto"/>
              <w:contextualSpacing/>
              <w:rPr>
                <w:rFonts w:cs="Tahoma"/>
              </w:rPr>
            </w:pPr>
            <w:r>
              <w:rPr>
                <w:rFonts w:cs="Tahoma"/>
              </w:rPr>
              <w:t xml:space="preserve">We know from the </w:t>
            </w:r>
            <w:r w:rsidR="005D655B">
              <w:rPr>
                <w:rFonts w:cs="Tahoma"/>
              </w:rPr>
              <w:t>service,</w:t>
            </w:r>
            <w:r>
              <w:rPr>
                <w:rFonts w:cs="Tahoma"/>
              </w:rPr>
              <w:t xml:space="preserve"> and we hear that foster carers would like more stable children’s social workers and that these social workers would consider and consult with carers when making care arrangements for children, especially that of family time. This information has been shared by the Head of Service with the Heads of service for children’s social workers to improve communications and understanding of the competing demands on our foster carers.</w:t>
            </w:r>
          </w:p>
          <w:p w14:paraId="3D57D316" w14:textId="6D49DAEA" w:rsidR="00F74C8F" w:rsidRDefault="00F74C8F" w:rsidP="00D449FB">
            <w:pPr>
              <w:spacing w:after="160" w:line="259" w:lineRule="auto"/>
              <w:contextualSpacing/>
              <w:rPr>
                <w:rFonts w:cs="Tahoma"/>
              </w:rPr>
            </w:pPr>
          </w:p>
          <w:p w14:paraId="456040BD" w14:textId="0545839D" w:rsidR="00F74C8F" w:rsidRDefault="00F74C8F" w:rsidP="00D449FB">
            <w:pPr>
              <w:spacing w:after="160" w:line="259" w:lineRule="auto"/>
              <w:contextualSpacing/>
              <w:rPr>
                <w:rFonts w:cs="Tahoma"/>
              </w:rPr>
            </w:pPr>
            <w:r>
              <w:rPr>
                <w:rFonts w:cs="Tahoma"/>
              </w:rPr>
              <w:t>We also know that our foster carers are listened to and valued by fostering social workers. This is depicted in the information below:</w:t>
            </w:r>
          </w:p>
          <w:p w14:paraId="37A8B9E2" w14:textId="24FD665C" w:rsidR="001C3EEF" w:rsidRDefault="00F74C8F" w:rsidP="00D449FB">
            <w:pPr>
              <w:spacing w:after="160" w:line="259" w:lineRule="auto"/>
              <w:contextualSpacing/>
              <w:rPr>
                <w:rFonts w:cs="Tahoma"/>
              </w:rPr>
            </w:pPr>
            <w:r w:rsidRPr="00376E2E">
              <w:rPr>
                <w:rFonts w:cs="Tahoma"/>
                <w:noProof/>
              </w:rPr>
              <w:lastRenderedPageBreak/>
              <w:drawing>
                <wp:inline distT="0" distB="0" distL="0" distR="0" wp14:anchorId="28B32ED9" wp14:editId="0EF6A3B3">
                  <wp:extent cx="5797550" cy="2032000"/>
                  <wp:effectExtent l="0" t="0" r="0" b="6350"/>
                  <wp:docPr id="15" name="Chart 15">
                    <a:extLst xmlns:a="http://schemas.openxmlformats.org/drawingml/2006/main">
                      <a:ext uri="{FF2B5EF4-FFF2-40B4-BE49-F238E27FC236}">
                        <a16:creationId xmlns:a16="http://schemas.microsoft.com/office/drawing/2014/main" id="{4A196486-07C1-4798-A764-5BA0F811F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B89562" w14:textId="23CDD37D" w:rsidR="001C3EEF" w:rsidRDefault="001C3EEF" w:rsidP="00D449FB">
            <w:pPr>
              <w:spacing w:after="160" w:line="259" w:lineRule="auto"/>
              <w:contextualSpacing/>
              <w:rPr>
                <w:rFonts w:cs="Tahoma"/>
              </w:rPr>
            </w:pPr>
            <w:r>
              <w:rPr>
                <w:rFonts w:cs="Tahoma"/>
              </w:rPr>
              <w:t>We know our carers value the TESS service and find this a useful resource:</w:t>
            </w:r>
          </w:p>
          <w:p w14:paraId="056E0236" w14:textId="1AE455AD" w:rsidR="001C3EEF" w:rsidRDefault="001C3EEF" w:rsidP="00D449FB">
            <w:pPr>
              <w:spacing w:after="160" w:line="259" w:lineRule="auto"/>
              <w:contextualSpacing/>
              <w:rPr>
                <w:rFonts w:cs="Tahoma"/>
              </w:rPr>
            </w:pPr>
            <w:r w:rsidRPr="00376E2E">
              <w:rPr>
                <w:rFonts w:cs="Tahoma"/>
                <w:noProof/>
              </w:rPr>
              <w:drawing>
                <wp:inline distT="0" distB="0" distL="0" distR="0" wp14:anchorId="44B79062" wp14:editId="512AE4D4">
                  <wp:extent cx="2886075" cy="1327150"/>
                  <wp:effectExtent l="0" t="0" r="0" b="6350"/>
                  <wp:docPr id="17" name="Chart 17">
                    <a:extLst xmlns:a="http://schemas.openxmlformats.org/drawingml/2006/main">
                      <a:ext uri="{FF2B5EF4-FFF2-40B4-BE49-F238E27FC236}">
                        <a16:creationId xmlns:a16="http://schemas.microsoft.com/office/drawing/2014/main" id="{98097A13-34CC-43B3-A2D7-43C0FCEFE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FD3381" w14:textId="73F7ACFF" w:rsidR="00F74C8F" w:rsidRDefault="00F74C8F" w:rsidP="00D449FB">
            <w:pPr>
              <w:spacing w:after="160" w:line="259" w:lineRule="auto"/>
              <w:contextualSpacing/>
              <w:rPr>
                <w:rFonts w:cs="Tahoma"/>
              </w:rPr>
            </w:pPr>
            <w:r>
              <w:rPr>
                <w:rFonts w:cs="Tahoma"/>
              </w:rPr>
              <w:t xml:space="preserve">This is opposed to them reporting to a CAMHS service as 50% supportive and straight forward to access. </w:t>
            </w:r>
            <w:r w:rsidR="00FD19F0">
              <w:rPr>
                <w:rFonts w:cs="Tahoma"/>
              </w:rPr>
              <w:t>Therefore,</w:t>
            </w:r>
            <w:r>
              <w:rPr>
                <w:rFonts w:cs="Tahoma"/>
              </w:rPr>
              <w:t xml:space="preserve"> we know as a service that Birmingham TESS service is integral to our team around the child and our approach is successful.</w:t>
            </w:r>
          </w:p>
          <w:p w14:paraId="714ABA32" w14:textId="5AD60B45" w:rsidR="00F74C8F" w:rsidRDefault="00F74C8F" w:rsidP="00D449FB">
            <w:pPr>
              <w:spacing w:after="160" w:line="259" w:lineRule="auto"/>
              <w:contextualSpacing/>
              <w:rPr>
                <w:rFonts w:cs="Tahoma"/>
              </w:rPr>
            </w:pPr>
          </w:p>
          <w:p w14:paraId="607B40B0" w14:textId="648B81C1" w:rsidR="00F74C8F" w:rsidRDefault="00F74C8F" w:rsidP="00D449FB">
            <w:pPr>
              <w:spacing w:after="160" w:line="259" w:lineRule="auto"/>
              <w:contextualSpacing/>
              <w:rPr>
                <w:rFonts w:cs="Tahoma"/>
              </w:rPr>
            </w:pPr>
            <w:r>
              <w:rPr>
                <w:rFonts w:cs="Tahoma"/>
              </w:rPr>
              <w:t>Children’s views and survey:</w:t>
            </w:r>
          </w:p>
          <w:p w14:paraId="36742341" w14:textId="61926CF9" w:rsidR="00F74C8F" w:rsidRDefault="00F74C8F" w:rsidP="00D449FB">
            <w:pPr>
              <w:spacing w:after="160" w:line="259" w:lineRule="auto"/>
              <w:contextualSpacing/>
              <w:rPr>
                <w:rFonts w:cs="Tahoma"/>
              </w:rPr>
            </w:pPr>
          </w:p>
          <w:p w14:paraId="496B8697" w14:textId="25FEE374" w:rsidR="00F74C8F" w:rsidRDefault="00F74C8F" w:rsidP="00D449FB">
            <w:pPr>
              <w:spacing w:after="160" w:line="259" w:lineRule="auto"/>
              <w:contextualSpacing/>
              <w:rPr>
                <w:rFonts w:cs="Tahoma"/>
              </w:rPr>
            </w:pPr>
            <w:r>
              <w:rPr>
                <w:rFonts w:cs="Tahoma"/>
              </w:rPr>
              <w:t>The majority of children who completed the survey stated:</w:t>
            </w:r>
          </w:p>
          <w:p w14:paraId="50B5A3B8" w14:textId="77777777" w:rsidR="00F74C8F" w:rsidRPr="00CC718B" w:rsidRDefault="00F74C8F" w:rsidP="00F74C8F">
            <w:pPr>
              <w:pStyle w:val="ListParagraph"/>
              <w:numPr>
                <w:ilvl w:val="0"/>
                <w:numId w:val="20"/>
              </w:numPr>
              <w:spacing w:after="160" w:line="259" w:lineRule="auto"/>
              <w:contextualSpacing/>
              <w:rPr>
                <w:rFonts w:cs="Tahoma"/>
                <w:szCs w:val="24"/>
              </w:rPr>
            </w:pPr>
            <w:r w:rsidRPr="00CC718B">
              <w:rPr>
                <w:rFonts w:cs="Tahoma"/>
                <w:szCs w:val="24"/>
              </w:rPr>
              <w:t>They always feel safe and comfortable with their foster family and feel accepted and part of their foster family.</w:t>
            </w:r>
          </w:p>
          <w:p w14:paraId="6356A421" w14:textId="77777777" w:rsidR="00F74C8F" w:rsidRPr="00CC718B" w:rsidRDefault="00F74C8F" w:rsidP="00F74C8F">
            <w:pPr>
              <w:pStyle w:val="ListParagraph"/>
              <w:numPr>
                <w:ilvl w:val="0"/>
                <w:numId w:val="20"/>
              </w:numPr>
              <w:spacing w:after="160" w:line="259" w:lineRule="auto"/>
              <w:contextualSpacing/>
              <w:rPr>
                <w:rFonts w:cs="Tahoma"/>
                <w:szCs w:val="24"/>
              </w:rPr>
            </w:pPr>
            <w:r w:rsidRPr="00CC718B">
              <w:rPr>
                <w:rFonts w:cs="Tahoma"/>
                <w:szCs w:val="24"/>
              </w:rPr>
              <w:t>There was nothing that they didn’t like about their foster family.</w:t>
            </w:r>
          </w:p>
          <w:p w14:paraId="0DE38179" w14:textId="77777777" w:rsidR="00F74C8F" w:rsidRPr="00CC718B" w:rsidRDefault="00F74C8F" w:rsidP="00F74C8F">
            <w:pPr>
              <w:pStyle w:val="ListParagraph"/>
              <w:numPr>
                <w:ilvl w:val="0"/>
                <w:numId w:val="20"/>
              </w:numPr>
              <w:spacing w:after="160" w:line="259" w:lineRule="auto"/>
              <w:contextualSpacing/>
              <w:rPr>
                <w:rFonts w:cs="Tahoma"/>
                <w:szCs w:val="24"/>
              </w:rPr>
            </w:pPr>
            <w:r w:rsidRPr="00CC718B">
              <w:rPr>
                <w:rFonts w:cs="Tahoma"/>
                <w:szCs w:val="24"/>
              </w:rPr>
              <w:t>They sometimes feel listened to.</w:t>
            </w:r>
          </w:p>
          <w:p w14:paraId="6BEABF9E" w14:textId="77777777" w:rsidR="00F74C8F" w:rsidRPr="00CC718B" w:rsidRDefault="00F74C8F" w:rsidP="00F74C8F">
            <w:pPr>
              <w:pStyle w:val="ListParagraph"/>
              <w:numPr>
                <w:ilvl w:val="0"/>
                <w:numId w:val="20"/>
              </w:numPr>
              <w:spacing w:after="160" w:line="259" w:lineRule="auto"/>
              <w:contextualSpacing/>
              <w:rPr>
                <w:rFonts w:cs="Tahoma"/>
                <w:szCs w:val="24"/>
              </w:rPr>
            </w:pPr>
            <w:r w:rsidRPr="00CC718B">
              <w:rPr>
                <w:rFonts w:cs="Tahoma"/>
                <w:szCs w:val="24"/>
              </w:rPr>
              <w:t>They never feel unhappy with their foster family.</w:t>
            </w:r>
          </w:p>
          <w:p w14:paraId="5D91C318" w14:textId="0FFEB7D2" w:rsidR="00F74C8F" w:rsidRPr="00F74C8F" w:rsidRDefault="00F74C8F" w:rsidP="00F74C8F">
            <w:pPr>
              <w:pStyle w:val="ListParagraph"/>
              <w:numPr>
                <w:ilvl w:val="0"/>
                <w:numId w:val="20"/>
              </w:numPr>
              <w:spacing w:after="160" w:line="259" w:lineRule="auto"/>
              <w:contextualSpacing/>
              <w:rPr>
                <w:rFonts w:cs="Tahoma"/>
              </w:rPr>
            </w:pPr>
            <w:r w:rsidRPr="014644C3">
              <w:rPr>
                <w:rFonts w:cs="Tahoma"/>
              </w:rPr>
              <w:t>Knew who their fostering family social worker</w:t>
            </w:r>
          </w:p>
          <w:p w14:paraId="28140F60" w14:textId="6617EAA8" w:rsidR="00E25746" w:rsidRDefault="00622FFF" w:rsidP="009B10FD">
            <w:pPr>
              <w:rPr>
                <w:rFonts w:eastAsia="Times New Roman" w:cs="Tahoma"/>
              </w:rPr>
            </w:pPr>
            <w:r>
              <w:rPr>
                <w:rFonts w:eastAsia="Times New Roman" w:cs="Tahoma"/>
              </w:rPr>
              <w:t>In the next quarter we will be working closely with our partners in</w:t>
            </w:r>
            <w:r w:rsidR="00CD0E41">
              <w:rPr>
                <w:rFonts w:eastAsia="Times New Roman" w:cs="Tahoma"/>
              </w:rPr>
              <w:t xml:space="preserve"> </w:t>
            </w:r>
            <w:r>
              <w:rPr>
                <w:rFonts w:eastAsia="Times New Roman" w:cs="Tahoma"/>
              </w:rPr>
              <w:t xml:space="preserve">Participation, as we know our children do not like to be asked the same questions or expected to complete several surveys per year and we would like to ensure we include fostering in </w:t>
            </w:r>
            <w:r w:rsidR="00CD0E41">
              <w:rPr>
                <w:rFonts w:eastAsia="Times New Roman" w:cs="Tahoma"/>
              </w:rPr>
              <w:t>regular</w:t>
            </w:r>
            <w:r>
              <w:rPr>
                <w:rFonts w:eastAsia="Times New Roman" w:cs="Tahoma"/>
              </w:rPr>
              <w:t xml:space="preserve"> </w:t>
            </w:r>
            <w:r w:rsidR="00CD0E41">
              <w:rPr>
                <w:rFonts w:eastAsia="Times New Roman" w:cs="Tahoma"/>
              </w:rPr>
              <w:t>surveying of the child’s voice on placement.</w:t>
            </w:r>
            <w:r w:rsidR="001401A1">
              <w:rPr>
                <w:rFonts w:eastAsia="Times New Roman" w:cs="Tahoma"/>
              </w:rPr>
              <w:t xml:space="preserve"> The use of MOMO has a commitment </w:t>
            </w:r>
            <w:r w:rsidR="00CE3D52">
              <w:rPr>
                <w:rFonts w:eastAsia="Times New Roman" w:cs="Tahoma"/>
              </w:rPr>
              <w:t>across the fostering service and the Trust as a way of</w:t>
            </w:r>
            <w:r w:rsidR="00743612">
              <w:rPr>
                <w:rFonts w:eastAsia="Times New Roman" w:cs="Tahoma"/>
              </w:rPr>
              <w:t xml:space="preserve"> effectively communicating with children</w:t>
            </w:r>
            <w:r w:rsidR="00544493">
              <w:rPr>
                <w:rFonts w:eastAsia="Times New Roman" w:cs="Tahoma"/>
              </w:rPr>
              <w:t>.</w:t>
            </w:r>
          </w:p>
          <w:p w14:paraId="60C9E428" w14:textId="34EAA04A" w:rsidR="00E25746" w:rsidRPr="002F77F8" w:rsidRDefault="00E25746" w:rsidP="009B10FD">
            <w:pPr>
              <w:rPr>
                <w:rFonts w:eastAsia="Times New Roman" w:cs="Tahoma"/>
              </w:rPr>
            </w:pPr>
          </w:p>
        </w:tc>
      </w:tr>
      <w:tr w:rsidR="009B10FD" w:rsidRPr="002F77F8" w14:paraId="48E74A0D" w14:textId="77777777" w:rsidTr="008A2A0C">
        <w:tc>
          <w:tcPr>
            <w:tcW w:w="8707" w:type="dxa"/>
            <w:shd w:val="clear" w:color="auto" w:fill="D0CECE" w:themeFill="background2" w:themeFillShade="E6"/>
          </w:tcPr>
          <w:p w14:paraId="134E9643" w14:textId="2CAB394B" w:rsidR="00E25746" w:rsidRPr="002F77F8" w:rsidRDefault="00E25746" w:rsidP="009B10FD">
            <w:pPr>
              <w:rPr>
                <w:rFonts w:cs="Tahoma"/>
                <w:color w:val="FF0000"/>
              </w:rPr>
            </w:pPr>
            <w:bookmarkStart w:id="56" w:name="_Hlk140228194"/>
            <w:r w:rsidRPr="00F74C8F">
              <w:rPr>
                <w:rFonts w:cs="Tahoma"/>
              </w:rPr>
              <w:lastRenderedPageBreak/>
              <w:t xml:space="preserve">CONSULTATIONS WITH THE </w:t>
            </w:r>
            <w:r w:rsidR="004F2CC8">
              <w:rPr>
                <w:rFonts w:cs="Tahoma"/>
              </w:rPr>
              <w:t>CHILDREN</w:t>
            </w:r>
            <w:r w:rsidR="00AA7DBF">
              <w:rPr>
                <w:rFonts w:cs="Tahoma"/>
              </w:rPr>
              <w:t>’S</w:t>
            </w:r>
            <w:r w:rsidR="004F2CC8">
              <w:rPr>
                <w:rFonts w:cs="Tahoma"/>
              </w:rPr>
              <w:t xml:space="preserve"> TRUST </w:t>
            </w:r>
            <w:bookmarkEnd w:id="56"/>
          </w:p>
        </w:tc>
      </w:tr>
      <w:tr w:rsidR="009B10FD" w:rsidRPr="002F77F8" w14:paraId="75533548" w14:textId="77777777" w:rsidTr="008A2A0C">
        <w:tc>
          <w:tcPr>
            <w:tcW w:w="8707" w:type="dxa"/>
          </w:tcPr>
          <w:p w14:paraId="6C10BA06" w14:textId="67032C52" w:rsidR="00E25746" w:rsidRDefault="00E25746" w:rsidP="009B10FD">
            <w:pPr>
              <w:rPr>
                <w:rFonts w:cs="Tahoma"/>
              </w:rPr>
            </w:pPr>
            <w:r w:rsidRPr="00BF76E2">
              <w:rPr>
                <w:rFonts w:cs="Tahoma"/>
              </w:rPr>
              <w:t xml:space="preserve">We have strengthened and continue to strengthen our working relationship with the Children’s Trust and across the Partnership to ensure the best outcomes for children and young people are achieved.  The nature of the relationship means we do not face many of the challenges that other Independent Foster Agencies </w:t>
            </w:r>
            <w:r w:rsidRPr="00BF76E2">
              <w:rPr>
                <w:rFonts w:cs="Tahoma"/>
              </w:rPr>
              <w:lastRenderedPageBreak/>
              <w:t>face as we have close working relationships and operate within one single case records system.  Regular meetings are held with the IRO service, Area Head of Service (Safeguarding and C</w:t>
            </w:r>
            <w:r w:rsidR="00992E8F">
              <w:rPr>
                <w:rFonts w:cs="Tahoma"/>
              </w:rPr>
              <w:t>hildren in Care</w:t>
            </w:r>
            <w:r w:rsidRPr="00BF76E2">
              <w:rPr>
                <w:rFonts w:cs="Tahoma"/>
              </w:rPr>
              <w:t xml:space="preserve">), CAFCASS and the LADO to ensure ongoing communication and positive relationships. The IRO service also </w:t>
            </w:r>
            <w:r w:rsidR="00935830" w:rsidRPr="00BF76E2">
              <w:rPr>
                <w:rFonts w:cs="Tahoma"/>
              </w:rPr>
              <w:t>works</w:t>
            </w:r>
            <w:r w:rsidRPr="00BF76E2">
              <w:rPr>
                <w:rFonts w:cs="Tahoma"/>
              </w:rPr>
              <w:t xml:space="preserve"> closely to provide regular feedback around attendance and outcomes from </w:t>
            </w:r>
            <w:r w:rsidR="00992E8F">
              <w:rPr>
                <w:rFonts w:cs="Tahoma"/>
              </w:rPr>
              <w:t>children in care</w:t>
            </w:r>
            <w:r w:rsidRPr="00BF76E2">
              <w:rPr>
                <w:rFonts w:cs="Tahoma"/>
              </w:rPr>
              <w:t xml:space="preserve"> reviews. </w:t>
            </w:r>
          </w:p>
          <w:p w14:paraId="04028CE8" w14:textId="77777777" w:rsidR="005826B0" w:rsidRDefault="005826B0" w:rsidP="009B10FD">
            <w:pPr>
              <w:rPr>
                <w:rFonts w:cs="Tahoma"/>
              </w:rPr>
            </w:pPr>
          </w:p>
          <w:p w14:paraId="0B287678" w14:textId="1DB8EE7E" w:rsidR="00BF76E2" w:rsidRDefault="00BF76E2" w:rsidP="009B10FD">
            <w:pPr>
              <w:rPr>
                <w:rFonts w:cs="Tahoma"/>
              </w:rPr>
            </w:pPr>
            <w:r>
              <w:rPr>
                <w:rFonts w:cs="Tahoma"/>
              </w:rPr>
              <w:t xml:space="preserve">The fostering service also attends regular </w:t>
            </w:r>
            <w:r w:rsidR="005826B0">
              <w:rPr>
                <w:rFonts w:cs="Tahoma"/>
              </w:rPr>
              <w:t xml:space="preserve">meetings with other local </w:t>
            </w:r>
            <w:r w:rsidR="007D1CE3">
              <w:rPr>
                <w:rFonts w:cs="Tahoma"/>
              </w:rPr>
              <w:t>authorities</w:t>
            </w:r>
            <w:r w:rsidR="005826B0">
              <w:rPr>
                <w:rFonts w:cs="Tahoma"/>
              </w:rPr>
              <w:t xml:space="preserve"> and the Independent Fostering Agency forum. </w:t>
            </w:r>
            <w:r w:rsidR="00857AF6">
              <w:rPr>
                <w:rFonts w:cs="Tahoma"/>
              </w:rPr>
              <w:t xml:space="preserve">Birmingham Fostering Agency has been working with Bradford’s Trust and supporting them with the journey of being </w:t>
            </w:r>
            <w:r w:rsidR="00935830">
              <w:rPr>
                <w:rFonts w:cs="Tahoma"/>
              </w:rPr>
              <w:t>IFA and learnings</w:t>
            </w:r>
            <w:r w:rsidR="00857AF6">
              <w:rPr>
                <w:rFonts w:cs="Tahoma"/>
              </w:rPr>
              <w:t xml:space="preserve"> on statutory reporting. </w:t>
            </w:r>
            <w:r w:rsidR="00E7022C">
              <w:rPr>
                <w:rFonts w:cs="Tahoma"/>
              </w:rPr>
              <w:t xml:space="preserve">We have also been working with Liverpool around the use of </w:t>
            </w:r>
            <w:r w:rsidR="00935830">
              <w:rPr>
                <w:rFonts w:cs="Tahoma"/>
              </w:rPr>
              <w:t>relationship-based</w:t>
            </w:r>
            <w:r w:rsidR="00E7022C">
              <w:rPr>
                <w:rFonts w:cs="Tahoma"/>
              </w:rPr>
              <w:t xml:space="preserve"> care and the </w:t>
            </w:r>
            <w:r w:rsidR="00830B5D">
              <w:rPr>
                <w:rFonts w:cs="Tahoma"/>
              </w:rPr>
              <w:t>step-down</w:t>
            </w:r>
            <w:r w:rsidR="00E7022C">
              <w:rPr>
                <w:rFonts w:cs="Tahoma"/>
              </w:rPr>
              <w:t xml:space="preserve"> pod model.</w:t>
            </w:r>
            <w:r w:rsidR="000D1048">
              <w:rPr>
                <w:rFonts w:cs="Tahoma"/>
              </w:rPr>
              <w:t xml:space="preserve"> Brighton and Hove </w:t>
            </w:r>
            <w:r w:rsidR="00753805">
              <w:rPr>
                <w:rFonts w:cs="Tahoma"/>
              </w:rPr>
              <w:t xml:space="preserve">authority have had significant </w:t>
            </w:r>
            <w:r w:rsidR="00076B78">
              <w:rPr>
                <w:rFonts w:cs="Tahoma"/>
              </w:rPr>
              <w:t xml:space="preserve">support in their journey </w:t>
            </w:r>
            <w:r w:rsidR="003501CA">
              <w:rPr>
                <w:rFonts w:cs="Tahoma"/>
              </w:rPr>
              <w:t xml:space="preserve">with the use of the CHARMS system. </w:t>
            </w:r>
          </w:p>
          <w:p w14:paraId="0EDE1276" w14:textId="77777777" w:rsidR="005826B0" w:rsidRPr="00BF76E2" w:rsidRDefault="005826B0" w:rsidP="009B10FD">
            <w:pPr>
              <w:rPr>
                <w:rFonts w:cs="Tahoma"/>
              </w:rPr>
            </w:pPr>
          </w:p>
          <w:p w14:paraId="58BD6832" w14:textId="77777777" w:rsidR="00E25746" w:rsidRPr="002F77F8" w:rsidRDefault="00E25746" w:rsidP="009B10FD">
            <w:pPr>
              <w:rPr>
                <w:rFonts w:cs="Tahoma"/>
                <w:color w:val="FF0000"/>
              </w:rPr>
            </w:pPr>
            <w:r w:rsidRPr="003501CA">
              <w:rPr>
                <w:rFonts w:cs="Tahoma"/>
              </w:rPr>
              <w:t xml:space="preserve">The Agency also works closely with the Birmingham Safeguarding Children’s Partnership (formerly LSCB) to ensure that children are safe and protected from harm. This allows for professional consultation within a timely manner. </w:t>
            </w:r>
          </w:p>
        </w:tc>
      </w:tr>
    </w:tbl>
    <w:p w14:paraId="142FF34F" w14:textId="77777777" w:rsidR="00E25746" w:rsidRPr="002F77F8" w:rsidRDefault="00E25746" w:rsidP="009B10FD">
      <w:pPr>
        <w:rPr>
          <w:rFonts w:cs="Tahoma"/>
          <w:color w:val="FF0000"/>
        </w:rPr>
      </w:pPr>
    </w:p>
    <w:p w14:paraId="0E95E3C3" w14:textId="77777777" w:rsidR="00E25746" w:rsidRPr="002F77F8" w:rsidRDefault="00E25746" w:rsidP="009B10FD">
      <w:pPr>
        <w:rPr>
          <w:rFonts w:cs="Tahoma"/>
        </w:rPr>
      </w:pPr>
      <w:r w:rsidRPr="002F77F8">
        <w:rPr>
          <w:rFonts w:cs="Tahoma"/>
        </w:rPr>
        <w:t>This report was prepared by:</w:t>
      </w:r>
    </w:p>
    <w:p w14:paraId="274F5CF3" w14:textId="43EAC1E7" w:rsidR="00E25746" w:rsidRPr="002F77F8" w:rsidRDefault="00E25746" w:rsidP="009B10FD">
      <w:pPr>
        <w:rPr>
          <w:rFonts w:cs="Tahoma"/>
          <w:color w:val="FF0000"/>
        </w:rPr>
      </w:pPr>
      <w:r w:rsidRPr="002F77F8">
        <w:rPr>
          <w:rFonts w:cs="Tahoma"/>
          <w:color w:val="FF0000"/>
        </w:rPr>
        <w:t xml:space="preserve"> </w:t>
      </w:r>
      <w:r w:rsidR="00935830">
        <w:rPr>
          <w:noProof/>
        </w:rPr>
        <w:drawing>
          <wp:inline distT="0" distB="0" distL="0" distR="0" wp14:anchorId="201D8241" wp14:editId="271AA818">
            <wp:extent cx="2841625" cy="492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1625" cy="492125"/>
                    </a:xfrm>
                    <a:prstGeom prst="rect">
                      <a:avLst/>
                    </a:prstGeom>
                    <a:noFill/>
                    <a:ln>
                      <a:noFill/>
                    </a:ln>
                  </pic:spPr>
                </pic:pic>
              </a:graphicData>
            </a:graphic>
          </wp:inline>
        </w:drawing>
      </w:r>
      <w:r w:rsidRPr="002F77F8">
        <w:rPr>
          <w:rFonts w:cs="Tahoma"/>
          <w:color w:val="FF0000"/>
        </w:rPr>
        <w:t xml:space="preserve">      </w:t>
      </w:r>
    </w:p>
    <w:p w14:paraId="2AAD9718" w14:textId="77777777" w:rsidR="00E25746" w:rsidRPr="002F77F8" w:rsidRDefault="00E25746" w:rsidP="009B10FD">
      <w:pPr>
        <w:rPr>
          <w:rFonts w:cs="Tahoma"/>
        </w:rPr>
      </w:pPr>
      <w:r w:rsidRPr="002F77F8">
        <w:rPr>
          <w:rFonts w:cs="Tahoma"/>
        </w:rPr>
        <w:t>Tracy Collins – Fostering Head of Service (Registered Manager)</w:t>
      </w:r>
    </w:p>
    <w:p w14:paraId="608A2BC3" w14:textId="77777777" w:rsidR="00E25746" w:rsidRPr="002F77F8" w:rsidRDefault="00E25746" w:rsidP="009B10FD">
      <w:pPr>
        <w:rPr>
          <w:rFonts w:cs="Tahoma"/>
        </w:rPr>
      </w:pPr>
    </w:p>
    <w:p w14:paraId="2FBDD2F3" w14:textId="77777777" w:rsidR="00E25746" w:rsidRPr="002F77F8" w:rsidRDefault="00E25746" w:rsidP="009B10FD">
      <w:pPr>
        <w:rPr>
          <w:rFonts w:cs="Tahoma"/>
        </w:rPr>
      </w:pPr>
      <w:r w:rsidRPr="002F77F8">
        <w:rPr>
          <w:rFonts w:cs="Tahoma"/>
        </w:rPr>
        <w:t>Approved by:</w:t>
      </w:r>
    </w:p>
    <w:p w14:paraId="20527877" w14:textId="60C97B8F" w:rsidR="00E25746" w:rsidRPr="002F77F8" w:rsidRDefault="00C34619" w:rsidP="009B10FD">
      <w:pPr>
        <w:rPr>
          <w:rFonts w:cs="Tahoma"/>
          <w:color w:val="FF0000"/>
        </w:rPr>
      </w:pPr>
      <w:r w:rsidRPr="00F21310">
        <w:rPr>
          <w:noProof/>
        </w:rPr>
        <w:drawing>
          <wp:inline distT="0" distB="0" distL="0" distR="0" wp14:anchorId="5A326782" wp14:editId="5F948BF1">
            <wp:extent cx="1797050" cy="463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7050" cy="463550"/>
                    </a:xfrm>
                    <a:prstGeom prst="rect">
                      <a:avLst/>
                    </a:prstGeom>
                    <a:noFill/>
                    <a:ln>
                      <a:noFill/>
                    </a:ln>
                  </pic:spPr>
                </pic:pic>
              </a:graphicData>
            </a:graphic>
          </wp:inline>
        </w:drawing>
      </w:r>
    </w:p>
    <w:p w14:paraId="16E42BF3" w14:textId="48A78870" w:rsidR="00E25746" w:rsidRPr="002F77F8" w:rsidRDefault="00E25746" w:rsidP="009B10FD">
      <w:pPr>
        <w:rPr>
          <w:rFonts w:cs="Tahoma"/>
        </w:rPr>
      </w:pPr>
      <w:r w:rsidRPr="002F77F8">
        <w:rPr>
          <w:rFonts w:cs="Tahoma"/>
        </w:rPr>
        <w:t xml:space="preserve">Lisa Jamieson - Assistant Director for </w:t>
      </w:r>
      <w:r w:rsidR="00935830">
        <w:rPr>
          <w:rFonts w:cs="Tahoma"/>
        </w:rPr>
        <w:t xml:space="preserve">Corporate Parenting and Commissioning </w:t>
      </w:r>
      <w:r w:rsidRPr="002F77F8">
        <w:rPr>
          <w:rFonts w:cs="Tahoma"/>
        </w:rPr>
        <w:t>(Responsible Individual)</w:t>
      </w:r>
    </w:p>
    <w:p w14:paraId="4A76BE07" w14:textId="77777777" w:rsidR="00E25746" w:rsidRPr="002F77F8" w:rsidRDefault="00E25746" w:rsidP="009B10FD">
      <w:pPr>
        <w:rPr>
          <w:rFonts w:cs="Tahoma"/>
        </w:rPr>
      </w:pPr>
    </w:p>
    <w:p w14:paraId="4864E796" w14:textId="7FB49743" w:rsidR="00E25746" w:rsidRPr="002F77F8" w:rsidRDefault="00E25746" w:rsidP="009B10FD">
      <w:pPr>
        <w:rPr>
          <w:rFonts w:cs="Tahoma"/>
          <w:color w:val="FF0000"/>
        </w:rPr>
      </w:pPr>
      <w:r w:rsidRPr="002F77F8">
        <w:rPr>
          <w:rFonts w:cs="Tahoma"/>
        </w:rPr>
        <w:t xml:space="preserve">Presented and approved by the Trust </w:t>
      </w:r>
      <w:r w:rsidR="00631C9D">
        <w:rPr>
          <w:rFonts w:cs="Tahoma"/>
        </w:rPr>
        <w:t xml:space="preserve">Executive </w:t>
      </w:r>
      <w:r w:rsidRPr="002F77F8">
        <w:rPr>
          <w:rFonts w:cs="Tahoma"/>
        </w:rPr>
        <w:t xml:space="preserve">on </w:t>
      </w:r>
      <w:r w:rsidR="00631C9D">
        <w:rPr>
          <w:rFonts w:cs="Tahoma"/>
        </w:rPr>
        <w:t>13 July 2023</w:t>
      </w:r>
      <w:r w:rsidR="00FD19F0">
        <w:rPr>
          <w:rFonts w:cs="Tahoma"/>
        </w:rPr>
        <w:t>.</w:t>
      </w:r>
    </w:p>
    <w:p w14:paraId="6215458C" w14:textId="77777777" w:rsidR="00E25746" w:rsidRPr="002F77F8" w:rsidRDefault="00E25746" w:rsidP="009B10FD">
      <w:pPr>
        <w:rPr>
          <w:rFonts w:cs="Tahoma"/>
          <w:color w:val="FF0000"/>
        </w:rPr>
      </w:pPr>
    </w:p>
    <w:p w14:paraId="651A06D1" w14:textId="77777777" w:rsidR="00E25746" w:rsidRPr="002F77F8" w:rsidRDefault="00E25746" w:rsidP="009B10FD">
      <w:pPr>
        <w:rPr>
          <w:rFonts w:cs="Tahoma"/>
          <w:color w:val="FF0000"/>
        </w:rPr>
      </w:pPr>
      <w:r w:rsidRPr="002F77F8">
        <w:rPr>
          <w:rFonts w:cs="Tahoma"/>
          <w:color w:val="FF0000"/>
        </w:rPr>
        <w:br w:type="page"/>
      </w:r>
    </w:p>
    <w:p w14:paraId="32845C8A" w14:textId="77777777" w:rsidR="00E25746" w:rsidRPr="009E5714" w:rsidRDefault="00E25746" w:rsidP="009B10FD">
      <w:pPr>
        <w:rPr>
          <w:rFonts w:cs="Tahoma"/>
          <w:bCs/>
        </w:rPr>
      </w:pPr>
      <w:r w:rsidRPr="009E5714">
        <w:rPr>
          <w:rFonts w:cs="Tahoma"/>
        </w:rPr>
        <w:lastRenderedPageBreak/>
        <w:t>APPENDICES:</w:t>
      </w:r>
    </w:p>
    <w:p w14:paraId="1ADEE118" w14:textId="77777777" w:rsidR="00E25746" w:rsidRPr="009E5714" w:rsidRDefault="00E25746" w:rsidP="009B10FD">
      <w:pPr>
        <w:rPr>
          <w:rFonts w:cs="Tahoma"/>
          <w:bCs/>
        </w:rPr>
      </w:pPr>
    </w:p>
    <w:p w14:paraId="736E09B7" w14:textId="60148E74" w:rsidR="00E25746" w:rsidRPr="009E5714" w:rsidRDefault="00E25746" w:rsidP="009B10FD">
      <w:pPr>
        <w:rPr>
          <w:rFonts w:cs="Tahoma"/>
        </w:rPr>
      </w:pPr>
      <w:r w:rsidRPr="009E5714">
        <w:rPr>
          <w:rFonts w:cs="Tahoma"/>
        </w:rPr>
        <w:t>Appendix On</w:t>
      </w:r>
      <w:r w:rsidR="009E5714" w:rsidRPr="009E5714">
        <w:rPr>
          <w:rFonts w:cs="Tahoma"/>
        </w:rPr>
        <w:t xml:space="preserve">e - </w:t>
      </w:r>
      <w:r w:rsidRPr="009E5714">
        <w:rPr>
          <w:rFonts w:cs="Tahoma"/>
        </w:rPr>
        <w:t>Fostering Regulations</w:t>
      </w:r>
    </w:p>
    <w:p w14:paraId="2EC93BFE" w14:textId="2DCB622E" w:rsidR="00E25746" w:rsidRDefault="00E25746" w:rsidP="009B10FD">
      <w:pPr>
        <w:rPr>
          <w:rFonts w:cs="Tahoma"/>
        </w:rPr>
      </w:pPr>
      <w:r w:rsidRPr="009E5714">
        <w:rPr>
          <w:rFonts w:cs="Tahoma"/>
        </w:rPr>
        <w:object w:dxaOrig="2069" w:dyaOrig="1339" w14:anchorId="269AD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40" o:title=""/>
          </v:shape>
          <o:OLEObject Type="Embed" ProgID="AcroExch.Document.DC" ShapeID="_x0000_i1025" DrawAspect="Icon" ObjectID="_1754822166" r:id="rId41"/>
        </w:object>
      </w:r>
      <w:r w:rsidRPr="009E5714">
        <w:rPr>
          <w:rFonts w:cs="Tahoma"/>
        </w:rPr>
        <w:tab/>
      </w:r>
    </w:p>
    <w:p w14:paraId="790F54D7" w14:textId="548A93A1" w:rsidR="00E25746" w:rsidRPr="00FD63DA" w:rsidRDefault="00E25746" w:rsidP="009B10FD">
      <w:pPr>
        <w:rPr>
          <w:rFonts w:cs="Tahoma"/>
        </w:rPr>
      </w:pPr>
    </w:p>
    <w:p w14:paraId="014D303C" w14:textId="59AE13E2" w:rsidR="00E25746" w:rsidRPr="00626B9B" w:rsidRDefault="00E25746" w:rsidP="009B10FD">
      <w:pPr>
        <w:rPr>
          <w:rFonts w:cs="Tahoma"/>
        </w:rPr>
      </w:pPr>
      <w:r w:rsidRPr="00626B9B">
        <w:rPr>
          <w:rFonts w:cs="Tahoma"/>
        </w:rPr>
        <w:t xml:space="preserve">Appendix </w:t>
      </w:r>
      <w:r w:rsidR="637487BB" w:rsidRPr="00626B9B">
        <w:rPr>
          <w:rFonts w:cs="Tahoma"/>
        </w:rPr>
        <w:t>T</w:t>
      </w:r>
      <w:r w:rsidR="006262AA" w:rsidRPr="00626B9B">
        <w:rPr>
          <w:rFonts w:cs="Tahoma"/>
        </w:rPr>
        <w:t>wo</w:t>
      </w:r>
      <w:r w:rsidRPr="00626B9B">
        <w:rPr>
          <w:rFonts w:cs="Tahoma"/>
        </w:rPr>
        <w:t xml:space="preserve"> – F&amp;F Performance Analysis Q4 End of Year</w:t>
      </w:r>
    </w:p>
    <w:bookmarkStart w:id="57" w:name="_MON_1750506799"/>
    <w:bookmarkEnd w:id="57"/>
    <w:p w14:paraId="09402B64" w14:textId="7A9F5636" w:rsidR="00E25746" w:rsidRPr="009E5714" w:rsidRDefault="00DF4FB4" w:rsidP="009B10FD">
      <w:pPr>
        <w:rPr>
          <w:rFonts w:cs="Tahoma"/>
        </w:rPr>
      </w:pPr>
      <w:r>
        <w:rPr>
          <w:rFonts w:cs="Tahoma"/>
        </w:rPr>
        <w:object w:dxaOrig="1504" w:dyaOrig="982" w14:anchorId="4DBB487B">
          <v:shape id="_x0000_i1026" type="#_x0000_t75" style="width:74pt;height:49.5pt" o:ole="">
            <v:imagedata r:id="rId42" o:title=""/>
          </v:shape>
          <o:OLEObject Type="Embed" ProgID="Word.Document.12" ShapeID="_x0000_i1026" DrawAspect="Icon" ObjectID="_1754822167" r:id="rId43">
            <o:FieldCodes>\s</o:FieldCodes>
          </o:OLEObject>
        </w:object>
      </w:r>
    </w:p>
    <w:p w14:paraId="7DCD5AA4" w14:textId="77777777" w:rsidR="00E25746" w:rsidRPr="009E5714" w:rsidRDefault="00E25746" w:rsidP="009B10FD">
      <w:pPr>
        <w:rPr>
          <w:rFonts w:cs="Tahoma"/>
        </w:rPr>
      </w:pPr>
    </w:p>
    <w:p w14:paraId="4A1B3D93" w14:textId="23958C59" w:rsidR="00E25746" w:rsidRPr="009E5714" w:rsidRDefault="00E25746" w:rsidP="009B10FD">
      <w:pPr>
        <w:rPr>
          <w:rFonts w:cs="Tahoma"/>
        </w:rPr>
      </w:pPr>
      <w:r w:rsidRPr="009E5714">
        <w:rPr>
          <w:rFonts w:cs="Tahoma"/>
        </w:rPr>
        <w:t xml:space="preserve">Appendix </w:t>
      </w:r>
      <w:r w:rsidR="006262AA">
        <w:rPr>
          <w:rFonts w:cs="Tahoma"/>
        </w:rPr>
        <w:t>Three</w:t>
      </w:r>
      <w:r w:rsidRPr="009E5714">
        <w:rPr>
          <w:rFonts w:cs="Tahoma"/>
        </w:rPr>
        <w:t xml:space="preserve"> –</w:t>
      </w:r>
      <w:r w:rsidR="00AB1F5E">
        <w:rPr>
          <w:rFonts w:cs="Tahoma"/>
        </w:rPr>
        <w:t xml:space="preserve"> Completed </w:t>
      </w:r>
      <w:r w:rsidRPr="009E5714">
        <w:rPr>
          <w:rFonts w:cs="Tahoma"/>
        </w:rPr>
        <w:t xml:space="preserve">Delivery plan </w:t>
      </w:r>
    </w:p>
    <w:bookmarkStart w:id="58" w:name="_1718806013"/>
    <w:bookmarkEnd w:id="58"/>
    <w:bookmarkStart w:id="59" w:name="_MON_1749899655"/>
    <w:bookmarkEnd w:id="59"/>
    <w:p w14:paraId="12161988" w14:textId="490E1BBE" w:rsidR="00E25746" w:rsidRPr="009E5714" w:rsidRDefault="00021ED5" w:rsidP="009B10FD">
      <w:pPr>
        <w:rPr>
          <w:rFonts w:cs="Tahoma"/>
        </w:rPr>
      </w:pPr>
      <w:r>
        <w:object w:dxaOrig="1508" w:dyaOrig="982" w14:anchorId="76ED700C">
          <v:shape id="_x0000_i1027" type="#_x0000_t75" style="width:76pt;height:49.5pt" o:ole="">
            <v:imagedata r:id="rId44" o:title=""/>
          </v:shape>
          <o:OLEObject Type="Embed" ProgID="Word.Document.12" ShapeID="_x0000_i1027" DrawAspect="Icon" ObjectID="_1754822168" r:id="rId45">
            <o:FieldCodes>\s</o:FieldCodes>
          </o:OLEObject>
        </w:object>
      </w:r>
    </w:p>
    <w:p w14:paraId="74DE23CF" w14:textId="77777777" w:rsidR="00E25746" w:rsidRPr="009E5714" w:rsidRDefault="00E25746" w:rsidP="009B10FD">
      <w:pPr>
        <w:rPr>
          <w:rFonts w:cs="Tahoma"/>
        </w:rPr>
      </w:pPr>
    </w:p>
    <w:p w14:paraId="0910BF41" w14:textId="1E9883B3" w:rsidR="00E25746" w:rsidRPr="009E5714" w:rsidRDefault="00E25746" w:rsidP="009B10FD">
      <w:pPr>
        <w:rPr>
          <w:rFonts w:cs="Tahoma"/>
        </w:rPr>
      </w:pPr>
      <w:r w:rsidRPr="009E5714">
        <w:rPr>
          <w:rFonts w:cs="Tahoma"/>
        </w:rPr>
        <w:t xml:space="preserve">Appendix </w:t>
      </w:r>
      <w:r w:rsidR="005049B2">
        <w:rPr>
          <w:rFonts w:cs="Tahoma"/>
        </w:rPr>
        <w:t>F</w:t>
      </w:r>
      <w:r w:rsidR="006262AA">
        <w:rPr>
          <w:rFonts w:cs="Tahoma"/>
        </w:rPr>
        <w:t>our</w:t>
      </w:r>
      <w:r w:rsidRPr="009E5714">
        <w:rPr>
          <w:rFonts w:cs="Tahoma"/>
        </w:rPr>
        <w:t xml:space="preserve"> – B</w:t>
      </w:r>
      <w:r w:rsidR="00992E8F">
        <w:rPr>
          <w:rFonts w:cs="Tahoma"/>
        </w:rPr>
        <w:t>irmingham Children’s Trust</w:t>
      </w:r>
      <w:r w:rsidRPr="009E5714">
        <w:rPr>
          <w:rFonts w:cs="Tahoma"/>
        </w:rPr>
        <w:t xml:space="preserve"> Fostering Agency Ofsted Inspection Report</w:t>
      </w:r>
    </w:p>
    <w:p w14:paraId="6285C840" w14:textId="063EE430" w:rsidR="00E25746" w:rsidRPr="009E5714" w:rsidRDefault="00E25746" w:rsidP="009B10FD">
      <w:pPr>
        <w:rPr>
          <w:rFonts w:cs="Tahoma"/>
        </w:rPr>
      </w:pPr>
      <w:r w:rsidRPr="009E5714">
        <w:rPr>
          <w:rFonts w:cs="Tahoma"/>
        </w:rPr>
        <w:object w:dxaOrig="1508" w:dyaOrig="982" w14:anchorId="6FDAE6D2">
          <v:shape id="_x0000_i1028" type="#_x0000_t75" style="width:76.5pt;height:49.5pt" o:ole="">
            <v:imagedata r:id="rId46" o:title=""/>
          </v:shape>
          <o:OLEObject Type="Embed" ProgID="AcroExch.Document.DC" ShapeID="_x0000_i1028" DrawAspect="Icon" ObjectID="_1754822169" r:id="rId47"/>
        </w:object>
      </w:r>
    </w:p>
    <w:p w14:paraId="78A1341D" w14:textId="77777777" w:rsidR="009E5714" w:rsidRPr="009E5714" w:rsidRDefault="009E5714" w:rsidP="009B10FD">
      <w:pPr>
        <w:rPr>
          <w:rFonts w:cs="Tahoma"/>
        </w:rPr>
      </w:pPr>
    </w:p>
    <w:p w14:paraId="0E7AFBCD" w14:textId="56FC0CD9" w:rsidR="00621ED9" w:rsidRPr="009E5714" w:rsidRDefault="00621ED9" w:rsidP="009B10FD">
      <w:pPr>
        <w:rPr>
          <w:rFonts w:cs="Tahoma"/>
        </w:rPr>
      </w:pPr>
      <w:r w:rsidRPr="009E5714">
        <w:rPr>
          <w:rFonts w:cs="Tahoma"/>
        </w:rPr>
        <w:t xml:space="preserve">Appendix </w:t>
      </w:r>
      <w:r w:rsidR="006262AA">
        <w:rPr>
          <w:rFonts w:cs="Tahoma"/>
        </w:rPr>
        <w:t>Five</w:t>
      </w:r>
      <w:r w:rsidRPr="009E5714">
        <w:rPr>
          <w:rFonts w:cs="Tahoma"/>
        </w:rPr>
        <w:t xml:space="preserve"> – B</w:t>
      </w:r>
      <w:r w:rsidR="00992E8F">
        <w:rPr>
          <w:rFonts w:cs="Tahoma"/>
        </w:rPr>
        <w:t>irmingham Children’s Trust</w:t>
      </w:r>
      <w:r w:rsidRPr="009E5714">
        <w:rPr>
          <w:rFonts w:cs="Tahoma"/>
        </w:rPr>
        <w:t xml:space="preserve"> Safer Recruitment guidelines</w:t>
      </w:r>
    </w:p>
    <w:p w14:paraId="6829B688" w14:textId="1E9D2AAD" w:rsidR="00621ED9" w:rsidRPr="009E5714" w:rsidRDefault="00621ED9" w:rsidP="009B10FD">
      <w:pPr>
        <w:rPr>
          <w:rFonts w:cs="Tahoma"/>
        </w:rPr>
      </w:pPr>
      <w:r w:rsidRPr="009E5714">
        <w:rPr>
          <w:rFonts w:cs="Tahoma"/>
        </w:rPr>
        <w:object w:dxaOrig="1508" w:dyaOrig="982" w14:anchorId="45A9CFFE">
          <v:shape id="_x0000_i1029" type="#_x0000_t75" style="width:76.5pt;height:49.5pt" o:ole="">
            <v:imagedata r:id="rId48" o:title=""/>
          </v:shape>
          <o:OLEObject Type="Embed" ProgID="AcroExch.Document.DC" ShapeID="_x0000_i1029" DrawAspect="Icon" ObjectID="_1754822170" r:id="rId49"/>
        </w:object>
      </w:r>
    </w:p>
    <w:p w14:paraId="1514D2C4" w14:textId="001C0DE8" w:rsidR="00441385" w:rsidRDefault="00441385" w:rsidP="00441385">
      <w:pPr>
        <w:rPr>
          <w:rFonts w:cs="Tahoma"/>
        </w:rPr>
      </w:pPr>
    </w:p>
    <w:p w14:paraId="4F4E3E2B" w14:textId="23D27AFF" w:rsidR="00847D22" w:rsidRDefault="00847D22" w:rsidP="00441385">
      <w:pPr>
        <w:rPr>
          <w:rFonts w:cs="Tahoma"/>
        </w:rPr>
      </w:pPr>
      <w:r>
        <w:rPr>
          <w:rFonts w:cs="Tahoma"/>
        </w:rPr>
        <w:t xml:space="preserve">Appendix Six – Fostering </w:t>
      </w:r>
      <w:r w:rsidR="00694115">
        <w:rPr>
          <w:rFonts w:cs="Tahoma"/>
        </w:rPr>
        <w:t>development and S</w:t>
      </w:r>
      <w:r>
        <w:rPr>
          <w:rFonts w:cs="Tahoma"/>
        </w:rPr>
        <w:t xml:space="preserve">taff </w:t>
      </w:r>
      <w:r w:rsidR="00694115">
        <w:rPr>
          <w:rFonts w:cs="Tahoma"/>
        </w:rPr>
        <w:t xml:space="preserve">training </w:t>
      </w:r>
    </w:p>
    <w:bookmarkStart w:id="60" w:name="_MON_1750235187"/>
    <w:bookmarkEnd w:id="60"/>
    <w:p w14:paraId="63C6AC39" w14:textId="37CD8393" w:rsidR="00694115" w:rsidRPr="009E5714" w:rsidRDefault="00694115" w:rsidP="00441385">
      <w:pPr>
        <w:rPr>
          <w:rFonts w:cs="Tahoma"/>
        </w:rPr>
      </w:pPr>
      <w:r>
        <w:object w:dxaOrig="1508" w:dyaOrig="982" w14:anchorId="508FCD8D">
          <v:shape id="_x0000_i1030" type="#_x0000_t75" style="width:76pt;height:49.5pt" o:ole="">
            <v:imagedata r:id="rId50" o:title=""/>
          </v:shape>
          <o:OLEObject Type="Embed" ProgID="Word.Document.12" ShapeID="_x0000_i1030" DrawAspect="Icon" ObjectID="_1754822171" r:id="rId51">
            <o:FieldCodes>\s</o:FieldCodes>
          </o:OLEObject>
        </w:object>
      </w:r>
    </w:p>
    <w:sectPr w:rsidR="00694115" w:rsidRPr="009E5714">
      <w:headerReference w:type="default" r:id="rId52"/>
      <w:footerReference w:type="even" r:id="rId53"/>
      <w:footerReference w:type="defaul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60D66" w14:textId="77777777" w:rsidR="00762908" w:rsidRDefault="00762908" w:rsidP="00441385">
      <w:pPr>
        <w:spacing w:after="0" w:line="240" w:lineRule="auto"/>
      </w:pPr>
      <w:r>
        <w:separator/>
      </w:r>
    </w:p>
  </w:endnote>
  <w:endnote w:type="continuationSeparator" w:id="0">
    <w:p w14:paraId="5BE43DC3" w14:textId="77777777" w:rsidR="00762908" w:rsidRDefault="00762908" w:rsidP="00441385">
      <w:pPr>
        <w:spacing w:after="0" w:line="240" w:lineRule="auto"/>
      </w:pPr>
      <w:r>
        <w:continuationSeparator/>
      </w:r>
    </w:p>
  </w:endnote>
  <w:endnote w:type="continuationNotice" w:id="1">
    <w:p w14:paraId="619A9C6B" w14:textId="77777777" w:rsidR="00762908" w:rsidRDefault="007629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CFB2A" w14:textId="3BF3516D" w:rsidR="00664A8E" w:rsidRDefault="00664A8E">
    <w:pPr>
      <w:pStyle w:val="Footer"/>
    </w:pPr>
    <w:r>
      <w:rPr>
        <w:noProof/>
      </w:rPr>
      <mc:AlternateContent>
        <mc:Choice Requires="wps">
          <w:drawing>
            <wp:anchor distT="0" distB="0" distL="0" distR="0" simplePos="0" relativeHeight="251659264" behindDoc="0" locked="0" layoutInCell="1" allowOverlap="1" wp14:anchorId="0087A38F" wp14:editId="73BCD283">
              <wp:simplePos x="635" y="635"/>
              <wp:positionH relativeFrom="page">
                <wp:align>center</wp:align>
              </wp:positionH>
              <wp:positionV relativeFrom="page">
                <wp:align>bottom</wp:align>
              </wp:positionV>
              <wp:extent cx="443865" cy="443865"/>
              <wp:effectExtent l="0" t="0" r="16510" b="0"/>
              <wp:wrapNone/>
              <wp:docPr id="39"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AC9897" w14:textId="5C66AE46" w:rsidR="00664A8E" w:rsidRPr="00664A8E" w:rsidRDefault="00664A8E" w:rsidP="00664A8E">
                          <w:pPr>
                            <w:spacing w:after="0"/>
                            <w:rPr>
                              <w:rFonts w:ascii="Calibri" w:eastAsia="Calibri" w:hAnsi="Calibri" w:cs="Calibri"/>
                              <w:noProof/>
                              <w:color w:val="000000"/>
                              <w:sz w:val="20"/>
                              <w:szCs w:val="20"/>
                            </w:rPr>
                          </w:pPr>
                          <w:r w:rsidRPr="00664A8E">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7A38F" id="_x0000_t202" coordsize="21600,21600" o:spt="202" path="m,l,21600r21600,l21600,xe">
              <v:stroke joinstyle="miter"/>
              <v:path gradientshapeok="t" o:connecttype="rect"/>
            </v:shapetype>
            <v:shape id="Text Box 39" o:spid="_x0000_s1034" type="#_x0000_t202" alt="OFFI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34AC9897" w14:textId="5C66AE46" w:rsidR="00664A8E" w:rsidRPr="00664A8E" w:rsidRDefault="00664A8E" w:rsidP="00664A8E">
                    <w:pPr>
                      <w:spacing w:after="0"/>
                      <w:rPr>
                        <w:rFonts w:ascii="Calibri" w:eastAsia="Calibri" w:hAnsi="Calibri" w:cs="Calibri"/>
                        <w:noProof/>
                        <w:color w:val="000000"/>
                        <w:sz w:val="20"/>
                        <w:szCs w:val="20"/>
                      </w:rPr>
                    </w:pPr>
                    <w:r w:rsidRPr="00664A8E">
                      <w:rPr>
                        <w:rFonts w:ascii="Calibri" w:eastAsia="Calibri" w:hAnsi="Calibri"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84206" w14:textId="41E0605F" w:rsidR="00CD7455" w:rsidRDefault="00664A8E">
    <w:pPr>
      <w:pStyle w:val="Footer"/>
      <w:jc w:val="right"/>
    </w:pPr>
    <w:r>
      <w:rPr>
        <w:noProof/>
      </w:rPr>
      <mc:AlternateContent>
        <mc:Choice Requires="wps">
          <w:drawing>
            <wp:anchor distT="0" distB="0" distL="0" distR="0" simplePos="0" relativeHeight="251660288" behindDoc="0" locked="0" layoutInCell="1" allowOverlap="1" wp14:anchorId="57DE0569" wp14:editId="7EAB69B8">
              <wp:simplePos x="914400" y="9874250"/>
              <wp:positionH relativeFrom="page">
                <wp:align>center</wp:align>
              </wp:positionH>
              <wp:positionV relativeFrom="page">
                <wp:align>bottom</wp:align>
              </wp:positionV>
              <wp:extent cx="443865" cy="443865"/>
              <wp:effectExtent l="0" t="0" r="16510"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25443" w14:textId="47377D15" w:rsidR="00664A8E" w:rsidRPr="00664A8E" w:rsidRDefault="00664A8E" w:rsidP="00664A8E">
                          <w:pPr>
                            <w:spacing w:after="0"/>
                            <w:rPr>
                              <w:rFonts w:ascii="Calibri" w:eastAsia="Calibri" w:hAnsi="Calibri" w:cs="Calibri"/>
                              <w:noProof/>
                              <w:color w:val="000000"/>
                              <w:sz w:val="20"/>
                              <w:szCs w:val="20"/>
                            </w:rPr>
                          </w:pPr>
                          <w:r w:rsidRPr="00664A8E">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DE0569" id="_x0000_t202" coordsize="21600,21600" o:spt="202" path="m,l,21600r21600,l21600,xe">
              <v:stroke joinstyle="miter"/>
              <v:path gradientshapeok="t" o:connecttype="rect"/>
            </v:shapetype>
            <v:shape id="Text Box 40" o:spid="_x0000_s1035"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1125443" w14:textId="47377D15" w:rsidR="00664A8E" w:rsidRPr="00664A8E" w:rsidRDefault="00664A8E" w:rsidP="00664A8E">
                    <w:pPr>
                      <w:spacing w:after="0"/>
                      <w:rPr>
                        <w:rFonts w:ascii="Calibri" w:eastAsia="Calibri" w:hAnsi="Calibri" w:cs="Calibri"/>
                        <w:noProof/>
                        <w:color w:val="000000"/>
                        <w:sz w:val="20"/>
                        <w:szCs w:val="20"/>
                      </w:rPr>
                    </w:pPr>
                    <w:r w:rsidRPr="00664A8E">
                      <w:rPr>
                        <w:rFonts w:ascii="Calibri" w:eastAsia="Calibri" w:hAnsi="Calibri" w:cs="Calibri"/>
                        <w:noProof/>
                        <w:color w:val="000000"/>
                        <w:sz w:val="20"/>
                        <w:szCs w:val="20"/>
                      </w:rPr>
                      <w:t>OFFICIAL</w:t>
                    </w:r>
                  </w:p>
                </w:txbxContent>
              </v:textbox>
              <w10:wrap anchorx="page" anchory="page"/>
            </v:shape>
          </w:pict>
        </mc:Fallback>
      </mc:AlternateContent>
    </w:r>
    <w:sdt>
      <w:sdtPr>
        <w:id w:val="1082950050"/>
        <w:docPartObj>
          <w:docPartGallery w:val="Page Numbers (Bottom of Page)"/>
          <w:docPartUnique/>
        </w:docPartObj>
      </w:sdtPr>
      <w:sdtEndPr>
        <w:rPr>
          <w:noProof/>
        </w:rPr>
      </w:sdtEndPr>
      <w:sdtContent>
        <w:r w:rsidR="00CD7455">
          <w:fldChar w:fldCharType="begin"/>
        </w:r>
        <w:r w:rsidR="00CD7455">
          <w:instrText xml:space="preserve"> PAGE   \* MERGEFORMAT </w:instrText>
        </w:r>
        <w:r w:rsidR="00CD7455">
          <w:fldChar w:fldCharType="separate"/>
        </w:r>
        <w:r w:rsidR="00CD7455">
          <w:rPr>
            <w:noProof/>
          </w:rPr>
          <w:t>2</w:t>
        </w:r>
        <w:r w:rsidR="00CD7455">
          <w:rPr>
            <w:noProof/>
          </w:rPr>
          <w:fldChar w:fldCharType="end"/>
        </w:r>
      </w:sdtContent>
    </w:sdt>
  </w:p>
  <w:p w14:paraId="3CC8E4CB" w14:textId="77777777" w:rsidR="0097481F" w:rsidRDefault="009748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07C2" w14:textId="021C2564" w:rsidR="00664A8E" w:rsidRDefault="00664A8E">
    <w:pPr>
      <w:pStyle w:val="Footer"/>
    </w:pPr>
    <w:r>
      <w:rPr>
        <w:noProof/>
      </w:rPr>
      <mc:AlternateContent>
        <mc:Choice Requires="wps">
          <w:drawing>
            <wp:anchor distT="0" distB="0" distL="0" distR="0" simplePos="0" relativeHeight="251658240" behindDoc="0" locked="0" layoutInCell="1" allowOverlap="1" wp14:anchorId="0CD30D67" wp14:editId="0447081D">
              <wp:simplePos x="635" y="635"/>
              <wp:positionH relativeFrom="page">
                <wp:align>center</wp:align>
              </wp:positionH>
              <wp:positionV relativeFrom="page">
                <wp:align>bottom</wp:align>
              </wp:positionV>
              <wp:extent cx="443865" cy="443865"/>
              <wp:effectExtent l="0" t="0" r="1651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F4C76D" w14:textId="57939F7D" w:rsidR="00664A8E" w:rsidRPr="00664A8E" w:rsidRDefault="00664A8E" w:rsidP="00664A8E">
                          <w:pPr>
                            <w:spacing w:after="0"/>
                            <w:rPr>
                              <w:rFonts w:ascii="Calibri" w:eastAsia="Calibri" w:hAnsi="Calibri" w:cs="Calibri"/>
                              <w:noProof/>
                              <w:color w:val="000000"/>
                              <w:sz w:val="20"/>
                              <w:szCs w:val="20"/>
                            </w:rPr>
                          </w:pPr>
                          <w:r w:rsidRPr="00664A8E">
                            <w:rPr>
                              <w:rFonts w:ascii="Calibri" w:eastAsia="Calibri" w:hAnsi="Calibri"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D30D67" id="_x0000_t202" coordsize="21600,21600" o:spt="202" path="m,l,21600r21600,l21600,xe">
              <v:stroke joinstyle="miter"/>
              <v:path gradientshapeok="t" o:connecttype="rect"/>
            </v:shapetype>
            <v:shape id="Text Box 38" o:spid="_x0000_s1036"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6F4C76D" w14:textId="57939F7D" w:rsidR="00664A8E" w:rsidRPr="00664A8E" w:rsidRDefault="00664A8E" w:rsidP="00664A8E">
                    <w:pPr>
                      <w:spacing w:after="0"/>
                      <w:rPr>
                        <w:rFonts w:ascii="Calibri" w:eastAsia="Calibri" w:hAnsi="Calibri" w:cs="Calibri"/>
                        <w:noProof/>
                        <w:color w:val="000000"/>
                        <w:sz w:val="20"/>
                        <w:szCs w:val="20"/>
                      </w:rPr>
                    </w:pPr>
                    <w:r w:rsidRPr="00664A8E">
                      <w:rPr>
                        <w:rFonts w:ascii="Calibri" w:eastAsia="Calibri" w:hAnsi="Calibri" w:cs="Calibri"/>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BFA09" w14:textId="77777777" w:rsidR="00762908" w:rsidRDefault="00762908" w:rsidP="00441385">
      <w:pPr>
        <w:spacing w:after="0" w:line="240" w:lineRule="auto"/>
      </w:pPr>
      <w:r>
        <w:separator/>
      </w:r>
    </w:p>
  </w:footnote>
  <w:footnote w:type="continuationSeparator" w:id="0">
    <w:p w14:paraId="59443D82" w14:textId="77777777" w:rsidR="00762908" w:rsidRDefault="00762908" w:rsidP="00441385">
      <w:pPr>
        <w:spacing w:after="0" w:line="240" w:lineRule="auto"/>
      </w:pPr>
      <w:r>
        <w:continuationSeparator/>
      </w:r>
    </w:p>
  </w:footnote>
  <w:footnote w:type="continuationNotice" w:id="1">
    <w:p w14:paraId="3E1D176F" w14:textId="77777777" w:rsidR="00762908" w:rsidRDefault="00762908">
      <w:pPr>
        <w:spacing w:after="0" w:line="240" w:lineRule="auto"/>
      </w:pPr>
    </w:p>
  </w:footnote>
  <w:footnote w:id="2">
    <w:p w14:paraId="18530DCA" w14:textId="77777777" w:rsidR="00A25D17" w:rsidRDefault="00A25D17" w:rsidP="00A25D17">
      <w:pPr>
        <w:pStyle w:val="FootnoteText"/>
      </w:pPr>
      <w:r w:rsidRPr="00A44B64">
        <w:rPr>
          <w:rStyle w:val="FootnoteReference"/>
          <w:sz w:val="16"/>
          <w:szCs w:val="16"/>
        </w:rPr>
        <w:footnoteRef/>
      </w:r>
      <w:r w:rsidRPr="00A44B64">
        <w:rPr>
          <w:sz w:val="16"/>
          <w:szCs w:val="16"/>
        </w:rPr>
        <w:t xml:space="preserve"> Ofsted National Statistics: ‘Fostering in England 1 April 2021 to 31 March 2022’ (</w:t>
      </w:r>
      <w:hyperlink r:id="rId1" w:history="1">
        <w:r w:rsidRPr="00A44B64">
          <w:rPr>
            <w:rStyle w:val="Hyperlink"/>
            <w:sz w:val="16"/>
            <w:szCs w:val="16"/>
          </w:rPr>
          <w:t>www.gov.uk/government/organisations/ofsted</w:t>
        </w:r>
      </w:hyperlink>
      <w:r w:rsidRPr="00A44B64">
        <w:rPr>
          <w:sz w:val="16"/>
          <w:szCs w:val="16"/>
        </w:rPr>
        <w:t xml:space="preserve">) </w:t>
      </w:r>
    </w:p>
  </w:footnote>
  <w:footnote w:id="3">
    <w:p w14:paraId="75E417B9" w14:textId="35FBC74A" w:rsidR="008C17EF" w:rsidRPr="00BB5B7A" w:rsidRDefault="008C17EF">
      <w:pPr>
        <w:pStyle w:val="FootnoteText"/>
        <w:rPr>
          <w:sz w:val="16"/>
          <w:szCs w:val="16"/>
        </w:rPr>
      </w:pPr>
      <w:r w:rsidRPr="00BB5B7A">
        <w:rPr>
          <w:rStyle w:val="FootnoteReference"/>
          <w:sz w:val="16"/>
          <w:szCs w:val="16"/>
        </w:rPr>
        <w:footnoteRef/>
      </w:r>
      <w:r w:rsidRPr="00BB5B7A">
        <w:rPr>
          <w:sz w:val="16"/>
          <w:szCs w:val="16"/>
        </w:rPr>
        <w:t xml:space="preserve"> Ofsted have not split this data by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62C8" w14:textId="3343279E" w:rsidR="00441385" w:rsidRPr="00FE4CFB" w:rsidRDefault="00441385" w:rsidP="00441385">
    <w:pPr>
      <w:pStyle w:val="Header"/>
      <w:pBdr>
        <w:bottom w:val="single" w:sz="4" w:space="1" w:color="auto"/>
      </w:pBdr>
      <w:tabs>
        <w:tab w:val="clear" w:pos="4513"/>
        <w:tab w:val="clear" w:pos="9026"/>
        <w:tab w:val="center" w:pos="6979"/>
        <w:tab w:val="right" w:pos="13958"/>
      </w:tabs>
      <w:ind w:left="-284" w:firstLine="284"/>
      <w:jc w:val="right"/>
      <w:rPr>
        <w:rFonts w:cs="Arial"/>
        <w:szCs w:val="24"/>
      </w:rPr>
    </w:pPr>
    <w:r w:rsidRPr="00FC6862">
      <w:rPr>
        <w:rFonts w:ascii="Arial" w:hAnsi="Arial" w:cs="Arial"/>
        <w:sz w:val="32"/>
        <w:szCs w:val="32"/>
      </w:rPr>
      <w:tab/>
    </w:r>
    <w:r w:rsidR="007978BF">
      <w:rPr>
        <w:rFonts w:cs="Arial"/>
        <w:szCs w:val="24"/>
      </w:rPr>
      <w:t>2</w:t>
    </w:r>
    <w:r w:rsidR="00CB2935">
      <w:rPr>
        <w:rFonts w:cs="Arial"/>
        <w:szCs w:val="24"/>
      </w:rPr>
      <w:t>02</w:t>
    </w:r>
    <w:r w:rsidR="007978BF">
      <w:rPr>
        <w:rFonts w:cs="Arial"/>
        <w:szCs w:val="24"/>
      </w:rPr>
      <w:t>2/23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936"/>
    <w:multiLevelType w:val="hybridMultilevel"/>
    <w:tmpl w:val="52FAA0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7B1897"/>
    <w:multiLevelType w:val="hybridMultilevel"/>
    <w:tmpl w:val="0A640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73C08"/>
    <w:multiLevelType w:val="hybridMultilevel"/>
    <w:tmpl w:val="FFFFFFFF"/>
    <w:lvl w:ilvl="0" w:tplc="B43E629A">
      <w:start w:val="1"/>
      <w:numFmt w:val="bullet"/>
      <w:lvlText w:val="·"/>
      <w:lvlJc w:val="left"/>
      <w:pPr>
        <w:ind w:left="720" w:hanging="360"/>
      </w:pPr>
      <w:rPr>
        <w:rFonts w:ascii="Symbol" w:hAnsi="Symbol" w:hint="default"/>
      </w:rPr>
    </w:lvl>
    <w:lvl w:ilvl="1" w:tplc="2662D5EC">
      <w:start w:val="1"/>
      <w:numFmt w:val="bullet"/>
      <w:lvlText w:val="o"/>
      <w:lvlJc w:val="left"/>
      <w:pPr>
        <w:ind w:left="1440" w:hanging="360"/>
      </w:pPr>
      <w:rPr>
        <w:rFonts w:ascii="Courier New" w:hAnsi="Courier New" w:hint="default"/>
      </w:rPr>
    </w:lvl>
    <w:lvl w:ilvl="2" w:tplc="44C232B2">
      <w:start w:val="1"/>
      <w:numFmt w:val="bullet"/>
      <w:lvlText w:val=""/>
      <w:lvlJc w:val="left"/>
      <w:pPr>
        <w:ind w:left="2160" w:hanging="360"/>
      </w:pPr>
      <w:rPr>
        <w:rFonts w:ascii="Wingdings" w:hAnsi="Wingdings" w:hint="default"/>
      </w:rPr>
    </w:lvl>
    <w:lvl w:ilvl="3" w:tplc="4D1463CC">
      <w:start w:val="1"/>
      <w:numFmt w:val="bullet"/>
      <w:lvlText w:val=""/>
      <w:lvlJc w:val="left"/>
      <w:pPr>
        <w:ind w:left="2880" w:hanging="360"/>
      </w:pPr>
      <w:rPr>
        <w:rFonts w:ascii="Symbol" w:hAnsi="Symbol" w:hint="default"/>
      </w:rPr>
    </w:lvl>
    <w:lvl w:ilvl="4" w:tplc="16DA1D62">
      <w:start w:val="1"/>
      <w:numFmt w:val="bullet"/>
      <w:lvlText w:val="o"/>
      <w:lvlJc w:val="left"/>
      <w:pPr>
        <w:ind w:left="3600" w:hanging="360"/>
      </w:pPr>
      <w:rPr>
        <w:rFonts w:ascii="Courier New" w:hAnsi="Courier New" w:hint="default"/>
      </w:rPr>
    </w:lvl>
    <w:lvl w:ilvl="5" w:tplc="B1E09084">
      <w:start w:val="1"/>
      <w:numFmt w:val="bullet"/>
      <w:lvlText w:val=""/>
      <w:lvlJc w:val="left"/>
      <w:pPr>
        <w:ind w:left="4320" w:hanging="360"/>
      </w:pPr>
      <w:rPr>
        <w:rFonts w:ascii="Wingdings" w:hAnsi="Wingdings" w:hint="default"/>
      </w:rPr>
    </w:lvl>
    <w:lvl w:ilvl="6" w:tplc="B4D4CC4C">
      <w:start w:val="1"/>
      <w:numFmt w:val="bullet"/>
      <w:lvlText w:val=""/>
      <w:lvlJc w:val="left"/>
      <w:pPr>
        <w:ind w:left="5040" w:hanging="360"/>
      </w:pPr>
      <w:rPr>
        <w:rFonts w:ascii="Symbol" w:hAnsi="Symbol" w:hint="default"/>
      </w:rPr>
    </w:lvl>
    <w:lvl w:ilvl="7" w:tplc="074AFDD0">
      <w:start w:val="1"/>
      <w:numFmt w:val="bullet"/>
      <w:lvlText w:val="o"/>
      <w:lvlJc w:val="left"/>
      <w:pPr>
        <w:ind w:left="5760" w:hanging="360"/>
      </w:pPr>
      <w:rPr>
        <w:rFonts w:ascii="Courier New" w:hAnsi="Courier New" w:hint="default"/>
      </w:rPr>
    </w:lvl>
    <w:lvl w:ilvl="8" w:tplc="9ABC912C">
      <w:start w:val="1"/>
      <w:numFmt w:val="bullet"/>
      <w:lvlText w:val=""/>
      <w:lvlJc w:val="left"/>
      <w:pPr>
        <w:ind w:left="6480" w:hanging="360"/>
      </w:pPr>
      <w:rPr>
        <w:rFonts w:ascii="Wingdings" w:hAnsi="Wingdings" w:hint="default"/>
      </w:rPr>
    </w:lvl>
  </w:abstractNum>
  <w:abstractNum w:abstractNumId="3" w15:restartNumberingAfterBreak="0">
    <w:nsid w:val="0CF2DE12"/>
    <w:multiLevelType w:val="hybridMultilevel"/>
    <w:tmpl w:val="FFFFFFFF"/>
    <w:lvl w:ilvl="0" w:tplc="05169198">
      <w:start w:val="1"/>
      <w:numFmt w:val="bullet"/>
      <w:lvlText w:val="·"/>
      <w:lvlJc w:val="left"/>
      <w:pPr>
        <w:ind w:left="720" w:hanging="360"/>
      </w:pPr>
      <w:rPr>
        <w:rFonts w:ascii="Symbol" w:hAnsi="Symbol" w:hint="default"/>
      </w:rPr>
    </w:lvl>
    <w:lvl w:ilvl="1" w:tplc="22764E22">
      <w:start w:val="1"/>
      <w:numFmt w:val="bullet"/>
      <w:lvlText w:val="o"/>
      <w:lvlJc w:val="left"/>
      <w:pPr>
        <w:ind w:left="1440" w:hanging="360"/>
      </w:pPr>
      <w:rPr>
        <w:rFonts w:ascii="Courier New" w:hAnsi="Courier New" w:hint="default"/>
      </w:rPr>
    </w:lvl>
    <w:lvl w:ilvl="2" w:tplc="E800F5E0">
      <w:start w:val="1"/>
      <w:numFmt w:val="bullet"/>
      <w:lvlText w:val=""/>
      <w:lvlJc w:val="left"/>
      <w:pPr>
        <w:ind w:left="2160" w:hanging="360"/>
      </w:pPr>
      <w:rPr>
        <w:rFonts w:ascii="Wingdings" w:hAnsi="Wingdings" w:hint="default"/>
      </w:rPr>
    </w:lvl>
    <w:lvl w:ilvl="3" w:tplc="4BE29062">
      <w:start w:val="1"/>
      <w:numFmt w:val="bullet"/>
      <w:lvlText w:val=""/>
      <w:lvlJc w:val="left"/>
      <w:pPr>
        <w:ind w:left="2880" w:hanging="360"/>
      </w:pPr>
      <w:rPr>
        <w:rFonts w:ascii="Symbol" w:hAnsi="Symbol" w:hint="default"/>
      </w:rPr>
    </w:lvl>
    <w:lvl w:ilvl="4" w:tplc="A8704148">
      <w:start w:val="1"/>
      <w:numFmt w:val="bullet"/>
      <w:lvlText w:val="o"/>
      <w:lvlJc w:val="left"/>
      <w:pPr>
        <w:ind w:left="3600" w:hanging="360"/>
      </w:pPr>
      <w:rPr>
        <w:rFonts w:ascii="Courier New" w:hAnsi="Courier New" w:hint="default"/>
      </w:rPr>
    </w:lvl>
    <w:lvl w:ilvl="5" w:tplc="E6804DC2">
      <w:start w:val="1"/>
      <w:numFmt w:val="bullet"/>
      <w:lvlText w:val=""/>
      <w:lvlJc w:val="left"/>
      <w:pPr>
        <w:ind w:left="4320" w:hanging="360"/>
      </w:pPr>
      <w:rPr>
        <w:rFonts w:ascii="Wingdings" w:hAnsi="Wingdings" w:hint="default"/>
      </w:rPr>
    </w:lvl>
    <w:lvl w:ilvl="6" w:tplc="79AAECD2">
      <w:start w:val="1"/>
      <w:numFmt w:val="bullet"/>
      <w:lvlText w:val=""/>
      <w:lvlJc w:val="left"/>
      <w:pPr>
        <w:ind w:left="5040" w:hanging="360"/>
      </w:pPr>
      <w:rPr>
        <w:rFonts w:ascii="Symbol" w:hAnsi="Symbol" w:hint="default"/>
      </w:rPr>
    </w:lvl>
    <w:lvl w:ilvl="7" w:tplc="BCC0A726">
      <w:start w:val="1"/>
      <w:numFmt w:val="bullet"/>
      <w:lvlText w:val="o"/>
      <w:lvlJc w:val="left"/>
      <w:pPr>
        <w:ind w:left="5760" w:hanging="360"/>
      </w:pPr>
      <w:rPr>
        <w:rFonts w:ascii="Courier New" w:hAnsi="Courier New" w:hint="default"/>
      </w:rPr>
    </w:lvl>
    <w:lvl w:ilvl="8" w:tplc="CE7E2DAA">
      <w:start w:val="1"/>
      <w:numFmt w:val="bullet"/>
      <w:lvlText w:val=""/>
      <w:lvlJc w:val="left"/>
      <w:pPr>
        <w:ind w:left="6480" w:hanging="360"/>
      </w:pPr>
      <w:rPr>
        <w:rFonts w:ascii="Wingdings" w:hAnsi="Wingdings" w:hint="default"/>
      </w:rPr>
    </w:lvl>
  </w:abstractNum>
  <w:abstractNum w:abstractNumId="4" w15:restartNumberingAfterBreak="0">
    <w:nsid w:val="0EB7230A"/>
    <w:multiLevelType w:val="hybridMultilevel"/>
    <w:tmpl w:val="FEA6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12CDF"/>
    <w:multiLevelType w:val="hybridMultilevel"/>
    <w:tmpl w:val="40E4C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B14A1"/>
    <w:multiLevelType w:val="multilevel"/>
    <w:tmpl w:val="E176239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ahoma" w:eastAsiaTheme="minorHAnsi" w:hAnsi="Tahoma" w:cs="Tahoma"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66A3E3"/>
    <w:multiLevelType w:val="hybridMultilevel"/>
    <w:tmpl w:val="FFFFFFFF"/>
    <w:lvl w:ilvl="0" w:tplc="5C8A85A2">
      <w:start w:val="1"/>
      <w:numFmt w:val="bullet"/>
      <w:lvlText w:val="·"/>
      <w:lvlJc w:val="left"/>
      <w:pPr>
        <w:ind w:left="720" w:hanging="360"/>
      </w:pPr>
      <w:rPr>
        <w:rFonts w:ascii="Symbol" w:hAnsi="Symbol" w:hint="default"/>
      </w:rPr>
    </w:lvl>
    <w:lvl w:ilvl="1" w:tplc="23F2443A">
      <w:start w:val="1"/>
      <w:numFmt w:val="bullet"/>
      <w:lvlText w:val="o"/>
      <w:lvlJc w:val="left"/>
      <w:pPr>
        <w:ind w:left="1440" w:hanging="360"/>
      </w:pPr>
      <w:rPr>
        <w:rFonts w:ascii="Courier New" w:hAnsi="Courier New" w:hint="default"/>
      </w:rPr>
    </w:lvl>
    <w:lvl w:ilvl="2" w:tplc="C3760776">
      <w:start w:val="1"/>
      <w:numFmt w:val="bullet"/>
      <w:lvlText w:val=""/>
      <w:lvlJc w:val="left"/>
      <w:pPr>
        <w:ind w:left="2160" w:hanging="360"/>
      </w:pPr>
      <w:rPr>
        <w:rFonts w:ascii="Wingdings" w:hAnsi="Wingdings" w:hint="default"/>
      </w:rPr>
    </w:lvl>
    <w:lvl w:ilvl="3" w:tplc="763C7F88">
      <w:start w:val="1"/>
      <w:numFmt w:val="bullet"/>
      <w:lvlText w:val=""/>
      <w:lvlJc w:val="left"/>
      <w:pPr>
        <w:ind w:left="2880" w:hanging="360"/>
      </w:pPr>
      <w:rPr>
        <w:rFonts w:ascii="Symbol" w:hAnsi="Symbol" w:hint="default"/>
      </w:rPr>
    </w:lvl>
    <w:lvl w:ilvl="4" w:tplc="F5D46672">
      <w:start w:val="1"/>
      <w:numFmt w:val="bullet"/>
      <w:lvlText w:val="o"/>
      <w:lvlJc w:val="left"/>
      <w:pPr>
        <w:ind w:left="3600" w:hanging="360"/>
      </w:pPr>
      <w:rPr>
        <w:rFonts w:ascii="Courier New" w:hAnsi="Courier New" w:hint="default"/>
      </w:rPr>
    </w:lvl>
    <w:lvl w:ilvl="5" w:tplc="C21C3F66">
      <w:start w:val="1"/>
      <w:numFmt w:val="bullet"/>
      <w:lvlText w:val=""/>
      <w:lvlJc w:val="left"/>
      <w:pPr>
        <w:ind w:left="4320" w:hanging="360"/>
      </w:pPr>
      <w:rPr>
        <w:rFonts w:ascii="Wingdings" w:hAnsi="Wingdings" w:hint="default"/>
      </w:rPr>
    </w:lvl>
    <w:lvl w:ilvl="6" w:tplc="B9CEC8AA">
      <w:start w:val="1"/>
      <w:numFmt w:val="bullet"/>
      <w:lvlText w:val=""/>
      <w:lvlJc w:val="left"/>
      <w:pPr>
        <w:ind w:left="5040" w:hanging="360"/>
      </w:pPr>
      <w:rPr>
        <w:rFonts w:ascii="Symbol" w:hAnsi="Symbol" w:hint="default"/>
      </w:rPr>
    </w:lvl>
    <w:lvl w:ilvl="7" w:tplc="96CE0250">
      <w:start w:val="1"/>
      <w:numFmt w:val="bullet"/>
      <w:lvlText w:val="o"/>
      <w:lvlJc w:val="left"/>
      <w:pPr>
        <w:ind w:left="5760" w:hanging="360"/>
      </w:pPr>
      <w:rPr>
        <w:rFonts w:ascii="Courier New" w:hAnsi="Courier New" w:hint="default"/>
      </w:rPr>
    </w:lvl>
    <w:lvl w:ilvl="8" w:tplc="1488F384">
      <w:start w:val="1"/>
      <w:numFmt w:val="bullet"/>
      <w:lvlText w:val=""/>
      <w:lvlJc w:val="left"/>
      <w:pPr>
        <w:ind w:left="6480" w:hanging="360"/>
      </w:pPr>
      <w:rPr>
        <w:rFonts w:ascii="Wingdings" w:hAnsi="Wingdings" w:hint="default"/>
      </w:rPr>
    </w:lvl>
  </w:abstractNum>
  <w:abstractNum w:abstractNumId="8" w15:restartNumberingAfterBreak="0">
    <w:nsid w:val="1E974506"/>
    <w:multiLevelType w:val="multilevel"/>
    <w:tmpl w:val="7CBE1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D436BF"/>
    <w:multiLevelType w:val="hybridMultilevel"/>
    <w:tmpl w:val="FC3E5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5D4182"/>
    <w:multiLevelType w:val="hybridMultilevel"/>
    <w:tmpl w:val="BEDC8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06318"/>
    <w:multiLevelType w:val="hybridMultilevel"/>
    <w:tmpl w:val="D45A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E1CD7C"/>
    <w:multiLevelType w:val="hybridMultilevel"/>
    <w:tmpl w:val="FFFFFFFF"/>
    <w:lvl w:ilvl="0" w:tplc="AC141452">
      <w:start w:val="1"/>
      <w:numFmt w:val="bullet"/>
      <w:lvlText w:val="·"/>
      <w:lvlJc w:val="left"/>
      <w:pPr>
        <w:ind w:left="720" w:hanging="360"/>
      </w:pPr>
      <w:rPr>
        <w:rFonts w:ascii="Symbol" w:hAnsi="Symbol" w:hint="default"/>
      </w:rPr>
    </w:lvl>
    <w:lvl w:ilvl="1" w:tplc="CD605A4C">
      <w:start w:val="1"/>
      <w:numFmt w:val="bullet"/>
      <w:lvlText w:val="o"/>
      <w:lvlJc w:val="left"/>
      <w:pPr>
        <w:ind w:left="1440" w:hanging="360"/>
      </w:pPr>
      <w:rPr>
        <w:rFonts w:ascii="Courier New" w:hAnsi="Courier New" w:hint="default"/>
      </w:rPr>
    </w:lvl>
    <w:lvl w:ilvl="2" w:tplc="ABCC66C2">
      <w:start w:val="1"/>
      <w:numFmt w:val="bullet"/>
      <w:lvlText w:val=""/>
      <w:lvlJc w:val="left"/>
      <w:pPr>
        <w:ind w:left="2160" w:hanging="360"/>
      </w:pPr>
      <w:rPr>
        <w:rFonts w:ascii="Wingdings" w:hAnsi="Wingdings" w:hint="default"/>
      </w:rPr>
    </w:lvl>
    <w:lvl w:ilvl="3" w:tplc="AB209C56">
      <w:start w:val="1"/>
      <w:numFmt w:val="bullet"/>
      <w:lvlText w:val=""/>
      <w:lvlJc w:val="left"/>
      <w:pPr>
        <w:ind w:left="2880" w:hanging="360"/>
      </w:pPr>
      <w:rPr>
        <w:rFonts w:ascii="Symbol" w:hAnsi="Symbol" w:hint="default"/>
      </w:rPr>
    </w:lvl>
    <w:lvl w:ilvl="4" w:tplc="24264B18">
      <w:start w:val="1"/>
      <w:numFmt w:val="bullet"/>
      <w:lvlText w:val="o"/>
      <w:lvlJc w:val="left"/>
      <w:pPr>
        <w:ind w:left="3600" w:hanging="360"/>
      </w:pPr>
      <w:rPr>
        <w:rFonts w:ascii="Courier New" w:hAnsi="Courier New" w:hint="default"/>
      </w:rPr>
    </w:lvl>
    <w:lvl w:ilvl="5" w:tplc="479C91AA">
      <w:start w:val="1"/>
      <w:numFmt w:val="bullet"/>
      <w:lvlText w:val=""/>
      <w:lvlJc w:val="left"/>
      <w:pPr>
        <w:ind w:left="4320" w:hanging="360"/>
      </w:pPr>
      <w:rPr>
        <w:rFonts w:ascii="Wingdings" w:hAnsi="Wingdings" w:hint="default"/>
      </w:rPr>
    </w:lvl>
    <w:lvl w:ilvl="6" w:tplc="A782C288">
      <w:start w:val="1"/>
      <w:numFmt w:val="bullet"/>
      <w:lvlText w:val=""/>
      <w:lvlJc w:val="left"/>
      <w:pPr>
        <w:ind w:left="5040" w:hanging="360"/>
      </w:pPr>
      <w:rPr>
        <w:rFonts w:ascii="Symbol" w:hAnsi="Symbol" w:hint="default"/>
      </w:rPr>
    </w:lvl>
    <w:lvl w:ilvl="7" w:tplc="4F24AE80">
      <w:start w:val="1"/>
      <w:numFmt w:val="bullet"/>
      <w:lvlText w:val="o"/>
      <w:lvlJc w:val="left"/>
      <w:pPr>
        <w:ind w:left="5760" w:hanging="360"/>
      </w:pPr>
      <w:rPr>
        <w:rFonts w:ascii="Courier New" w:hAnsi="Courier New" w:hint="default"/>
      </w:rPr>
    </w:lvl>
    <w:lvl w:ilvl="8" w:tplc="F6325F72">
      <w:start w:val="1"/>
      <w:numFmt w:val="bullet"/>
      <w:lvlText w:val=""/>
      <w:lvlJc w:val="left"/>
      <w:pPr>
        <w:ind w:left="6480" w:hanging="360"/>
      </w:pPr>
      <w:rPr>
        <w:rFonts w:ascii="Wingdings" w:hAnsi="Wingdings" w:hint="default"/>
      </w:rPr>
    </w:lvl>
  </w:abstractNum>
  <w:abstractNum w:abstractNumId="13" w15:restartNumberingAfterBreak="0">
    <w:nsid w:val="38FB4421"/>
    <w:multiLevelType w:val="hybridMultilevel"/>
    <w:tmpl w:val="31C6F06E"/>
    <w:lvl w:ilvl="0" w:tplc="81A406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3530EC"/>
    <w:multiLevelType w:val="hybridMultilevel"/>
    <w:tmpl w:val="37229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FC206"/>
    <w:multiLevelType w:val="hybridMultilevel"/>
    <w:tmpl w:val="FFFFFFFF"/>
    <w:lvl w:ilvl="0" w:tplc="2F9491E0">
      <w:start w:val="1"/>
      <w:numFmt w:val="bullet"/>
      <w:lvlText w:val=""/>
      <w:lvlJc w:val="left"/>
      <w:pPr>
        <w:ind w:left="720" w:hanging="360"/>
      </w:pPr>
      <w:rPr>
        <w:rFonts w:ascii="Symbol" w:hAnsi="Symbol" w:hint="default"/>
      </w:rPr>
    </w:lvl>
    <w:lvl w:ilvl="1" w:tplc="DA0C85F0">
      <w:start w:val="1"/>
      <w:numFmt w:val="bullet"/>
      <w:lvlText w:val="o"/>
      <w:lvlJc w:val="left"/>
      <w:pPr>
        <w:ind w:left="1440" w:hanging="360"/>
      </w:pPr>
      <w:rPr>
        <w:rFonts w:ascii="Courier New" w:hAnsi="Courier New" w:hint="default"/>
      </w:rPr>
    </w:lvl>
    <w:lvl w:ilvl="2" w:tplc="DD662D4C">
      <w:start w:val="1"/>
      <w:numFmt w:val="bullet"/>
      <w:lvlText w:val=""/>
      <w:lvlJc w:val="left"/>
      <w:pPr>
        <w:ind w:left="2160" w:hanging="360"/>
      </w:pPr>
      <w:rPr>
        <w:rFonts w:ascii="Wingdings" w:hAnsi="Wingdings" w:hint="default"/>
      </w:rPr>
    </w:lvl>
    <w:lvl w:ilvl="3" w:tplc="31AABD02">
      <w:start w:val="1"/>
      <w:numFmt w:val="bullet"/>
      <w:lvlText w:val=""/>
      <w:lvlJc w:val="left"/>
      <w:pPr>
        <w:ind w:left="2880" w:hanging="360"/>
      </w:pPr>
      <w:rPr>
        <w:rFonts w:ascii="Symbol" w:hAnsi="Symbol" w:hint="default"/>
      </w:rPr>
    </w:lvl>
    <w:lvl w:ilvl="4" w:tplc="A688252E">
      <w:start w:val="1"/>
      <w:numFmt w:val="bullet"/>
      <w:lvlText w:val="o"/>
      <w:lvlJc w:val="left"/>
      <w:pPr>
        <w:ind w:left="3600" w:hanging="360"/>
      </w:pPr>
      <w:rPr>
        <w:rFonts w:ascii="Courier New" w:hAnsi="Courier New" w:hint="default"/>
      </w:rPr>
    </w:lvl>
    <w:lvl w:ilvl="5" w:tplc="D48A342E">
      <w:start w:val="1"/>
      <w:numFmt w:val="bullet"/>
      <w:lvlText w:val=""/>
      <w:lvlJc w:val="left"/>
      <w:pPr>
        <w:ind w:left="4320" w:hanging="360"/>
      </w:pPr>
      <w:rPr>
        <w:rFonts w:ascii="Wingdings" w:hAnsi="Wingdings" w:hint="default"/>
      </w:rPr>
    </w:lvl>
    <w:lvl w:ilvl="6" w:tplc="2DEADBC6">
      <w:start w:val="1"/>
      <w:numFmt w:val="bullet"/>
      <w:lvlText w:val=""/>
      <w:lvlJc w:val="left"/>
      <w:pPr>
        <w:ind w:left="5040" w:hanging="360"/>
      </w:pPr>
      <w:rPr>
        <w:rFonts w:ascii="Symbol" w:hAnsi="Symbol" w:hint="default"/>
      </w:rPr>
    </w:lvl>
    <w:lvl w:ilvl="7" w:tplc="BD5A9C98">
      <w:start w:val="1"/>
      <w:numFmt w:val="bullet"/>
      <w:lvlText w:val="o"/>
      <w:lvlJc w:val="left"/>
      <w:pPr>
        <w:ind w:left="5760" w:hanging="360"/>
      </w:pPr>
      <w:rPr>
        <w:rFonts w:ascii="Courier New" w:hAnsi="Courier New" w:hint="default"/>
      </w:rPr>
    </w:lvl>
    <w:lvl w:ilvl="8" w:tplc="1546904E">
      <w:start w:val="1"/>
      <w:numFmt w:val="bullet"/>
      <w:lvlText w:val=""/>
      <w:lvlJc w:val="left"/>
      <w:pPr>
        <w:ind w:left="6480" w:hanging="360"/>
      </w:pPr>
      <w:rPr>
        <w:rFonts w:ascii="Wingdings" w:hAnsi="Wingdings" w:hint="default"/>
      </w:rPr>
    </w:lvl>
  </w:abstractNum>
  <w:abstractNum w:abstractNumId="16" w15:restartNumberingAfterBreak="0">
    <w:nsid w:val="437127DA"/>
    <w:multiLevelType w:val="hybridMultilevel"/>
    <w:tmpl w:val="FFFFFFFF"/>
    <w:lvl w:ilvl="0" w:tplc="010CA6BE">
      <w:start w:val="1"/>
      <w:numFmt w:val="bullet"/>
      <w:lvlText w:val="·"/>
      <w:lvlJc w:val="left"/>
      <w:pPr>
        <w:ind w:left="720" w:hanging="360"/>
      </w:pPr>
      <w:rPr>
        <w:rFonts w:ascii="Symbol" w:hAnsi="Symbol" w:hint="default"/>
      </w:rPr>
    </w:lvl>
    <w:lvl w:ilvl="1" w:tplc="75164114">
      <w:start w:val="1"/>
      <w:numFmt w:val="bullet"/>
      <w:lvlText w:val="o"/>
      <w:lvlJc w:val="left"/>
      <w:pPr>
        <w:ind w:left="1440" w:hanging="360"/>
      </w:pPr>
      <w:rPr>
        <w:rFonts w:ascii="Courier New" w:hAnsi="Courier New" w:hint="default"/>
      </w:rPr>
    </w:lvl>
    <w:lvl w:ilvl="2" w:tplc="00CCC9DC">
      <w:start w:val="1"/>
      <w:numFmt w:val="bullet"/>
      <w:lvlText w:val=""/>
      <w:lvlJc w:val="left"/>
      <w:pPr>
        <w:ind w:left="2160" w:hanging="360"/>
      </w:pPr>
      <w:rPr>
        <w:rFonts w:ascii="Wingdings" w:hAnsi="Wingdings" w:hint="default"/>
      </w:rPr>
    </w:lvl>
    <w:lvl w:ilvl="3" w:tplc="88383CDA">
      <w:start w:val="1"/>
      <w:numFmt w:val="bullet"/>
      <w:lvlText w:val=""/>
      <w:lvlJc w:val="left"/>
      <w:pPr>
        <w:ind w:left="2880" w:hanging="360"/>
      </w:pPr>
      <w:rPr>
        <w:rFonts w:ascii="Symbol" w:hAnsi="Symbol" w:hint="default"/>
      </w:rPr>
    </w:lvl>
    <w:lvl w:ilvl="4" w:tplc="C090081C">
      <w:start w:val="1"/>
      <w:numFmt w:val="bullet"/>
      <w:lvlText w:val="o"/>
      <w:lvlJc w:val="left"/>
      <w:pPr>
        <w:ind w:left="3600" w:hanging="360"/>
      </w:pPr>
      <w:rPr>
        <w:rFonts w:ascii="Courier New" w:hAnsi="Courier New" w:hint="default"/>
      </w:rPr>
    </w:lvl>
    <w:lvl w:ilvl="5" w:tplc="58645BA6">
      <w:start w:val="1"/>
      <w:numFmt w:val="bullet"/>
      <w:lvlText w:val=""/>
      <w:lvlJc w:val="left"/>
      <w:pPr>
        <w:ind w:left="4320" w:hanging="360"/>
      </w:pPr>
      <w:rPr>
        <w:rFonts w:ascii="Wingdings" w:hAnsi="Wingdings" w:hint="default"/>
      </w:rPr>
    </w:lvl>
    <w:lvl w:ilvl="6" w:tplc="514055AA">
      <w:start w:val="1"/>
      <w:numFmt w:val="bullet"/>
      <w:lvlText w:val=""/>
      <w:lvlJc w:val="left"/>
      <w:pPr>
        <w:ind w:left="5040" w:hanging="360"/>
      </w:pPr>
      <w:rPr>
        <w:rFonts w:ascii="Symbol" w:hAnsi="Symbol" w:hint="default"/>
      </w:rPr>
    </w:lvl>
    <w:lvl w:ilvl="7" w:tplc="D11E089E">
      <w:start w:val="1"/>
      <w:numFmt w:val="bullet"/>
      <w:lvlText w:val="o"/>
      <w:lvlJc w:val="left"/>
      <w:pPr>
        <w:ind w:left="5760" w:hanging="360"/>
      </w:pPr>
      <w:rPr>
        <w:rFonts w:ascii="Courier New" w:hAnsi="Courier New" w:hint="default"/>
      </w:rPr>
    </w:lvl>
    <w:lvl w:ilvl="8" w:tplc="0E16A4DC">
      <w:start w:val="1"/>
      <w:numFmt w:val="bullet"/>
      <w:lvlText w:val=""/>
      <w:lvlJc w:val="left"/>
      <w:pPr>
        <w:ind w:left="6480" w:hanging="360"/>
      </w:pPr>
      <w:rPr>
        <w:rFonts w:ascii="Wingdings" w:hAnsi="Wingdings" w:hint="default"/>
      </w:rPr>
    </w:lvl>
  </w:abstractNum>
  <w:abstractNum w:abstractNumId="17" w15:restartNumberingAfterBreak="0">
    <w:nsid w:val="46DE7F86"/>
    <w:multiLevelType w:val="hybridMultilevel"/>
    <w:tmpl w:val="FD66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4560A"/>
    <w:multiLevelType w:val="hybridMultilevel"/>
    <w:tmpl w:val="ED522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0D536B"/>
    <w:multiLevelType w:val="hybridMultilevel"/>
    <w:tmpl w:val="D588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2768A"/>
    <w:multiLevelType w:val="hybridMultilevel"/>
    <w:tmpl w:val="6DA6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360C49"/>
    <w:multiLevelType w:val="hybridMultilevel"/>
    <w:tmpl w:val="F65E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D847F0"/>
    <w:multiLevelType w:val="hybridMultilevel"/>
    <w:tmpl w:val="E83E5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26AEC"/>
    <w:multiLevelType w:val="hybridMultilevel"/>
    <w:tmpl w:val="46A2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0C07F3"/>
    <w:multiLevelType w:val="hybridMultilevel"/>
    <w:tmpl w:val="6EAC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515AA7"/>
    <w:multiLevelType w:val="hybridMultilevel"/>
    <w:tmpl w:val="CC4AC7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696A8B"/>
    <w:multiLevelType w:val="multilevel"/>
    <w:tmpl w:val="6984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E64924"/>
    <w:multiLevelType w:val="hybridMultilevel"/>
    <w:tmpl w:val="530E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1632C7"/>
    <w:multiLevelType w:val="hybridMultilevel"/>
    <w:tmpl w:val="9348B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6764C1"/>
    <w:multiLevelType w:val="hybridMultilevel"/>
    <w:tmpl w:val="258A8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4354C9"/>
    <w:multiLevelType w:val="hybridMultilevel"/>
    <w:tmpl w:val="FCC0FC84"/>
    <w:lvl w:ilvl="0" w:tplc="EC8EAB8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9874A2A"/>
    <w:multiLevelType w:val="hybridMultilevel"/>
    <w:tmpl w:val="FFFFFFFF"/>
    <w:lvl w:ilvl="0" w:tplc="EDD24C86">
      <w:start w:val="1"/>
      <w:numFmt w:val="bullet"/>
      <w:lvlText w:val=""/>
      <w:lvlJc w:val="left"/>
      <w:pPr>
        <w:ind w:left="720" w:hanging="360"/>
      </w:pPr>
      <w:rPr>
        <w:rFonts w:ascii="Symbol" w:hAnsi="Symbol" w:hint="default"/>
      </w:rPr>
    </w:lvl>
    <w:lvl w:ilvl="1" w:tplc="449096C0">
      <w:start w:val="1"/>
      <w:numFmt w:val="bullet"/>
      <w:lvlText w:val="o"/>
      <w:lvlJc w:val="left"/>
      <w:pPr>
        <w:ind w:left="1440" w:hanging="360"/>
      </w:pPr>
      <w:rPr>
        <w:rFonts w:ascii="Courier New" w:hAnsi="Courier New" w:hint="default"/>
      </w:rPr>
    </w:lvl>
    <w:lvl w:ilvl="2" w:tplc="D74067CC">
      <w:start w:val="1"/>
      <w:numFmt w:val="bullet"/>
      <w:lvlText w:val=""/>
      <w:lvlJc w:val="left"/>
      <w:pPr>
        <w:ind w:left="2160" w:hanging="360"/>
      </w:pPr>
      <w:rPr>
        <w:rFonts w:ascii="Wingdings" w:hAnsi="Wingdings" w:hint="default"/>
      </w:rPr>
    </w:lvl>
    <w:lvl w:ilvl="3" w:tplc="90F20112">
      <w:start w:val="1"/>
      <w:numFmt w:val="bullet"/>
      <w:lvlText w:val=""/>
      <w:lvlJc w:val="left"/>
      <w:pPr>
        <w:ind w:left="2880" w:hanging="360"/>
      </w:pPr>
      <w:rPr>
        <w:rFonts w:ascii="Symbol" w:hAnsi="Symbol" w:hint="default"/>
      </w:rPr>
    </w:lvl>
    <w:lvl w:ilvl="4" w:tplc="62FCDF7E">
      <w:start w:val="1"/>
      <w:numFmt w:val="bullet"/>
      <w:lvlText w:val="o"/>
      <w:lvlJc w:val="left"/>
      <w:pPr>
        <w:ind w:left="3600" w:hanging="360"/>
      </w:pPr>
      <w:rPr>
        <w:rFonts w:ascii="Courier New" w:hAnsi="Courier New" w:hint="default"/>
      </w:rPr>
    </w:lvl>
    <w:lvl w:ilvl="5" w:tplc="8000197A">
      <w:start w:val="1"/>
      <w:numFmt w:val="bullet"/>
      <w:lvlText w:val=""/>
      <w:lvlJc w:val="left"/>
      <w:pPr>
        <w:ind w:left="4320" w:hanging="360"/>
      </w:pPr>
      <w:rPr>
        <w:rFonts w:ascii="Wingdings" w:hAnsi="Wingdings" w:hint="default"/>
      </w:rPr>
    </w:lvl>
    <w:lvl w:ilvl="6" w:tplc="B2A286DE">
      <w:start w:val="1"/>
      <w:numFmt w:val="bullet"/>
      <w:lvlText w:val=""/>
      <w:lvlJc w:val="left"/>
      <w:pPr>
        <w:ind w:left="5040" w:hanging="360"/>
      </w:pPr>
      <w:rPr>
        <w:rFonts w:ascii="Symbol" w:hAnsi="Symbol" w:hint="default"/>
      </w:rPr>
    </w:lvl>
    <w:lvl w:ilvl="7" w:tplc="60AAE136">
      <w:start w:val="1"/>
      <w:numFmt w:val="bullet"/>
      <w:lvlText w:val="o"/>
      <w:lvlJc w:val="left"/>
      <w:pPr>
        <w:ind w:left="5760" w:hanging="360"/>
      </w:pPr>
      <w:rPr>
        <w:rFonts w:ascii="Courier New" w:hAnsi="Courier New" w:hint="default"/>
      </w:rPr>
    </w:lvl>
    <w:lvl w:ilvl="8" w:tplc="677C9506">
      <w:start w:val="1"/>
      <w:numFmt w:val="bullet"/>
      <w:lvlText w:val=""/>
      <w:lvlJc w:val="left"/>
      <w:pPr>
        <w:ind w:left="6480" w:hanging="360"/>
      </w:pPr>
      <w:rPr>
        <w:rFonts w:ascii="Wingdings" w:hAnsi="Wingdings" w:hint="default"/>
      </w:rPr>
    </w:lvl>
  </w:abstractNum>
  <w:abstractNum w:abstractNumId="32" w15:restartNumberingAfterBreak="0">
    <w:nsid w:val="79FE5C06"/>
    <w:multiLevelType w:val="hybridMultilevel"/>
    <w:tmpl w:val="707A8A84"/>
    <w:lvl w:ilvl="0" w:tplc="B7E42A6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11136789">
    <w:abstractNumId w:val="25"/>
  </w:num>
  <w:num w:numId="2" w16cid:durableId="56638474">
    <w:abstractNumId w:val="0"/>
  </w:num>
  <w:num w:numId="3" w16cid:durableId="1948275472">
    <w:abstractNumId w:val="17"/>
  </w:num>
  <w:num w:numId="4" w16cid:durableId="1870294308">
    <w:abstractNumId w:val="21"/>
  </w:num>
  <w:num w:numId="5" w16cid:durableId="1178808383">
    <w:abstractNumId w:val="5"/>
  </w:num>
  <w:num w:numId="6" w16cid:durableId="1308702041">
    <w:abstractNumId w:val="28"/>
  </w:num>
  <w:num w:numId="7" w16cid:durableId="1643149757">
    <w:abstractNumId w:val="9"/>
  </w:num>
  <w:num w:numId="8" w16cid:durableId="39019951">
    <w:abstractNumId w:val="14"/>
  </w:num>
  <w:num w:numId="9" w16cid:durableId="988436040">
    <w:abstractNumId w:val="22"/>
  </w:num>
  <w:num w:numId="10" w16cid:durableId="1241981572">
    <w:abstractNumId w:val="19"/>
  </w:num>
  <w:num w:numId="11" w16cid:durableId="1528642525">
    <w:abstractNumId w:val="18"/>
  </w:num>
  <w:num w:numId="12" w16cid:durableId="1369991337">
    <w:abstractNumId w:val="29"/>
  </w:num>
  <w:num w:numId="13" w16cid:durableId="440297941">
    <w:abstractNumId w:val="32"/>
  </w:num>
  <w:num w:numId="14" w16cid:durableId="1654142790">
    <w:abstractNumId w:val="32"/>
  </w:num>
  <w:num w:numId="15" w16cid:durableId="900747554">
    <w:abstractNumId w:val="1"/>
  </w:num>
  <w:num w:numId="16" w16cid:durableId="955019344">
    <w:abstractNumId w:val="23"/>
  </w:num>
  <w:num w:numId="17" w16cid:durableId="2092582008">
    <w:abstractNumId w:val="24"/>
  </w:num>
  <w:num w:numId="18" w16cid:durableId="5593205">
    <w:abstractNumId w:val="27"/>
  </w:num>
  <w:num w:numId="19" w16cid:durableId="423460009">
    <w:abstractNumId w:val="30"/>
  </w:num>
  <w:num w:numId="20" w16cid:durableId="177694886">
    <w:abstractNumId w:val="13"/>
  </w:num>
  <w:num w:numId="21" w16cid:durableId="1347364813">
    <w:abstractNumId w:val="2"/>
  </w:num>
  <w:num w:numId="22" w16cid:durableId="497697013">
    <w:abstractNumId w:val="7"/>
  </w:num>
  <w:num w:numId="23" w16cid:durableId="1040931414">
    <w:abstractNumId w:val="12"/>
  </w:num>
  <w:num w:numId="24" w16cid:durableId="1332566088">
    <w:abstractNumId w:val="16"/>
  </w:num>
  <w:num w:numId="25" w16cid:durableId="260719210">
    <w:abstractNumId w:val="3"/>
  </w:num>
  <w:num w:numId="26" w16cid:durableId="1321886586">
    <w:abstractNumId w:val="31"/>
  </w:num>
  <w:num w:numId="27" w16cid:durableId="1227568748">
    <w:abstractNumId w:val="15"/>
  </w:num>
  <w:num w:numId="28" w16cid:durableId="230966696">
    <w:abstractNumId w:val="8"/>
  </w:num>
  <w:num w:numId="29" w16cid:durableId="2077044257">
    <w:abstractNumId w:val="6"/>
  </w:num>
  <w:num w:numId="30" w16cid:durableId="1690787940">
    <w:abstractNumId w:val="26"/>
  </w:num>
  <w:num w:numId="31" w16cid:durableId="1009482110">
    <w:abstractNumId w:val="11"/>
  </w:num>
  <w:num w:numId="32" w16cid:durableId="760487339">
    <w:abstractNumId w:val="10"/>
  </w:num>
  <w:num w:numId="33" w16cid:durableId="1033116358">
    <w:abstractNumId w:val="20"/>
  </w:num>
  <w:num w:numId="34" w16cid:durableId="16063062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746"/>
    <w:rsid w:val="000002F0"/>
    <w:rsid w:val="000015A7"/>
    <w:rsid w:val="00001769"/>
    <w:rsid w:val="00001914"/>
    <w:rsid w:val="00002527"/>
    <w:rsid w:val="0000291B"/>
    <w:rsid w:val="00002A81"/>
    <w:rsid w:val="000033BD"/>
    <w:rsid w:val="00003599"/>
    <w:rsid w:val="00003636"/>
    <w:rsid w:val="00003BDE"/>
    <w:rsid w:val="00004524"/>
    <w:rsid w:val="00004C7A"/>
    <w:rsid w:val="0000500D"/>
    <w:rsid w:val="0000521F"/>
    <w:rsid w:val="000056C6"/>
    <w:rsid w:val="00006DC4"/>
    <w:rsid w:val="00006DDE"/>
    <w:rsid w:val="00010064"/>
    <w:rsid w:val="000103E5"/>
    <w:rsid w:val="000104B7"/>
    <w:rsid w:val="000105F9"/>
    <w:rsid w:val="00010815"/>
    <w:rsid w:val="000108AE"/>
    <w:rsid w:val="00011656"/>
    <w:rsid w:val="00011B44"/>
    <w:rsid w:val="0001334A"/>
    <w:rsid w:val="00013772"/>
    <w:rsid w:val="00014294"/>
    <w:rsid w:val="00014752"/>
    <w:rsid w:val="000155D0"/>
    <w:rsid w:val="00015C28"/>
    <w:rsid w:val="00016955"/>
    <w:rsid w:val="00016EEC"/>
    <w:rsid w:val="000175ED"/>
    <w:rsid w:val="00017859"/>
    <w:rsid w:val="00017B4F"/>
    <w:rsid w:val="00017C85"/>
    <w:rsid w:val="00020614"/>
    <w:rsid w:val="00021ED5"/>
    <w:rsid w:val="00022817"/>
    <w:rsid w:val="00022D22"/>
    <w:rsid w:val="00022DFA"/>
    <w:rsid w:val="0002309C"/>
    <w:rsid w:val="000232B4"/>
    <w:rsid w:val="00023983"/>
    <w:rsid w:val="00023C0F"/>
    <w:rsid w:val="00024315"/>
    <w:rsid w:val="00024E07"/>
    <w:rsid w:val="0002576B"/>
    <w:rsid w:val="00025D9A"/>
    <w:rsid w:val="00025DB5"/>
    <w:rsid w:val="00025EE5"/>
    <w:rsid w:val="00026CCC"/>
    <w:rsid w:val="00027F20"/>
    <w:rsid w:val="000309A7"/>
    <w:rsid w:val="00030FD0"/>
    <w:rsid w:val="0003156F"/>
    <w:rsid w:val="000319A2"/>
    <w:rsid w:val="00031DE9"/>
    <w:rsid w:val="00032038"/>
    <w:rsid w:val="00032337"/>
    <w:rsid w:val="00032712"/>
    <w:rsid w:val="00033AE8"/>
    <w:rsid w:val="00034635"/>
    <w:rsid w:val="000349AF"/>
    <w:rsid w:val="0003574B"/>
    <w:rsid w:val="0003577D"/>
    <w:rsid w:val="0003582B"/>
    <w:rsid w:val="00035D33"/>
    <w:rsid w:val="00036F03"/>
    <w:rsid w:val="00037114"/>
    <w:rsid w:val="00037669"/>
    <w:rsid w:val="000376F7"/>
    <w:rsid w:val="00037DE6"/>
    <w:rsid w:val="00037F5B"/>
    <w:rsid w:val="0004037E"/>
    <w:rsid w:val="00040E82"/>
    <w:rsid w:val="000417B4"/>
    <w:rsid w:val="000418BE"/>
    <w:rsid w:val="000424B8"/>
    <w:rsid w:val="00042CE3"/>
    <w:rsid w:val="0004354A"/>
    <w:rsid w:val="00043C4F"/>
    <w:rsid w:val="00044097"/>
    <w:rsid w:val="00044659"/>
    <w:rsid w:val="0004478E"/>
    <w:rsid w:val="00044CE9"/>
    <w:rsid w:val="00044E40"/>
    <w:rsid w:val="00045635"/>
    <w:rsid w:val="00046551"/>
    <w:rsid w:val="000478E7"/>
    <w:rsid w:val="00047A13"/>
    <w:rsid w:val="00047C4D"/>
    <w:rsid w:val="00047DFB"/>
    <w:rsid w:val="00047E25"/>
    <w:rsid w:val="000501AA"/>
    <w:rsid w:val="00050220"/>
    <w:rsid w:val="0005061A"/>
    <w:rsid w:val="00050F9F"/>
    <w:rsid w:val="00051108"/>
    <w:rsid w:val="00051282"/>
    <w:rsid w:val="00051376"/>
    <w:rsid w:val="00051694"/>
    <w:rsid w:val="000516FB"/>
    <w:rsid w:val="00052977"/>
    <w:rsid w:val="00052A8D"/>
    <w:rsid w:val="00052F90"/>
    <w:rsid w:val="00053263"/>
    <w:rsid w:val="00053B10"/>
    <w:rsid w:val="00054B93"/>
    <w:rsid w:val="0005562A"/>
    <w:rsid w:val="0005572C"/>
    <w:rsid w:val="0005633E"/>
    <w:rsid w:val="000569ED"/>
    <w:rsid w:val="00056AB2"/>
    <w:rsid w:val="00056FC9"/>
    <w:rsid w:val="0005723D"/>
    <w:rsid w:val="000576B8"/>
    <w:rsid w:val="00060506"/>
    <w:rsid w:val="000609D1"/>
    <w:rsid w:val="0006106E"/>
    <w:rsid w:val="0006147F"/>
    <w:rsid w:val="000614A7"/>
    <w:rsid w:val="0006184C"/>
    <w:rsid w:val="00061870"/>
    <w:rsid w:val="00061989"/>
    <w:rsid w:val="00061B59"/>
    <w:rsid w:val="000626EC"/>
    <w:rsid w:val="0006274A"/>
    <w:rsid w:val="000628FA"/>
    <w:rsid w:val="000631CC"/>
    <w:rsid w:val="000635AC"/>
    <w:rsid w:val="000639C2"/>
    <w:rsid w:val="000642C4"/>
    <w:rsid w:val="00064479"/>
    <w:rsid w:val="00065AE4"/>
    <w:rsid w:val="00065F8A"/>
    <w:rsid w:val="0006657A"/>
    <w:rsid w:val="000672E0"/>
    <w:rsid w:val="0006748A"/>
    <w:rsid w:val="0006799B"/>
    <w:rsid w:val="00067A57"/>
    <w:rsid w:val="00067D13"/>
    <w:rsid w:val="00067EDD"/>
    <w:rsid w:val="0007006A"/>
    <w:rsid w:val="00070207"/>
    <w:rsid w:val="0007054E"/>
    <w:rsid w:val="00070564"/>
    <w:rsid w:val="00070723"/>
    <w:rsid w:val="00070D07"/>
    <w:rsid w:val="00071452"/>
    <w:rsid w:val="00071E54"/>
    <w:rsid w:val="00072F48"/>
    <w:rsid w:val="00073748"/>
    <w:rsid w:val="00073B62"/>
    <w:rsid w:val="00073CCA"/>
    <w:rsid w:val="0007403A"/>
    <w:rsid w:val="00074459"/>
    <w:rsid w:val="0007467B"/>
    <w:rsid w:val="0007476A"/>
    <w:rsid w:val="000755F0"/>
    <w:rsid w:val="00075A35"/>
    <w:rsid w:val="00076958"/>
    <w:rsid w:val="00076B78"/>
    <w:rsid w:val="0007772B"/>
    <w:rsid w:val="00077886"/>
    <w:rsid w:val="00077D3F"/>
    <w:rsid w:val="00080548"/>
    <w:rsid w:val="0008059B"/>
    <w:rsid w:val="00080E18"/>
    <w:rsid w:val="00081522"/>
    <w:rsid w:val="00082252"/>
    <w:rsid w:val="000825C7"/>
    <w:rsid w:val="0008289E"/>
    <w:rsid w:val="00082E9B"/>
    <w:rsid w:val="00084F01"/>
    <w:rsid w:val="00085526"/>
    <w:rsid w:val="00085D6D"/>
    <w:rsid w:val="000869E6"/>
    <w:rsid w:val="00086A9C"/>
    <w:rsid w:val="00087173"/>
    <w:rsid w:val="00087530"/>
    <w:rsid w:val="000907C5"/>
    <w:rsid w:val="00090807"/>
    <w:rsid w:val="00091667"/>
    <w:rsid w:val="00092391"/>
    <w:rsid w:val="000923A6"/>
    <w:rsid w:val="000932CB"/>
    <w:rsid w:val="000938B7"/>
    <w:rsid w:val="00094053"/>
    <w:rsid w:val="000950FE"/>
    <w:rsid w:val="00095E83"/>
    <w:rsid w:val="000963CD"/>
    <w:rsid w:val="000964A7"/>
    <w:rsid w:val="00096756"/>
    <w:rsid w:val="000972F1"/>
    <w:rsid w:val="00097FFE"/>
    <w:rsid w:val="000A0423"/>
    <w:rsid w:val="000A07A0"/>
    <w:rsid w:val="000A0828"/>
    <w:rsid w:val="000A0FBA"/>
    <w:rsid w:val="000A1F2A"/>
    <w:rsid w:val="000A213F"/>
    <w:rsid w:val="000A2615"/>
    <w:rsid w:val="000A3263"/>
    <w:rsid w:val="000A491C"/>
    <w:rsid w:val="000A4B37"/>
    <w:rsid w:val="000A4B8F"/>
    <w:rsid w:val="000A6066"/>
    <w:rsid w:val="000A6229"/>
    <w:rsid w:val="000A64FE"/>
    <w:rsid w:val="000A651E"/>
    <w:rsid w:val="000A6E6A"/>
    <w:rsid w:val="000A6F4C"/>
    <w:rsid w:val="000A6FB7"/>
    <w:rsid w:val="000A7322"/>
    <w:rsid w:val="000A78F6"/>
    <w:rsid w:val="000A7B6C"/>
    <w:rsid w:val="000A7D59"/>
    <w:rsid w:val="000A7D72"/>
    <w:rsid w:val="000A7FB9"/>
    <w:rsid w:val="000B057C"/>
    <w:rsid w:val="000B0AB9"/>
    <w:rsid w:val="000B1C2E"/>
    <w:rsid w:val="000B1D3C"/>
    <w:rsid w:val="000B1FA6"/>
    <w:rsid w:val="000B31E5"/>
    <w:rsid w:val="000B3BB0"/>
    <w:rsid w:val="000B3E10"/>
    <w:rsid w:val="000B3FEF"/>
    <w:rsid w:val="000B406F"/>
    <w:rsid w:val="000B433B"/>
    <w:rsid w:val="000B46FD"/>
    <w:rsid w:val="000B578E"/>
    <w:rsid w:val="000B6224"/>
    <w:rsid w:val="000B735F"/>
    <w:rsid w:val="000B75F5"/>
    <w:rsid w:val="000B7B1C"/>
    <w:rsid w:val="000B7E1A"/>
    <w:rsid w:val="000C02B6"/>
    <w:rsid w:val="000C056A"/>
    <w:rsid w:val="000C05C5"/>
    <w:rsid w:val="000C07AD"/>
    <w:rsid w:val="000C11F3"/>
    <w:rsid w:val="000C150D"/>
    <w:rsid w:val="000C2527"/>
    <w:rsid w:val="000C25B6"/>
    <w:rsid w:val="000C260B"/>
    <w:rsid w:val="000C295E"/>
    <w:rsid w:val="000C2987"/>
    <w:rsid w:val="000C35AE"/>
    <w:rsid w:val="000C3E94"/>
    <w:rsid w:val="000C41DB"/>
    <w:rsid w:val="000C44EA"/>
    <w:rsid w:val="000C469F"/>
    <w:rsid w:val="000C4775"/>
    <w:rsid w:val="000C4EE5"/>
    <w:rsid w:val="000C5082"/>
    <w:rsid w:val="000C50AA"/>
    <w:rsid w:val="000C5B66"/>
    <w:rsid w:val="000C64B5"/>
    <w:rsid w:val="000C68BF"/>
    <w:rsid w:val="000C6B81"/>
    <w:rsid w:val="000D0103"/>
    <w:rsid w:val="000D03AA"/>
    <w:rsid w:val="000D0FEA"/>
    <w:rsid w:val="000D1048"/>
    <w:rsid w:val="000D14EE"/>
    <w:rsid w:val="000D1D2C"/>
    <w:rsid w:val="000D1E6B"/>
    <w:rsid w:val="000D2B56"/>
    <w:rsid w:val="000D32CF"/>
    <w:rsid w:val="000D3780"/>
    <w:rsid w:val="000D467D"/>
    <w:rsid w:val="000D4C80"/>
    <w:rsid w:val="000D5522"/>
    <w:rsid w:val="000D552B"/>
    <w:rsid w:val="000D5ACB"/>
    <w:rsid w:val="000D5CBE"/>
    <w:rsid w:val="000D5EF0"/>
    <w:rsid w:val="000D5F1F"/>
    <w:rsid w:val="000D6E6C"/>
    <w:rsid w:val="000D7F0F"/>
    <w:rsid w:val="000E05FF"/>
    <w:rsid w:val="000E0B18"/>
    <w:rsid w:val="000E15F3"/>
    <w:rsid w:val="000E1FEA"/>
    <w:rsid w:val="000E2104"/>
    <w:rsid w:val="000E2290"/>
    <w:rsid w:val="000E24C3"/>
    <w:rsid w:val="000E2DCA"/>
    <w:rsid w:val="000E3AD7"/>
    <w:rsid w:val="000E3FCD"/>
    <w:rsid w:val="000E3FD9"/>
    <w:rsid w:val="000E44AA"/>
    <w:rsid w:val="000E4795"/>
    <w:rsid w:val="000E4D0A"/>
    <w:rsid w:val="000E55B7"/>
    <w:rsid w:val="000E5EF5"/>
    <w:rsid w:val="000E62C0"/>
    <w:rsid w:val="000E7E10"/>
    <w:rsid w:val="000E7F37"/>
    <w:rsid w:val="000F00A9"/>
    <w:rsid w:val="000F018D"/>
    <w:rsid w:val="000F08F3"/>
    <w:rsid w:val="000F155C"/>
    <w:rsid w:val="000F3DDC"/>
    <w:rsid w:val="000F3F29"/>
    <w:rsid w:val="000F46EE"/>
    <w:rsid w:val="000F4718"/>
    <w:rsid w:val="000F4B2A"/>
    <w:rsid w:val="000F50AA"/>
    <w:rsid w:val="000F5B0C"/>
    <w:rsid w:val="000F5F71"/>
    <w:rsid w:val="000F5FB6"/>
    <w:rsid w:val="000F6A00"/>
    <w:rsid w:val="000F6CF0"/>
    <w:rsid w:val="000F70C5"/>
    <w:rsid w:val="000F70CE"/>
    <w:rsid w:val="000F7181"/>
    <w:rsid w:val="000F7572"/>
    <w:rsid w:val="00100702"/>
    <w:rsid w:val="00100D2C"/>
    <w:rsid w:val="00100DB1"/>
    <w:rsid w:val="00100EF4"/>
    <w:rsid w:val="00101C3E"/>
    <w:rsid w:val="00101E9A"/>
    <w:rsid w:val="00101EF8"/>
    <w:rsid w:val="0010324A"/>
    <w:rsid w:val="00103290"/>
    <w:rsid w:val="0010337F"/>
    <w:rsid w:val="0010375D"/>
    <w:rsid w:val="0010383B"/>
    <w:rsid w:val="00103983"/>
    <w:rsid w:val="001039F6"/>
    <w:rsid w:val="00103A64"/>
    <w:rsid w:val="00106611"/>
    <w:rsid w:val="00107699"/>
    <w:rsid w:val="00111D4F"/>
    <w:rsid w:val="001125C7"/>
    <w:rsid w:val="00113056"/>
    <w:rsid w:val="00113868"/>
    <w:rsid w:val="00113DD5"/>
    <w:rsid w:val="00113E41"/>
    <w:rsid w:val="001149F6"/>
    <w:rsid w:val="00114AA0"/>
    <w:rsid w:val="00114B6D"/>
    <w:rsid w:val="00115951"/>
    <w:rsid w:val="00115C5A"/>
    <w:rsid w:val="00116C8E"/>
    <w:rsid w:val="00117064"/>
    <w:rsid w:val="00120071"/>
    <w:rsid w:val="0012063A"/>
    <w:rsid w:val="00120ACC"/>
    <w:rsid w:val="00121B4A"/>
    <w:rsid w:val="00121D6D"/>
    <w:rsid w:val="00121EC3"/>
    <w:rsid w:val="00122A8E"/>
    <w:rsid w:val="00122ECE"/>
    <w:rsid w:val="00123293"/>
    <w:rsid w:val="00123B8E"/>
    <w:rsid w:val="00125A44"/>
    <w:rsid w:val="00125B23"/>
    <w:rsid w:val="00125B55"/>
    <w:rsid w:val="00125B58"/>
    <w:rsid w:val="00126212"/>
    <w:rsid w:val="00127151"/>
    <w:rsid w:val="00127158"/>
    <w:rsid w:val="00127A4E"/>
    <w:rsid w:val="001306A0"/>
    <w:rsid w:val="00130E24"/>
    <w:rsid w:val="0013100A"/>
    <w:rsid w:val="00131246"/>
    <w:rsid w:val="0013132F"/>
    <w:rsid w:val="00131837"/>
    <w:rsid w:val="00131BEC"/>
    <w:rsid w:val="00132350"/>
    <w:rsid w:val="00132383"/>
    <w:rsid w:val="00132A08"/>
    <w:rsid w:val="00133063"/>
    <w:rsid w:val="00133418"/>
    <w:rsid w:val="0013378C"/>
    <w:rsid w:val="00133853"/>
    <w:rsid w:val="00133C49"/>
    <w:rsid w:val="001348E9"/>
    <w:rsid w:val="00134A27"/>
    <w:rsid w:val="001359FD"/>
    <w:rsid w:val="00135D71"/>
    <w:rsid w:val="001361AB"/>
    <w:rsid w:val="00136416"/>
    <w:rsid w:val="001365B7"/>
    <w:rsid w:val="00136C8E"/>
    <w:rsid w:val="00137791"/>
    <w:rsid w:val="00137AE4"/>
    <w:rsid w:val="001401A1"/>
    <w:rsid w:val="0014029D"/>
    <w:rsid w:val="001402E2"/>
    <w:rsid w:val="001402F2"/>
    <w:rsid w:val="001410F6"/>
    <w:rsid w:val="00141C81"/>
    <w:rsid w:val="00142187"/>
    <w:rsid w:val="00142715"/>
    <w:rsid w:val="001435C3"/>
    <w:rsid w:val="00144499"/>
    <w:rsid w:val="00144664"/>
    <w:rsid w:val="00144720"/>
    <w:rsid w:val="00144E50"/>
    <w:rsid w:val="00144F1C"/>
    <w:rsid w:val="001455FF"/>
    <w:rsid w:val="001456D3"/>
    <w:rsid w:val="00145C35"/>
    <w:rsid w:val="001468FC"/>
    <w:rsid w:val="0014736E"/>
    <w:rsid w:val="0014761A"/>
    <w:rsid w:val="00147F75"/>
    <w:rsid w:val="001501D9"/>
    <w:rsid w:val="00150307"/>
    <w:rsid w:val="001504A2"/>
    <w:rsid w:val="001506FE"/>
    <w:rsid w:val="0015201E"/>
    <w:rsid w:val="001521EF"/>
    <w:rsid w:val="00152263"/>
    <w:rsid w:val="00153027"/>
    <w:rsid w:val="001532F6"/>
    <w:rsid w:val="001537E6"/>
    <w:rsid w:val="001546FD"/>
    <w:rsid w:val="00154DA6"/>
    <w:rsid w:val="00155126"/>
    <w:rsid w:val="0015575A"/>
    <w:rsid w:val="001559AE"/>
    <w:rsid w:val="00155D06"/>
    <w:rsid w:val="00155D18"/>
    <w:rsid w:val="001566C3"/>
    <w:rsid w:val="00156D39"/>
    <w:rsid w:val="00157255"/>
    <w:rsid w:val="0015760A"/>
    <w:rsid w:val="00160519"/>
    <w:rsid w:val="0016071B"/>
    <w:rsid w:val="00160F69"/>
    <w:rsid w:val="001610C7"/>
    <w:rsid w:val="001619B7"/>
    <w:rsid w:val="001622A2"/>
    <w:rsid w:val="00162A5E"/>
    <w:rsid w:val="001633EE"/>
    <w:rsid w:val="001638B0"/>
    <w:rsid w:val="001639D8"/>
    <w:rsid w:val="00163C77"/>
    <w:rsid w:val="00164414"/>
    <w:rsid w:val="00164750"/>
    <w:rsid w:val="00164A2C"/>
    <w:rsid w:val="00164D44"/>
    <w:rsid w:val="00164F73"/>
    <w:rsid w:val="00164FDA"/>
    <w:rsid w:val="001662A5"/>
    <w:rsid w:val="00167D04"/>
    <w:rsid w:val="00167FD9"/>
    <w:rsid w:val="00170283"/>
    <w:rsid w:val="001708AC"/>
    <w:rsid w:val="00170AC4"/>
    <w:rsid w:val="00170C59"/>
    <w:rsid w:val="00170CB0"/>
    <w:rsid w:val="00172C69"/>
    <w:rsid w:val="00173481"/>
    <w:rsid w:val="00173881"/>
    <w:rsid w:val="00173A84"/>
    <w:rsid w:val="00173EBC"/>
    <w:rsid w:val="00173F02"/>
    <w:rsid w:val="001746BD"/>
    <w:rsid w:val="001758FD"/>
    <w:rsid w:val="00176794"/>
    <w:rsid w:val="0017687C"/>
    <w:rsid w:val="00176984"/>
    <w:rsid w:val="0017720F"/>
    <w:rsid w:val="0017728A"/>
    <w:rsid w:val="001773BD"/>
    <w:rsid w:val="00177606"/>
    <w:rsid w:val="00177A2D"/>
    <w:rsid w:val="00177DCF"/>
    <w:rsid w:val="001809EF"/>
    <w:rsid w:val="001812D6"/>
    <w:rsid w:val="00181370"/>
    <w:rsid w:val="00182DA5"/>
    <w:rsid w:val="00182EB7"/>
    <w:rsid w:val="00182F01"/>
    <w:rsid w:val="0018330E"/>
    <w:rsid w:val="0018354D"/>
    <w:rsid w:val="00183DE8"/>
    <w:rsid w:val="00183F17"/>
    <w:rsid w:val="00183F29"/>
    <w:rsid w:val="001843C7"/>
    <w:rsid w:val="00184489"/>
    <w:rsid w:val="00184C33"/>
    <w:rsid w:val="00184C34"/>
    <w:rsid w:val="001853ED"/>
    <w:rsid w:val="00185BFA"/>
    <w:rsid w:val="00185DD0"/>
    <w:rsid w:val="00186213"/>
    <w:rsid w:val="001864DF"/>
    <w:rsid w:val="00186536"/>
    <w:rsid w:val="00187855"/>
    <w:rsid w:val="00190167"/>
    <w:rsid w:val="0019023C"/>
    <w:rsid w:val="00190266"/>
    <w:rsid w:val="001905FA"/>
    <w:rsid w:val="001906C0"/>
    <w:rsid w:val="001914D9"/>
    <w:rsid w:val="0019174A"/>
    <w:rsid w:val="00191BC8"/>
    <w:rsid w:val="00191DDF"/>
    <w:rsid w:val="001925A3"/>
    <w:rsid w:val="001927F2"/>
    <w:rsid w:val="00192AB2"/>
    <w:rsid w:val="00192F2F"/>
    <w:rsid w:val="00193183"/>
    <w:rsid w:val="001933BD"/>
    <w:rsid w:val="001935F8"/>
    <w:rsid w:val="00193851"/>
    <w:rsid w:val="00193999"/>
    <w:rsid w:val="00193F41"/>
    <w:rsid w:val="001949A2"/>
    <w:rsid w:val="00195160"/>
    <w:rsid w:val="00195574"/>
    <w:rsid w:val="001965A1"/>
    <w:rsid w:val="00196F5C"/>
    <w:rsid w:val="001975B0"/>
    <w:rsid w:val="00197689"/>
    <w:rsid w:val="001976FB"/>
    <w:rsid w:val="001A0033"/>
    <w:rsid w:val="001A0902"/>
    <w:rsid w:val="001A0ACD"/>
    <w:rsid w:val="001A1004"/>
    <w:rsid w:val="001A20B5"/>
    <w:rsid w:val="001A27DD"/>
    <w:rsid w:val="001A2A4C"/>
    <w:rsid w:val="001A2B11"/>
    <w:rsid w:val="001A2CB6"/>
    <w:rsid w:val="001A2CE5"/>
    <w:rsid w:val="001A2F57"/>
    <w:rsid w:val="001A316C"/>
    <w:rsid w:val="001A36CF"/>
    <w:rsid w:val="001A45EA"/>
    <w:rsid w:val="001A48A0"/>
    <w:rsid w:val="001A583A"/>
    <w:rsid w:val="001A58A2"/>
    <w:rsid w:val="001A58E6"/>
    <w:rsid w:val="001A5CDC"/>
    <w:rsid w:val="001A6993"/>
    <w:rsid w:val="001A6C10"/>
    <w:rsid w:val="001A74B0"/>
    <w:rsid w:val="001A74DE"/>
    <w:rsid w:val="001B054E"/>
    <w:rsid w:val="001B08A0"/>
    <w:rsid w:val="001B096B"/>
    <w:rsid w:val="001B0A52"/>
    <w:rsid w:val="001B21CF"/>
    <w:rsid w:val="001B23DA"/>
    <w:rsid w:val="001B2711"/>
    <w:rsid w:val="001B2844"/>
    <w:rsid w:val="001B2E2C"/>
    <w:rsid w:val="001B42D9"/>
    <w:rsid w:val="001B434A"/>
    <w:rsid w:val="001B4A90"/>
    <w:rsid w:val="001B4F05"/>
    <w:rsid w:val="001B4F8A"/>
    <w:rsid w:val="001B557A"/>
    <w:rsid w:val="001B588F"/>
    <w:rsid w:val="001B5944"/>
    <w:rsid w:val="001B5DE6"/>
    <w:rsid w:val="001B5F95"/>
    <w:rsid w:val="001B60D9"/>
    <w:rsid w:val="001B6C4B"/>
    <w:rsid w:val="001B6EB2"/>
    <w:rsid w:val="001B730A"/>
    <w:rsid w:val="001C002C"/>
    <w:rsid w:val="001C1061"/>
    <w:rsid w:val="001C2920"/>
    <w:rsid w:val="001C3D3E"/>
    <w:rsid w:val="001C3EEF"/>
    <w:rsid w:val="001C3EFE"/>
    <w:rsid w:val="001C41DF"/>
    <w:rsid w:val="001C4C46"/>
    <w:rsid w:val="001C5958"/>
    <w:rsid w:val="001C5EBA"/>
    <w:rsid w:val="001C6145"/>
    <w:rsid w:val="001C641B"/>
    <w:rsid w:val="001C6B29"/>
    <w:rsid w:val="001C6B4B"/>
    <w:rsid w:val="001C730A"/>
    <w:rsid w:val="001C731C"/>
    <w:rsid w:val="001C7BF6"/>
    <w:rsid w:val="001D004B"/>
    <w:rsid w:val="001D09B2"/>
    <w:rsid w:val="001D0BF9"/>
    <w:rsid w:val="001D0C1D"/>
    <w:rsid w:val="001D0FA4"/>
    <w:rsid w:val="001D1088"/>
    <w:rsid w:val="001D13AA"/>
    <w:rsid w:val="001D2B9D"/>
    <w:rsid w:val="001D2EB2"/>
    <w:rsid w:val="001D3B00"/>
    <w:rsid w:val="001D3B53"/>
    <w:rsid w:val="001D400B"/>
    <w:rsid w:val="001D44A3"/>
    <w:rsid w:val="001D4862"/>
    <w:rsid w:val="001D4CE5"/>
    <w:rsid w:val="001D6BA4"/>
    <w:rsid w:val="001D73E0"/>
    <w:rsid w:val="001D7426"/>
    <w:rsid w:val="001E0A7F"/>
    <w:rsid w:val="001E0BE4"/>
    <w:rsid w:val="001E0BFA"/>
    <w:rsid w:val="001E1484"/>
    <w:rsid w:val="001E210B"/>
    <w:rsid w:val="001E2284"/>
    <w:rsid w:val="001E2295"/>
    <w:rsid w:val="001E22CB"/>
    <w:rsid w:val="001E283A"/>
    <w:rsid w:val="001E2906"/>
    <w:rsid w:val="001E2A05"/>
    <w:rsid w:val="001E34CF"/>
    <w:rsid w:val="001E35A9"/>
    <w:rsid w:val="001E4130"/>
    <w:rsid w:val="001E41F2"/>
    <w:rsid w:val="001E4281"/>
    <w:rsid w:val="001E51B6"/>
    <w:rsid w:val="001E52E2"/>
    <w:rsid w:val="001E53F6"/>
    <w:rsid w:val="001E5800"/>
    <w:rsid w:val="001E64C3"/>
    <w:rsid w:val="001E65EC"/>
    <w:rsid w:val="001E67E1"/>
    <w:rsid w:val="001E67FF"/>
    <w:rsid w:val="001E6FE6"/>
    <w:rsid w:val="001E788E"/>
    <w:rsid w:val="001E7E85"/>
    <w:rsid w:val="001E7FA4"/>
    <w:rsid w:val="001F0B6B"/>
    <w:rsid w:val="001F0EB2"/>
    <w:rsid w:val="001F109C"/>
    <w:rsid w:val="001F1388"/>
    <w:rsid w:val="001F14AA"/>
    <w:rsid w:val="001F2FD9"/>
    <w:rsid w:val="001F39D7"/>
    <w:rsid w:val="001F3B96"/>
    <w:rsid w:val="001F3C39"/>
    <w:rsid w:val="001F3F1A"/>
    <w:rsid w:val="001F43A8"/>
    <w:rsid w:val="001F4BA1"/>
    <w:rsid w:val="001F4D79"/>
    <w:rsid w:val="001F5701"/>
    <w:rsid w:val="001F63B0"/>
    <w:rsid w:val="001F6FDB"/>
    <w:rsid w:val="001F72CF"/>
    <w:rsid w:val="001F7476"/>
    <w:rsid w:val="00200455"/>
    <w:rsid w:val="00200942"/>
    <w:rsid w:val="002009FD"/>
    <w:rsid w:val="00200F4E"/>
    <w:rsid w:val="00201174"/>
    <w:rsid w:val="002013EB"/>
    <w:rsid w:val="00201517"/>
    <w:rsid w:val="002015C5"/>
    <w:rsid w:val="00202678"/>
    <w:rsid w:val="00202A72"/>
    <w:rsid w:val="00204AE1"/>
    <w:rsid w:val="00204FBA"/>
    <w:rsid w:val="00205511"/>
    <w:rsid w:val="00205B77"/>
    <w:rsid w:val="00206273"/>
    <w:rsid w:val="002063BA"/>
    <w:rsid w:val="0020698B"/>
    <w:rsid w:val="00206C5F"/>
    <w:rsid w:val="002077AF"/>
    <w:rsid w:val="00207A23"/>
    <w:rsid w:val="00207C84"/>
    <w:rsid w:val="00207C8B"/>
    <w:rsid w:val="0021093C"/>
    <w:rsid w:val="00210957"/>
    <w:rsid w:val="002111D3"/>
    <w:rsid w:val="00212813"/>
    <w:rsid w:val="0021364D"/>
    <w:rsid w:val="002141A6"/>
    <w:rsid w:val="0021453F"/>
    <w:rsid w:val="0021469A"/>
    <w:rsid w:val="00214F2A"/>
    <w:rsid w:val="00214F90"/>
    <w:rsid w:val="00214FF8"/>
    <w:rsid w:val="0021565A"/>
    <w:rsid w:val="00215BCF"/>
    <w:rsid w:val="002160CF"/>
    <w:rsid w:val="0021656C"/>
    <w:rsid w:val="0021671D"/>
    <w:rsid w:val="00217483"/>
    <w:rsid w:val="002209EA"/>
    <w:rsid w:val="00220BDE"/>
    <w:rsid w:val="00221233"/>
    <w:rsid w:val="00221DB9"/>
    <w:rsid w:val="00222158"/>
    <w:rsid w:val="002225EA"/>
    <w:rsid w:val="00223481"/>
    <w:rsid w:val="00223B5E"/>
    <w:rsid w:val="00223C99"/>
    <w:rsid w:val="0022446F"/>
    <w:rsid w:val="002245D5"/>
    <w:rsid w:val="002247D3"/>
    <w:rsid w:val="00224E64"/>
    <w:rsid w:val="00224FC5"/>
    <w:rsid w:val="002252AC"/>
    <w:rsid w:val="00225828"/>
    <w:rsid w:val="002267C1"/>
    <w:rsid w:val="002272D7"/>
    <w:rsid w:val="00227406"/>
    <w:rsid w:val="002278A6"/>
    <w:rsid w:val="00227D3A"/>
    <w:rsid w:val="00232328"/>
    <w:rsid w:val="00232A7F"/>
    <w:rsid w:val="00232CDD"/>
    <w:rsid w:val="00232CF4"/>
    <w:rsid w:val="00232FEA"/>
    <w:rsid w:val="0023329A"/>
    <w:rsid w:val="0023344C"/>
    <w:rsid w:val="00233718"/>
    <w:rsid w:val="0023397E"/>
    <w:rsid w:val="00233D82"/>
    <w:rsid w:val="0023402E"/>
    <w:rsid w:val="0023503B"/>
    <w:rsid w:val="002351D1"/>
    <w:rsid w:val="00235562"/>
    <w:rsid w:val="00235A80"/>
    <w:rsid w:val="00236293"/>
    <w:rsid w:val="00236E1B"/>
    <w:rsid w:val="0024047B"/>
    <w:rsid w:val="0024052F"/>
    <w:rsid w:val="00240C05"/>
    <w:rsid w:val="002412F4"/>
    <w:rsid w:val="0024165C"/>
    <w:rsid w:val="0024258D"/>
    <w:rsid w:val="002429BF"/>
    <w:rsid w:val="00243662"/>
    <w:rsid w:val="00243820"/>
    <w:rsid w:val="00243BA7"/>
    <w:rsid w:val="00243F17"/>
    <w:rsid w:val="00244604"/>
    <w:rsid w:val="00244A8E"/>
    <w:rsid w:val="00244C9B"/>
    <w:rsid w:val="00245108"/>
    <w:rsid w:val="00245825"/>
    <w:rsid w:val="00245E7A"/>
    <w:rsid w:val="00246B6C"/>
    <w:rsid w:val="00247483"/>
    <w:rsid w:val="00247576"/>
    <w:rsid w:val="00250182"/>
    <w:rsid w:val="002502DC"/>
    <w:rsid w:val="002506EF"/>
    <w:rsid w:val="00250AAD"/>
    <w:rsid w:val="00250C8A"/>
    <w:rsid w:val="00251135"/>
    <w:rsid w:val="00251603"/>
    <w:rsid w:val="00252CE9"/>
    <w:rsid w:val="00253D89"/>
    <w:rsid w:val="0025411A"/>
    <w:rsid w:val="00254280"/>
    <w:rsid w:val="002542AD"/>
    <w:rsid w:val="00254345"/>
    <w:rsid w:val="0025445E"/>
    <w:rsid w:val="00254913"/>
    <w:rsid w:val="00254EA2"/>
    <w:rsid w:val="00256303"/>
    <w:rsid w:val="0025651F"/>
    <w:rsid w:val="00256CBB"/>
    <w:rsid w:val="00257F68"/>
    <w:rsid w:val="0026005B"/>
    <w:rsid w:val="00261678"/>
    <w:rsid w:val="002620B0"/>
    <w:rsid w:val="002636E9"/>
    <w:rsid w:val="00263A21"/>
    <w:rsid w:val="00263EAD"/>
    <w:rsid w:val="00264386"/>
    <w:rsid w:val="0026457D"/>
    <w:rsid w:val="0026476A"/>
    <w:rsid w:val="002648D0"/>
    <w:rsid w:val="00264DA4"/>
    <w:rsid w:val="00265297"/>
    <w:rsid w:val="002654C4"/>
    <w:rsid w:val="0026579B"/>
    <w:rsid w:val="0026655C"/>
    <w:rsid w:val="00267B15"/>
    <w:rsid w:val="002701F0"/>
    <w:rsid w:val="00270262"/>
    <w:rsid w:val="00270AD8"/>
    <w:rsid w:val="00270E56"/>
    <w:rsid w:val="0027169E"/>
    <w:rsid w:val="002716C2"/>
    <w:rsid w:val="00271D6C"/>
    <w:rsid w:val="00272B4D"/>
    <w:rsid w:val="00272CD5"/>
    <w:rsid w:val="00273421"/>
    <w:rsid w:val="002737DD"/>
    <w:rsid w:val="00273B0A"/>
    <w:rsid w:val="002748F9"/>
    <w:rsid w:val="00274FA1"/>
    <w:rsid w:val="002752FE"/>
    <w:rsid w:val="00275D99"/>
    <w:rsid w:val="002760BE"/>
    <w:rsid w:val="002772A6"/>
    <w:rsid w:val="00277555"/>
    <w:rsid w:val="00277C04"/>
    <w:rsid w:val="00277EEA"/>
    <w:rsid w:val="00277F83"/>
    <w:rsid w:val="002808E0"/>
    <w:rsid w:val="00280C5D"/>
    <w:rsid w:val="00280F41"/>
    <w:rsid w:val="002816DF"/>
    <w:rsid w:val="00281FD3"/>
    <w:rsid w:val="002821E8"/>
    <w:rsid w:val="002822F8"/>
    <w:rsid w:val="00282688"/>
    <w:rsid w:val="002831EE"/>
    <w:rsid w:val="00283379"/>
    <w:rsid w:val="0028613D"/>
    <w:rsid w:val="00286538"/>
    <w:rsid w:val="0028673F"/>
    <w:rsid w:val="00286894"/>
    <w:rsid w:val="0029023A"/>
    <w:rsid w:val="002908C6"/>
    <w:rsid w:val="00290F49"/>
    <w:rsid w:val="0029128B"/>
    <w:rsid w:val="0029171A"/>
    <w:rsid w:val="002920D7"/>
    <w:rsid w:val="002926BB"/>
    <w:rsid w:val="00292EC7"/>
    <w:rsid w:val="002931C5"/>
    <w:rsid w:val="002935C8"/>
    <w:rsid w:val="002939D8"/>
    <w:rsid w:val="00293A9C"/>
    <w:rsid w:val="00293FD1"/>
    <w:rsid w:val="002942A1"/>
    <w:rsid w:val="00294369"/>
    <w:rsid w:val="00294667"/>
    <w:rsid w:val="00294967"/>
    <w:rsid w:val="00294BA2"/>
    <w:rsid w:val="00295385"/>
    <w:rsid w:val="0029585B"/>
    <w:rsid w:val="00295FFD"/>
    <w:rsid w:val="002965F5"/>
    <w:rsid w:val="002969C7"/>
    <w:rsid w:val="00296CDE"/>
    <w:rsid w:val="00296D35"/>
    <w:rsid w:val="00296E4F"/>
    <w:rsid w:val="00296F10"/>
    <w:rsid w:val="00297622"/>
    <w:rsid w:val="00297D4B"/>
    <w:rsid w:val="00297DE6"/>
    <w:rsid w:val="002A0335"/>
    <w:rsid w:val="002A0E24"/>
    <w:rsid w:val="002A11A1"/>
    <w:rsid w:val="002A1B01"/>
    <w:rsid w:val="002A1F48"/>
    <w:rsid w:val="002A1FE5"/>
    <w:rsid w:val="002A28EE"/>
    <w:rsid w:val="002A2A6B"/>
    <w:rsid w:val="002A2A8B"/>
    <w:rsid w:val="002A303E"/>
    <w:rsid w:val="002A320A"/>
    <w:rsid w:val="002A34A3"/>
    <w:rsid w:val="002A3A18"/>
    <w:rsid w:val="002A431D"/>
    <w:rsid w:val="002A488A"/>
    <w:rsid w:val="002A4DC8"/>
    <w:rsid w:val="002A51E6"/>
    <w:rsid w:val="002A59C9"/>
    <w:rsid w:val="002A5AB7"/>
    <w:rsid w:val="002A5D47"/>
    <w:rsid w:val="002A6EB8"/>
    <w:rsid w:val="002A7B73"/>
    <w:rsid w:val="002B0376"/>
    <w:rsid w:val="002B11CD"/>
    <w:rsid w:val="002B1BD5"/>
    <w:rsid w:val="002B1C5C"/>
    <w:rsid w:val="002B2B37"/>
    <w:rsid w:val="002B2D7C"/>
    <w:rsid w:val="002B3274"/>
    <w:rsid w:val="002B327A"/>
    <w:rsid w:val="002B35DD"/>
    <w:rsid w:val="002B3922"/>
    <w:rsid w:val="002B3FD6"/>
    <w:rsid w:val="002B4232"/>
    <w:rsid w:val="002B42F9"/>
    <w:rsid w:val="002B4368"/>
    <w:rsid w:val="002B45A9"/>
    <w:rsid w:val="002B5053"/>
    <w:rsid w:val="002B5B7E"/>
    <w:rsid w:val="002B5BAD"/>
    <w:rsid w:val="002B5C4B"/>
    <w:rsid w:val="002B6668"/>
    <w:rsid w:val="002B6DB4"/>
    <w:rsid w:val="002B738B"/>
    <w:rsid w:val="002B7539"/>
    <w:rsid w:val="002B75DD"/>
    <w:rsid w:val="002B789E"/>
    <w:rsid w:val="002C0065"/>
    <w:rsid w:val="002C01DE"/>
    <w:rsid w:val="002C0E89"/>
    <w:rsid w:val="002C16F8"/>
    <w:rsid w:val="002C3214"/>
    <w:rsid w:val="002C3727"/>
    <w:rsid w:val="002C3B21"/>
    <w:rsid w:val="002C4330"/>
    <w:rsid w:val="002C43AD"/>
    <w:rsid w:val="002C452E"/>
    <w:rsid w:val="002C4B41"/>
    <w:rsid w:val="002C4BF3"/>
    <w:rsid w:val="002C4FDB"/>
    <w:rsid w:val="002C5B3F"/>
    <w:rsid w:val="002C68F6"/>
    <w:rsid w:val="002C6D10"/>
    <w:rsid w:val="002C6E01"/>
    <w:rsid w:val="002C7006"/>
    <w:rsid w:val="002C7008"/>
    <w:rsid w:val="002C7C73"/>
    <w:rsid w:val="002C7F43"/>
    <w:rsid w:val="002D0053"/>
    <w:rsid w:val="002D0059"/>
    <w:rsid w:val="002D044D"/>
    <w:rsid w:val="002D04D1"/>
    <w:rsid w:val="002D1638"/>
    <w:rsid w:val="002D176B"/>
    <w:rsid w:val="002D1FD8"/>
    <w:rsid w:val="002D204F"/>
    <w:rsid w:val="002D3B1C"/>
    <w:rsid w:val="002D3D34"/>
    <w:rsid w:val="002D4A66"/>
    <w:rsid w:val="002D51C9"/>
    <w:rsid w:val="002D5365"/>
    <w:rsid w:val="002D5B94"/>
    <w:rsid w:val="002D657D"/>
    <w:rsid w:val="002D6915"/>
    <w:rsid w:val="002D6BBA"/>
    <w:rsid w:val="002D6FA9"/>
    <w:rsid w:val="002D7479"/>
    <w:rsid w:val="002D7C94"/>
    <w:rsid w:val="002E0C85"/>
    <w:rsid w:val="002E0DA8"/>
    <w:rsid w:val="002E0FC5"/>
    <w:rsid w:val="002E1406"/>
    <w:rsid w:val="002E1897"/>
    <w:rsid w:val="002E1DC1"/>
    <w:rsid w:val="002E1EFA"/>
    <w:rsid w:val="002E2605"/>
    <w:rsid w:val="002E267E"/>
    <w:rsid w:val="002E2DEE"/>
    <w:rsid w:val="002E3518"/>
    <w:rsid w:val="002E3539"/>
    <w:rsid w:val="002E3E77"/>
    <w:rsid w:val="002E4034"/>
    <w:rsid w:val="002E43EA"/>
    <w:rsid w:val="002E47ED"/>
    <w:rsid w:val="002E485A"/>
    <w:rsid w:val="002E4891"/>
    <w:rsid w:val="002E524F"/>
    <w:rsid w:val="002E59A5"/>
    <w:rsid w:val="002E5EF0"/>
    <w:rsid w:val="002E6188"/>
    <w:rsid w:val="002E61C9"/>
    <w:rsid w:val="002E6625"/>
    <w:rsid w:val="002E6772"/>
    <w:rsid w:val="002E6F2A"/>
    <w:rsid w:val="002F0407"/>
    <w:rsid w:val="002F063F"/>
    <w:rsid w:val="002F07FE"/>
    <w:rsid w:val="002F096E"/>
    <w:rsid w:val="002F10F2"/>
    <w:rsid w:val="002F11F3"/>
    <w:rsid w:val="002F2A60"/>
    <w:rsid w:val="002F2D60"/>
    <w:rsid w:val="002F3565"/>
    <w:rsid w:val="002F36A8"/>
    <w:rsid w:val="002F3FC3"/>
    <w:rsid w:val="002F48A4"/>
    <w:rsid w:val="002F4A7B"/>
    <w:rsid w:val="002F509A"/>
    <w:rsid w:val="002F52F0"/>
    <w:rsid w:val="002F5760"/>
    <w:rsid w:val="002F656A"/>
    <w:rsid w:val="002F67A1"/>
    <w:rsid w:val="002F67E3"/>
    <w:rsid w:val="002F6B75"/>
    <w:rsid w:val="002F6C27"/>
    <w:rsid w:val="002F77F8"/>
    <w:rsid w:val="002F7C80"/>
    <w:rsid w:val="003001A8"/>
    <w:rsid w:val="003001CB"/>
    <w:rsid w:val="0030157D"/>
    <w:rsid w:val="00301869"/>
    <w:rsid w:val="00301C16"/>
    <w:rsid w:val="00302142"/>
    <w:rsid w:val="00302652"/>
    <w:rsid w:val="00302E64"/>
    <w:rsid w:val="003033C7"/>
    <w:rsid w:val="00303679"/>
    <w:rsid w:val="00303D0F"/>
    <w:rsid w:val="003042C8"/>
    <w:rsid w:val="003044BE"/>
    <w:rsid w:val="00305A3A"/>
    <w:rsid w:val="003066CF"/>
    <w:rsid w:val="0030694A"/>
    <w:rsid w:val="00307304"/>
    <w:rsid w:val="00310538"/>
    <w:rsid w:val="003108D6"/>
    <w:rsid w:val="0031101B"/>
    <w:rsid w:val="00311B20"/>
    <w:rsid w:val="00311C1E"/>
    <w:rsid w:val="003120F6"/>
    <w:rsid w:val="003125FD"/>
    <w:rsid w:val="00313A2C"/>
    <w:rsid w:val="00313ADB"/>
    <w:rsid w:val="00313D0D"/>
    <w:rsid w:val="00313DB4"/>
    <w:rsid w:val="003152EF"/>
    <w:rsid w:val="00315D0A"/>
    <w:rsid w:val="0031628C"/>
    <w:rsid w:val="0031693A"/>
    <w:rsid w:val="0031698B"/>
    <w:rsid w:val="00316A95"/>
    <w:rsid w:val="00316E5B"/>
    <w:rsid w:val="00316E5E"/>
    <w:rsid w:val="00317390"/>
    <w:rsid w:val="0031765D"/>
    <w:rsid w:val="00317D82"/>
    <w:rsid w:val="00317E59"/>
    <w:rsid w:val="00320810"/>
    <w:rsid w:val="00320F17"/>
    <w:rsid w:val="00323204"/>
    <w:rsid w:val="00323387"/>
    <w:rsid w:val="003234A0"/>
    <w:rsid w:val="00323598"/>
    <w:rsid w:val="0032372D"/>
    <w:rsid w:val="003239FF"/>
    <w:rsid w:val="00323EA6"/>
    <w:rsid w:val="00323FC0"/>
    <w:rsid w:val="003243A0"/>
    <w:rsid w:val="0032461E"/>
    <w:rsid w:val="00325015"/>
    <w:rsid w:val="00325080"/>
    <w:rsid w:val="00326A34"/>
    <w:rsid w:val="00327058"/>
    <w:rsid w:val="00327089"/>
    <w:rsid w:val="00327778"/>
    <w:rsid w:val="0033008E"/>
    <w:rsid w:val="00330163"/>
    <w:rsid w:val="003301C7"/>
    <w:rsid w:val="00330486"/>
    <w:rsid w:val="003307FB"/>
    <w:rsid w:val="00330D9A"/>
    <w:rsid w:val="003315DA"/>
    <w:rsid w:val="00331700"/>
    <w:rsid w:val="00331853"/>
    <w:rsid w:val="00332094"/>
    <w:rsid w:val="00332499"/>
    <w:rsid w:val="00332927"/>
    <w:rsid w:val="00332F3F"/>
    <w:rsid w:val="00332F9F"/>
    <w:rsid w:val="00333AA7"/>
    <w:rsid w:val="00333C5A"/>
    <w:rsid w:val="00333CEA"/>
    <w:rsid w:val="00333F26"/>
    <w:rsid w:val="00333FB8"/>
    <w:rsid w:val="00334400"/>
    <w:rsid w:val="0033440E"/>
    <w:rsid w:val="00334B6B"/>
    <w:rsid w:val="00334E82"/>
    <w:rsid w:val="00335AC6"/>
    <w:rsid w:val="00335B83"/>
    <w:rsid w:val="00340315"/>
    <w:rsid w:val="00340AEF"/>
    <w:rsid w:val="00340B40"/>
    <w:rsid w:val="0034101E"/>
    <w:rsid w:val="003419F9"/>
    <w:rsid w:val="00341ACD"/>
    <w:rsid w:val="00341E75"/>
    <w:rsid w:val="00342249"/>
    <w:rsid w:val="0034225A"/>
    <w:rsid w:val="003423AD"/>
    <w:rsid w:val="00342750"/>
    <w:rsid w:val="00342753"/>
    <w:rsid w:val="00342F76"/>
    <w:rsid w:val="00343203"/>
    <w:rsid w:val="0034320F"/>
    <w:rsid w:val="00343D8F"/>
    <w:rsid w:val="00343FE0"/>
    <w:rsid w:val="00344825"/>
    <w:rsid w:val="003448A5"/>
    <w:rsid w:val="00344956"/>
    <w:rsid w:val="0034590C"/>
    <w:rsid w:val="003460A5"/>
    <w:rsid w:val="003472A9"/>
    <w:rsid w:val="003472AD"/>
    <w:rsid w:val="0034735F"/>
    <w:rsid w:val="0034788A"/>
    <w:rsid w:val="0034788F"/>
    <w:rsid w:val="00347C8A"/>
    <w:rsid w:val="003501CA"/>
    <w:rsid w:val="00350250"/>
    <w:rsid w:val="00350448"/>
    <w:rsid w:val="003506BB"/>
    <w:rsid w:val="00350856"/>
    <w:rsid w:val="003508C1"/>
    <w:rsid w:val="00351BD6"/>
    <w:rsid w:val="003524D4"/>
    <w:rsid w:val="0035276D"/>
    <w:rsid w:val="0035358C"/>
    <w:rsid w:val="003537FB"/>
    <w:rsid w:val="00353835"/>
    <w:rsid w:val="00354116"/>
    <w:rsid w:val="0035492C"/>
    <w:rsid w:val="00354CC9"/>
    <w:rsid w:val="00354D20"/>
    <w:rsid w:val="00356776"/>
    <w:rsid w:val="0035714B"/>
    <w:rsid w:val="00357244"/>
    <w:rsid w:val="00357616"/>
    <w:rsid w:val="003578F8"/>
    <w:rsid w:val="00357C17"/>
    <w:rsid w:val="00357C99"/>
    <w:rsid w:val="00360724"/>
    <w:rsid w:val="003613A1"/>
    <w:rsid w:val="00361797"/>
    <w:rsid w:val="00361CFB"/>
    <w:rsid w:val="00361D32"/>
    <w:rsid w:val="00362024"/>
    <w:rsid w:val="00362156"/>
    <w:rsid w:val="00362B54"/>
    <w:rsid w:val="00362FFA"/>
    <w:rsid w:val="0036324B"/>
    <w:rsid w:val="00363484"/>
    <w:rsid w:val="00363884"/>
    <w:rsid w:val="003640A7"/>
    <w:rsid w:val="00364217"/>
    <w:rsid w:val="003644F9"/>
    <w:rsid w:val="00364AE7"/>
    <w:rsid w:val="00364C54"/>
    <w:rsid w:val="00364CBA"/>
    <w:rsid w:val="00364E75"/>
    <w:rsid w:val="003653C8"/>
    <w:rsid w:val="003656F7"/>
    <w:rsid w:val="00365DF6"/>
    <w:rsid w:val="00366F78"/>
    <w:rsid w:val="00371051"/>
    <w:rsid w:val="00371454"/>
    <w:rsid w:val="00371CEE"/>
    <w:rsid w:val="0037276D"/>
    <w:rsid w:val="003728DF"/>
    <w:rsid w:val="00372940"/>
    <w:rsid w:val="00372C8B"/>
    <w:rsid w:val="00372DF9"/>
    <w:rsid w:val="00372E2F"/>
    <w:rsid w:val="00372EBC"/>
    <w:rsid w:val="003745C6"/>
    <w:rsid w:val="0037474E"/>
    <w:rsid w:val="00374777"/>
    <w:rsid w:val="003748C1"/>
    <w:rsid w:val="00374BAC"/>
    <w:rsid w:val="00374F4B"/>
    <w:rsid w:val="00375DC5"/>
    <w:rsid w:val="00375FF0"/>
    <w:rsid w:val="0037613B"/>
    <w:rsid w:val="0037661E"/>
    <w:rsid w:val="003769D8"/>
    <w:rsid w:val="00377C13"/>
    <w:rsid w:val="00380EBF"/>
    <w:rsid w:val="003816D7"/>
    <w:rsid w:val="00381929"/>
    <w:rsid w:val="003825AA"/>
    <w:rsid w:val="00382861"/>
    <w:rsid w:val="00383257"/>
    <w:rsid w:val="003835FD"/>
    <w:rsid w:val="00384EFE"/>
    <w:rsid w:val="00384F5B"/>
    <w:rsid w:val="00385250"/>
    <w:rsid w:val="003855A4"/>
    <w:rsid w:val="0038577A"/>
    <w:rsid w:val="0038721C"/>
    <w:rsid w:val="0039052E"/>
    <w:rsid w:val="00390B76"/>
    <w:rsid w:val="003910AF"/>
    <w:rsid w:val="00393E82"/>
    <w:rsid w:val="003944F0"/>
    <w:rsid w:val="003947D0"/>
    <w:rsid w:val="00394A28"/>
    <w:rsid w:val="0039524C"/>
    <w:rsid w:val="00395B78"/>
    <w:rsid w:val="00395D97"/>
    <w:rsid w:val="00395E45"/>
    <w:rsid w:val="00396788"/>
    <w:rsid w:val="0039719E"/>
    <w:rsid w:val="0039723B"/>
    <w:rsid w:val="00397330"/>
    <w:rsid w:val="0039740A"/>
    <w:rsid w:val="003A07F4"/>
    <w:rsid w:val="003A0DC0"/>
    <w:rsid w:val="003A1151"/>
    <w:rsid w:val="003A1DD8"/>
    <w:rsid w:val="003A279B"/>
    <w:rsid w:val="003A3002"/>
    <w:rsid w:val="003A32EA"/>
    <w:rsid w:val="003A3486"/>
    <w:rsid w:val="003A393D"/>
    <w:rsid w:val="003A406F"/>
    <w:rsid w:val="003A4303"/>
    <w:rsid w:val="003A44F5"/>
    <w:rsid w:val="003A4D1A"/>
    <w:rsid w:val="003A50C9"/>
    <w:rsid w:val="003A531C"/>
    <w:rsid w:val="003A5930"/>
    <w:rsid w:val="003A5E10"/>
    <w:rsid w:val="003A637E"/>
    <w:rsid w:val="003A687F"/>
    <w:rsid w:val="003A6B7C"/>
    <w:rsid w:val="003A6EC9"/>
    <w:rsid w:val="003A7458"/>
    <w:rsid w:val="003A7ACC"/>
    <w:rsid w:val="003A7D4B"/>
    <w:rsid w:val="003B0C9E"/>
    <w:rsid w:val="003B0D50"/>
    <w:rsid w:val="003B248C"/>
    <w:rsid w:val="003B26C2"/>
    <w:rsid w:val="003B29E1"/>
    <w:rsid w:val="003B2CC8"/>
    <w:rsid w:val="003B319A"/>
    <w:rsid w:val="003B3E27"/>
    <w:rsid w:val="003B40C8"/>
    <w:rsid w:val="003B424A"/>
    <w:rsid w:val="003B42D6"/>
    <w:rsid w:val="003B484A"/>
    <w:rsid w:val="003B532D"/>
    <w:rsid w:val="003B5726"/>
    <w:rsid w:val="003B591F"/>
    <w:rsid w:val="003B5F0B"/>
    <w:rsid w:val="003B6354"/>
    <w:rsid w:val="003B72EA"/>
    <w:rsid w:val="003B7554"/>
    <w:rsid w:val="003B771F"/>
    <w:rsid w:val="003B7B31"/>
    <w:rsid w:val="003B7FEC"/>
    <w:rsid w:val="003C0273"/>
    <w:rsid w:val="003C0AF9"/>
    <w:rsid w:val="003C0E16"/>
    <w:rsid w:val="003C2061"/>
    <w:rsid w:val="003C2303"/>
    <w:rsid w:val="003C25D2"/>
    <w:rsid w:val="003C3B1B"/>
    <w:rsid w:val="003C3E62"/>
    <w:rsid w:val="003C3E9C"/>
    <w:rsid w:val="003C3EC7"/>
    <w:rsid w:val="003C3FA8"/>
    <w:rsid w:val="003C45AA"/>
    <w:rsid w:val="003C47CF"/>
    <w:rsid w:val="003C4D6B"/>
    <w:rsid w:val="003C4DCB"/>
    <w:rsid w:val="003C622B"/>
    <w:rsid w:val="003C6493"/>
    <w:rsid w:val="003C6DB1"/>
    <w:rsid w:val="003C75BD"/>
    <w:rsid w:val="003C75DE"/>
    <w:rsid w:val="003D033F"/>
    <w:rsid w:val="003D0686"/>
    <w:rsid w:val="003D0B9A"/>
    <w:rsid w:val="003D1045"/>
    <w:rsid w:val="003D15CB"/>
    <w:rsid w:val="003D1B93"/>
    <w:rsid w:val="003D1D5E"/>
    <w:rsid w:val="003D21A6"/>
    <w:rsid w:val="003D282E"/>
    <w:rsid w:val="003D2967"/>
    <w:rsid w:val="003D308A"/>
    <w:rsid w:val="003D37DE"/>
    <w:rsid w:val="003D3915"/>
    <w:rsid w:val="003D4179"/>
    <w:rsid w:val="003D4B97"/>
    <w:rsid w:val="003D5092"/>
    <w:rsid w:val="003D5D88"/>
    <w:rsid w:val="003D64E2"/>
    <w:rsid w:val="003D67C7"/>
    <w:rsid w:val="003D7160"/>
    <w:rsid w:val="003D72C6"/>
    <w:rsid w:val="003E0B0D"/>
    <w:rsid w:val="003E13EC"/>
    <w:rsid w:val="003E18E9"/>
    <w:rsid w:val="003E2C35"/>
    <w:rsid w:val="003E2D35"/>
    <w:rsid w:val="003E3276"/>
    <w:rsid w:val="003E343C"/>
    <w:rsid w:val="003E3D86"/>
    <w:rsid w:val="003E5A66"/>
    <w:rsid w:val="003E5BDA"/>
    <w:rsid w:val="003E5CC0"/>
    <w:rsid w:val="003E5D33"/>
    <w:rsid w:val="003E5E45"/>
    <w:rsid w:val="003E5F94"/>
    <w:rsid w:val="003E70B1"/>
    <w:rsid w:val="003E75C3"/>
    <w:rsid w:val="003E7CCE"/>
    <w:rsid w:val="003E7F25"/>
    <w:rsid w:val="003E7F80"/>
    <w:rsid w:val="003E7FD4"/>
    <w:rsid w:val="003F00E1"/>
    <w:rsid w:val="003F01A6"/>
    <w:rsid w:val="003F0714"/>
    <w:rsid w:val="003F09E7"/>
    <w:rsid w:val="003F0B4B"/>
    <w:rsid w:val="003F0DD1"/>
    <w:rsid w:val="003F1121"/>
    <w:rsid w:val="003F1634"/>
    <w:rsid w:val="003F20C5"/>
    <w:rsid w:val="003F23E6"/>
    <w:rsid w:val="003F2E0A"/>
    <w:rsid w:val="003F3082"/>
    <w:rsid w:val="003F3790"/>
    <w:rsid w:val="003F38B2"/>
    <w:rsid w:val="003F4598"/>
    <w:rsid w:val="003F48C0"/>
    <w:rsid w:val="003F4CA4"/>
    <w:rsid w:val="003F5743"/>
    <w:rsid w:val="003F6145"/>
    <w:rsid w:val="003F6A90"/>
    <w:rsid w:val="003F6B07"/>
    <w:rsid w:val="003F6C62"/>
    <w:rsid w:val="003F741B"/>
    <w:rsid w:val="003F7533"/>
    <w:rsid w:val="003F7843"/>
    <w:rsid w:val="00400145"/>
    <w:rsid w:val="004001D2"/>
    <w:rsid w:val="004004B7"/>
    <w:rsid w:val="00400751"/>
    <w:rsid w:val="00400808"/>
    <w:rsid w:val="00400A0D"/>
    <w:rsid w:val="00400A19"/>
    <w:rsid w:val="00400A47"/>
    <w:rsid w:val="00400C52"/>
    <w:rsid w:val="004019C4"/>
    <w:rsid w:val="004024DE"/>
    <w:rsid w:val="00402C6D"/>
    <w:rsid w:val="0040309B"/>
    <w:rsid w:val="0040325E"/>
    <w:rsid w:val="004039F0"/>
    <w:rsid w:val="00403DDF"/>
    <w:rsid w:val="004040E8"/>
    <w:rsid w:val="0040453D"/>
    <w:rsid w:val="00404AE5"/>
    <w:rsid w:val="004051AB"/>
    <w:rsid w:val="00406C9E"/>
    <w:rsid w:val="00407107"/>
    <w:rsid w:val="004072E4"/>
    <w:rsid w:val="00407959"/>
    <w:rsid w:val="00407DF4"/>
    <w:rsid w:val="004108FD"/>
    <w:rsid w:val="0041091C"/>
    <w:rsid w:val="0041092A"/>
    <w:rsid w:val="004121A3"/>
    <w:rsid w:val="0041262C"/>
    <w:rsid w:val="00412F10"/>
    <w:rsid w:val="004130C6"/>
    <w:rsid w:val="00413557"/>
    <w:rsid w:val="00413E02"/>
    <w:rsid w:val="00413E47"/>
    <w:rsid w:val="00413F41"/>
    <w:rsid w:val="004142F0"/>
    <w:rsid w:val="004143C9"/>
    <w:rsid w:val="004146A4"/>
    <w:rsid w:val="00414C47"/>
    <w:rsid w:val="00414F38"/>
    <w:rsid w:val="004152CC"/>
    <w:rsid w:val="004158E5"/>
    <w:rsid w:val="0041590C"/>
    <w:rsid w:val="004161EA"/>
    <w:rsid w:val="00416306"/>
    <w:rsid w:val="0041705B"/>
    <w:rsid w:val="004174A7"/>
    <w:rsid w:val="004174B2"/>
    <w:rsid w:val="0041789C"/>
    <w:rsid w:val="00417CF3"/>
    <w:rsid w:val="00417D6B"/>
    <w:rsid w:val="00417DD4"/>
    <w:rsid w:val="00417ED4"/>
    <w:rsid w:val="004209C5"/>
    <w:rsid w:val="00420B45"/>
    <w:rsid w:val="00420E2C"/>
    <w:rsid w:val="004229AC"/>
    <w:rsid w:val="00422D90"/>
    <w:rsid w:val="00422E07"/>
    <w:rsid w:val="0042309F"/>
    <w:rsid w:val="0042325A"/>
    <w:rsid w:val="00423613"/>
    <w:rsid w:val="00423A78"/>
    <w:rsid w:val="00423B35"/>
    <w:rsid w:val="0042413E"/>
    <w:rsid w:val="004242C5"/>
    <w:rsid w:val="004246F1"/>
    <w:rsid w:val="0042492B"/>
    <w:rsid w:val="00424BAE"/>
    <w:rsid w:val="00424C46"/>
    <w:rsid w:val="004255AA"/>
    <w:rsid w:val="004260CA"/>
    <w:rsid w:val="00426288"/>
    <w:rsid w:val="004264B2"/>
    <w:rsid w:val="004268B4"/>
    <w:rsid w:val="004268F7"/>
    <w:rsid w:val="00426B4F"/>
    <w:rsid w:val="0042740B"/>
    <w:rsid w:val="004275CB"/>
    <w:rsid w:val="0042771F"/>
    <w:rsid w:val="00427D57"/>
    <w:rsid w:val="00427FFA"/>
    <w:rsid w:val="004304E1"/>
    <w:rsid w:val="00430A29"/>
    <w:rsid w:val="00432063"/>
    <w:rsid w:val="0043280E"/>
    <w:rsid w:val="0043299B"/>
    <w:rsid w:val="004329F4"/>
    <w:rsid w:val="00432A91"/>
    <w:rsid w:val="004339CE"/>
    <w:rsid w:val="0043434F"/>
    <w:rsid w:val="0043479A"/>
    <w:rsid w:val="00435538"/>
    <w:rsid w:val="0043566A"/>
    <w:rsid w:val="00435D8F"/>
    <w:rsid w:val="0043637F"/>
    <w:rsid w:val="00437326"/>
    <w:rsid w:val="004378EC"/>
    <w:rsid w:val="00437952"/>
    <w:rsid w:val="00437AE3"/>
    <w:rsid w:val="00437D75"/>
    <w:rsid w:val="0044132A"/>
    <w:rsid w:val="00441385"/>
    <w:rsid w:val="00441430"/>
    <w:rsid w:val="0044179B"/>
    <w:rsid w:val="0044221E"/>
    <w:rsid w:val="004426F1"/>
    <w:rsid w:val="00442E7D"/>
    <w:rsid w:val="004431A0"/>
    <w:rsid w:val="0044400B"/>
    <w:rsid w:val="004441E7"/>
    <w:rsid w:val="004443DE"/>
    <w:rsid w:val="00445324"/>
    <w:rsid w:val="00445559"/>
    <w:rsid w:val="00445BF0"/>
    <w:rsid w:val="0044613D"/>
    <w:rsid w:val="00446193"/>
    <w:rsid w:val="004463A6"/>
    <w:rsid w:val="00446524"/>
    <w:rsid w:val="00446D53"/>
    <w:rsid w:val="00447206"/>
    <w:rsid w:val="00447615"/>
    <w:rsid w:val="004478A7"/>
    <w:rsid w:val="00451B69"/>
    <w:rsid w:val="00451CB7"/>
    <w:rsid w:val="00451EE7"/>
    <w:rsid w:val="0045281F"/>
    <w:rsid w:val="004528F1"/>
    <w:rsid w:val="00452C1A"/>
    <w:rsid w:val="0045341B"/>
    <w:rsid w:val="00453612"/>
    <w:rsid w:val="0045394E"/>
    <w:rsid w:val="0045395E"/>
    <w:rsid w:val="00453A3A"/>
    <w:rsid w:val="0045435A"/>
    <w:rsid w:val="00454A43"/>
    <w:rsid w:val="0045510E"/>
    <w:rsid w:val="00455178"/>
    <w:rsid w:val="0045555D"/>
    <w:rsid w:val="00455AE8"/>
    <w:rsid w:val="00455D7D"/>
    <w:rsid w:val="004561EA"/>
    <w:rsid w:val="00456439"/>
    <w:rsid w:val="004567CF"/>
    <w:rsid w:val="00457051"/>
    <w:rsid w:val="004574B7"/>
    <w:rsid w:val="00457739"/>
    <w:rsid w:val="00457EDB"/>
    <w:rsid w:val="00460197"/>
    <w:rsid w:val="00460523"/>
    <w:rsid w:val="004610C4"/>
    <w:rsid w:val="00461507"/>
    <w:rsid w:val="0046176C"/>
    <w:rsid w:val="00461A3A"/>
    <w:rsid w:val="0046202B"/>
    <w:rsid w:val="0046223E"/>
    <w:rsid w:val="004622E9"/>
    <w:rsid w:val="00462667"/>
    <w:rsid w:val="00462826"/>
    <w:rsid w:val="00462B7D"/>
    <w:rsid w:val="00462E45"/>
    <w:rsid w:val="004633C2"/>
    <w:rsid w:val="004633DF"/>
    <w:rsid w:val="0046376F"/>
    <w:rsid w:val="00463D1D"/>
    <w:rsid w:val="00463D89"/>
    <w:rsid w:val="00463F41"/>
    <w:rsid w:val="00464399"/>
    <w:rsid w:val="00464481"/>
    <w:rsid w:val="00464564"/>
    <w:rsid w:val="00464B07"/>
    <w:rsid w:val="004652BA"/>
    <w:rsid w:val="004653C9"/>
    <w:rsid w:val="00465519"/>
    <w:rsid w:val="00466853"/>
    <w:rsid w:val="004668E1"/>
    <w:rsid w:val="00467218"/>
    <w:rsid w:val="00467E82"/>
    <w:rsid w:val="004702E2"/>
    <w:rsid w:val="00470F44"/>
    <w:rsid w:val="00470F83"/>
    <w:rsid w:val="00471158"/>
    <w:rsid w:val="004713E1"/>
    <w:rsid w:val="00471D15"/>
    <w:rsid w:val="00471D4F"/>
    <w:rsid w:val="00471D6D"/>
    <w:rsid w:val="004723F1"/>
    <w:rsid w:val="00472B8C"/>
    <w:rsid w:val="00472CC2"/>
    <w:rsid w:val="00473718"/>
    <w:rsid w:val="0047373E"/>
    <w:rsid w:val="00473B75"/>
    <w:rsid w:val="00473E95"/>
    <w:rsid w:val="00474473"/>
    <w:rsid w:val="0047496F"/>
    <w:rsid w:val="004758D7"/>
    <w:rsid w:val="004759B5"/>
    <w:rsid w:val="00475D25"/>
    <w:rsid w:val="00475FE3"/>
    <w:rsid w:val="004760F6"/>
    <w:rsid w:val="0047665C"/>
    <w:rsid w:val="00476C7B"/>
    <w:rsid w:val="004773E1"/>
    <w:rsid w:val="00477480"/>
    <w:rsid w:val="00477483"/>
    <w:rsid w:val="00477A52"/>
    <w:rsid w:val="00480634"/>
    <w:rsid w:val="0048064D"/>
    <w:rsid w:val="004811CB"/>
    <w:rsid w:val="004812DF"/>
    <w:rsid w:val="00481B6C"/>
    <w:rsid w:val="004826BD"/>
    <w:rsid w:val="00482B54"/>
    <w:rsid w:val="00482ED3"/>
    <w:rsid w:val="00482F09"/>
    <w:rsid w:val="00483A1F"/>
    <w:rsid w:val="00483D17"/>
    <w:rsid w:val="00483F85"/>
    <w:rsid w:val="00484735"/>
    <w:rsid w:val="00484751"/>
    <w:rsid w:val="004848A8"/>
    <w:rsid w:val="00484B1E"/>
    <w:rsid w:val="00484C5D"/>
    <w:rsid w:val="00484F81"/>
    <w:rsid w:val="00485398"/>
    <w:rsid w:val="004854CE"/>
    <w:rsid w:val="004855BD"/>
    <w:rsid w:val="00485871"/>
    <w:rsid w:val="00486113"/>
    <w:rsid w:val="00486615"/>
    <w:rsid w:val="004867D1"/>
    <w:rsid w:val="004874D5"/>
    <w:rsid w:val="00487AA3"/>
    <w:rsid w:val="00490F50"/>
    <w:rsid w:val="00491349"/>
    <w:rsid w:val="00491372"/>
    <w:rsid w:val="0049168B"/>
    <w:rsid w:val="00491992"/>
    <w:rsid w:val="004925F2"/>
    <w:rsid w:val="004927A9"/>
    <w:rsid w:val="00492EF8"/>
    <w:rsid w:val="0049405A"/>
    <w:rsid w:val="004942E8"/>
    <w:rsid w:val="00494470"/>
    <w:rsid w:val="00494719"/>
    <w:rsid w:val="00494E9F"/>
    <w:rsid w:val="0049540C"/>
    <w:rsid w:val="004959FF"/>
    <w:rsid w:val="00495E40"/>
    <w:rsid w:val="00496019"/>
    <w:rsid w:val="00496188"/>
    <w:rsid w:val="00496B48"/>
    <w:rsid w:val="00496F30"/>
    <w:rsid w:val="00497497"/>
    <w:rsid w:val="004A1182"/>
    <w:rsid w:val="004A11EF"/>
    <w:rsid w:val="004A168C"/>
    <w:rsid w:val="004A25B7"/>
    <w:rsid w:val="004A2F76"/>
    <w:rsid w:val="004A32CA"/>
    <w:rsid w:val="004A4400"/>
    <w:rsid w:val="004A4664"/>
    <w:rsid w:val="004A4A8C"/>
    <w:rsid w:val="004A4C1D"/>
    <w:rsid w:val="004A54E5"/>
    <w:rsid w:val="004A54F6"/>
    <w:rsid w:val="004A61A8"/>
    <w:rsid w:val="004A7146"/>
    <w:rsid w:val="004A764E"/>
    <w:rsid w:val="004A774C"/>
    <w:rsid w:val="004A7C7B"/>
    <w:rsid w:val="004B0C3E"/>
    <w:rsid w:val="004B18CF"/>
    <w:rsid w:val="004B1A8D"/>
    <w:rsid w:val="004B2517"/>
    <w:rsid w:val="004B28CF"/>
    <w:rsid w:val="004B2EE1"/>
    <w:rsid w:val="004B3915"/>
    <w:rsid w:val="004B3A2E"/>
    <w:rsid w:val="004B48A4"/>
    <w:rsid w:val="004B4B8A"/>
    <w:rsid w:val="004B5099"/>
    <w:rsid w:val="004B5177"/>
    <w:rsid w:val="004B52C7"/>
    <w:rsid w:val="004B6915"/>
    <w:rsid w:val="004B691B"/>
    <w:rsid w:val="004B6B14"/>
    <w:rsid w:val="004B7865"/>
    <w:rsid w:val="004C0056"/>
    <w:rsid w:val="004C10D8"/>
    <w:rsid w:val="004C17CF"/>
    <w:rsid w:val="004C1A5B"/>
    <w:rsid w:val="004C1B27"/>
    <w:rsid w:val="004C250E"/>
    <w:rsid w:val="004C273A"/>
    <w:rsid w:val="004C2DAD"/>
    <w:rsid w:val="004C372C"/>
    <w:rsid w:val="004C4EC6"/>
    <w:rsid w:val="004C525A"/>
    <w:rsid w:val="004C5395"/>
    <w:rsid w:val="004C6342"/>
    <w:rsid w:val="004C65A9"/>
    <w:rsid w:val="004C6A73"/>
    <w:rsid w:val="004C6EFA"/>
    <w:rsid w:val="004C71B7"/>
    <w:rsid w:val="004D1147"/>
    <w:rsid w:val="004D167E"/>
    <w:rsid w:val="004D2333"/>
    <w:rsid w:val="004D2356"/>
    <w:rsid w:val="004D2570"/>
    <w:rsid w:val="004D39A0"/>
    <w:rsid w:val="004D3C46"/>
    <w:rsid w:val="004D436D"/>
    <w:rsid w:val="004D473E"/>
    <w:rsid w:val="004D4894"/>
    <w:rsid w:val="004D49C2"/>
    <w:rsid w:val="004D4DB3"/>
    <w:rsid w:val="004D4F12"/>
    <w:rsid w:val="004D56E4"/>
    <w:rsid w:val="004D5B87"/>
    <w:rsid w:val="004D606F"/>
    <w:rsid w:val="004D630D"/>
    <w:rsid w:val="004D65A0"/>
    <w:rsid w:val="004D6754"/>
    <w:rsid w:val="004D6C5E"/>
    <w:rsid w:val="004D72E0"/>
    <w:rsid w:val="004D7916"/>
    <w:rsid w:val="004D799D"/>
    <w:rsid w:val="004E01CA"/>
    <w:rsid w:val="004E0688"/>
    <w:rsid w:val="004E154C"/>
    <w:rsid w:val="004E15AC"/>
    <w:rsid w:val="004E2429"/>
    <w:rsid w:val="004E244C"/>
    <w:rsid w:val="004E28D0"/>
    <w:rsid w:val="004E2A18"/>
    <w:rsid w:val="004E2D79"/>
    <w:rsid w:val="004E2DE9"/>
    <w:rsid w:val="004E3037"/>
    <w:rsid w:val="004E4138"/>
    <w:rsid w:val="004E44FD"/>
    <w:rsid w:val="004E4AFE"/>
    <w:rsid w:val="004E50E0"/>
    <w:rsid w:val="004E5948"/>
    <w:rsid w:val="004E5D21"/>
    <w:rsid w:val="004E6797"/>
    <w:rsid w:val="004E6CE8"/>
    <w:rsid w:val="004E6F61"/>
    <w:rsid w:val="004E7540"/>
    <w:rsid w:val="004E7A03"/>
    <w:rsid w:val="004E7D8C"/>
    <w:rsid w:val="004E7E2B"/>
    <w:rsid w:val="004F00F9"/>
    <w:rsid w:val="004F025E"/>
    <w:rsid w:val="004F08F8"/>
    <w:rsid w:val="004F0AAF"/>
    <w:rsid w:val="004F119E"/>
    <w:rsid w:val="004F15E8"/>
    <w:rsid w:val="004F26F8"/>
    <w:rsid w:val="004F2A17"/>
    <w:rsid w:val="004F2A82"/>
    <w:rsid w:val="004F2C5B"/>
    <w:rsid w:val="004F2CA6"/>
    <w:rsid w:val="004F2CC8"/>
    <w:rsid w:val="004F30AF"/>
    <w:rsid w:val="004F3530"/>
    <w:rsid w:val="004F3713"/>
    <w:rsid w:val="004F3824"/>
    <w:rsid w:val="004F3A71"/>
    <w:rsid w:val="004F3D2E"/>
    <w:rsid w:val="004F4012"/>
    <w:rsid w:val="004F417A"/>
    <w:rsid w:val="004F4580"/>
    <w:rsid w:val="004F464D"/>
    <w:rsid w:val="004F4F8B"/>
    <w:rsid w:val="004F56CB"/>
    <w:rsid w:val="004F598F"/>
    <w:rsid w:val="004F5A98"/>
    <w:rsid w:val="004F5CC5"/>
    <w:rsid w:val="004F5DD3"/>
    <w:rsid w:val="004F6A86"/>
    <w:rsid w:val="004F6BCE"/>
    <w:rsid w:val="004F6D97"/>
    <w:rsid w:val="004F6ED7"/>
    <w:rsid w:val="004F6EF3"/>
    <w:rsid w:val="004F722E"/>
    <w:rsid w:val="004F7421"/>
    <w:rsid w:val="004F78B0"/>
    <w:rsid w:val="004F79DA"/>
    <w:rsid w:val="004F7D55"/>
    <w:rsid w:val="004F7EC8"/>
    <w:rsid w:val="0050008F"/>
    <w:rsid w:val="00500807"/>
    <w:rsid w:val="00501BFD"/>
    <w:rsid w:val="00502D29"/>
    <w:rsid w:val="005030A0"/>
    <w:rsid w:val="00503950"/>
    <w:rsid w:val="0050401B"/>
    <w:rsid w:val="005042A9"/>
    <w:rsid w:val="005049B2"/>
    <w:rsid w:val="00504E43"/>
    <w:rsid w:val="00504E51"/>
    <w:rsid w:val="005053E6"/>
    <w:rsid w:val="00505AC8"/>
    <w:rsid w:val="005060D1"/>
    <w:rsid w:val="005067A5"/>
    <w:rsid w:val="00506BFD"/>
    <w:rsid w:val="00506EB6"/>
    <w:rsid w:val="00507269"/>
    <w:rsid w:val="00507B89"/>
    <w:rsid w:val="00510651"/>
    <w:rsid w:val="00510D2C"/>
    <w:rsid w:val="00510F24"/>
    <w:rsid w:val="00511270"/>
    <w:rsid w:val="00512652"/>
    <w:rsid w:val="005130C3"/>
    <w:rsid w:val="005133CF"/>
    <w:rsid w:val="005143E9"/>
    <w:rsid w:val="005145FC"/>
    <w:rsid w:val="005154A6"/>
    <w:rsid w:val="00515D53"/>
    <w:rsid w:val="0051685A"/>
    <w:rsid w:val="0051728E"/>
    <w:rsid w:val="00517765"/>
    <w:rsid w:val="0051797F"/>
    <w:rsid w:val="00517EFF"/>
    <w:rsid w:val="00517F04"/>
    <w:rsid w:val="00520CCE"/>
    <w:rsid w:val="00520E09"/>
    <w:rsid w:val="005225A6"/>
    <w:rsid w:val="00522729"/>
    <w:rsid w:val="0052323F"/>
    <w:rsid w:val="005235E1"/>
    <w:rsid w:val="00523602"/>
    <w:rsid w:val="005239B3"/>
    <w:rsid w:val="005245A1"/>
    <w:rsid w:val="00524751"/>
    <w:rsid w:val="00524BCF"/>
    <w:rsid w:val="00525308"/>
    <w:rsid w:val="00525666"/>
    <w:rsid w:val="00525965"/>
    <w:rsid w:val="00525A0D"/>
    <w:rsid w:val="0052632A"/>
    <w:rsid w:val="00526760"/>
    <w:rsid w:val="0053091B"/>
    <w:rsid w:val="00530D04"/>
    <w:rsid w:val="00531CF8"/>
    <w:rsid w:val="00531E8E"/>
    <w:rsid w:val="00532876"/>
    <w:rsid w:val="00532879"/>
    <w:rsid w:val="00532D5C"/>
    <w:rsid w:val="005332D5"/>
    <w:rsid w:val="00533579"/>
    <w:rsid w:val="005338CD"/>
    <w:rsid w:val="005339F7"/>
    <w:rsid w:val="0053474F"/>
    <w:rsid w:val="00534831"/>
    <w:rsid w:val="00535345"/>
    <w:rsid w:val="00535EB0"/>
    <w:rsid w:val="00535FAA"/>
    <w:rsid w:val="00536127"/>
    <w:rsid w:val="005368B6"/>
    <w:rsid w:val="00536AA4"/>
    <w:rsid w:val="00536D95"/>
    <w:rsid w:val="00536FC6"/>
    <w:rsid w:val="005373DB"/>
    <w:rsid w:val="0053760D"/>
    <w:rsid w:val="00540D64"/>
    <w:rsid w:val="00540FA4"/>
    <w:rsid w:val="00541440"/>
    <w:rsid w:val="0054280C"/>
    <w:rsid w:val="005429FA"/>
    <w:rsid w:val="00542C1B"/>
    <w:rsid w:val="0054305E"/>
    <w:rsid w:val="0054361A"/>
    <w:rsid w:val="0054372A"/>
    <w:rsid w:val="0054383E"/>
    <w:rsid w:val="005441DB"/>
    <w:rsid w:val="00544399"/>
    <w:rsid w:val="00544493"/>
    <w:rsid w:val="00545A79"/>
    <w:rsid w:val="00545BDF"/>
    <w:rsid w:val="00545FDA"/>
    <w:rsid w:val="0054784C"/>
    <w:rsid w:val="0055004E"/>
    <w:rsid w:val="00550DAD"/>
    <w:rsid w:val="00552497"/>
    <w:rsid w:val="005527FA"/>
    <w:rsid w:val="00553208"/>
    <w:rsid w:val="0055341B"/>
    <w:rsid w:val="005547F0"/>
    <w:rsid w:val="00554816"/>
    <w:rsid w:val="005557CD"/>
    <w:rsid w:val="0055628B"/>
    <w:rsid w:val="005562BD"/>
    <w:rsid w:val="005564D7"/>
    <w:rsid w:val="00556BC2"/>
    <w:rsid w:val="00556DAF"/>
    <w:rsid w:val="0055768D"/>
    <w:rsid w:val="00557719"/>
    <w:rsid w:val="005578B0"/>
    <w:rsid w:val="00557CF6"/>
    <w:rsid w:val="00557D8E"/>
    <w:rsid w:val="00557E5D"/>
    <w:rsid w:val="00557F10"/>
    <w:rsid w:val="0056019E"/>
    <w:rsid w:val="005606C8"/>
    <w:rsid w:val="00560855"/>
    <w:rsid w:val="0056089D"/>
    <w:rsid w:val="00560BCD"/>
    <w:rsid w:val="0056244E"/>
    <w:rsid w:val="00562CEC"/>
    <w:rsid w:val="0056306D"/>
    <w:rsid w:val="00563439"/>
    <w:rsid w:val="005639A0"/>
    <w:rsid w:val="00564349"/>
    <w:rsid w:val="0056603A"/>
    <w:rsid w:val="005660B6"/>
    <w:rsid w:val="005665FD"/>
    <w:rsid w:val="0056695C"/>
    <w:rsid w:val="00566FB6"/>
    <w:rsid w:val="005675F5"/>
    <w:rsid w:val="00567B3A"/>
    <w:rsid w:val="00567CBF"/>
    <w:rsid w:val="00570012"/>
    <w:rsid w:val="00571038"/>
    <w:rsid w:val="005710A1"/>
    <w:rsid w:val="005711D3"/>
    <w:rsid w:val="005716A1"/>
    <w:rsid w:val="00571705"/>
    <w:rsid w:val="0057266D"/>
    <w:rsid w:val="00572E8E"/>
    <w:rsid w:val="005736FB"/>
    <w:rsid w:val="0057377D"/>
    <w:rsid w:val="00573E66"/>
    <w:rsid w:val="0057439B"/>
    <w:rsid w:val="00574A8E"/>
    <w:rsid w:val="00574B4C"/>
    <w:rsid w:val="00574BBF"/>
    <w:rsid w:val="00574CD2"/>
    <w:rsid w:val="00574DE2"/>
    <w:rsid w:val="00575980"/>
    <w:rsid w:val="00575FD3"/>
    <w:rsid w:val="005761B7"/>
    <w:rsid w:val="005763AC"/>
    <w:rsid w:val="00576935"/>
    <w:rsid w:val="00577D17"/>
    <w:rsid w:val="00577D9B"/>
    <w:rsid w:val="00580110"/>
    <w:rsid w:val="005808CF"/>
    <w:rsid w:val="00580B2B"/>
    <w:rsid w:val="00580D71"/>
    <w:rsid w:val="0058140E"/>
    <w:rsid w:val="005814B7"/>
    <w:rsid w:val="0058192B"/>
    <w:rsid w:val="005826B0"/>
    <w:rsid w:val="00582A63"/>
    <w:rsid w:val="0058303D"/>
    <w:rsid w:val="00585284"/>
    <w:rsid w:val="005857CC"/>
    <w:rsid w:val="0058585F"/>
    <w:rsid w:val="00585912"/>
    <w:rsid w:val="00585943"/>
    <w:rsid w:val="00585F2E"/>
    <w:rsid w:val="00585F4C"/>
    <w:rsid w:val="00585F8A"/>
    <w:rsid w:val="0058600C"/>
    <w:rsid w:val="0058613A"/>
    <w:rsid w:val="005867BD"/>
    <w:rsid w:val="005869AC"/>
    <w:rsid w:val="0059047B"/>
    <w:rsid w:val="005915F9"/>
    <w:rsid w:val="00591929"/>
    <w:rsid w:val="00591EF4"/>
    <w:rsid w:val="005922CF"/>
    <w:rsid w:val="00592570"/>
    <w:rsid w:val="00592812"/>
    <w:rsid w:val="005938C1"/>
    <w:rsid w:val="00593E3B"/>
    <w:rsid w:val="00593F9E"/>
    <w:rsid w:val="005949C6"/>
    <w:rsid w:val="00594CC9"/>
    <w:rsid w:val="00595312"/>
    <w:rsid w:val="00595656"/>
    <w:rsid w:val="00595679"/>
    <w:rsid w:val="005956C7"/>
    <w:rsid w:val="00596012"/>
    <w:rsid w:val="00596A59"/>
    <w:rsid w:val="005978F0"/>
    <w:rsid w:val="005A03EC"/>
    <w:rsid w:val="005A0956"/>
    <w:rsid w:val="005A0F9C"/>
    <w:rsid w:val="005A13F9"/>
    <w:rsid w:val="005A15FA"/>
    <w:rsid w:val="005A1D87"/>
    <w:rsid w:val="005A2097"/>
    <w:rsid w:val="005A2A43"/>
    <w:rsid w:val="005A2EF1"/>
    <w:rsid w:val="005A3A64"/>
    <w:rsid w:val="005A3B97"/>
    <w:rsid w:val="005A3CFF"/>
    <w:rsid w:val="005A4029"/>
    <w:rsid w:val="005A47F5"/>
    <w:rsid w:val="005A503A"/>
    <w:rsid w:val="005A50F8"/>
    <w:rsid w:val="005A513A"/>
    <w:rsid w:val="005A54B8"/>
    <w:rsid w:val="005A593A"/>
    <w:rsid w:val="005A59EE"/>
    <w:rsid w:val="005A5F0B"/>
    <w:rsid w:val="005A5F2D"/>
    <w:rsid w:val="005A65AE"/>
    <w:rsid w:val="005A6738"/>
    <w:rsid w:val="005A6EFB"/>
    <w:rsid w:val="005B0192"/>
    <w:rsid w:val="005B0789"/>
    <w:rsid w:val="005B0C76"/>
    <w:rsid w:val="005B0C95"/>
    <w:rsid w:val="005B1794"/>
    <w:rsid w:val="005B1C42"/>
    <w:rsid w:val="005B21C9"/>
    <w:rsid w:val="005B2532"/>
    <w:rsid w:val="005B25B4"/>
    <w:rsid w:val="005B2653"/>
    <w:rsid w:val="005B2B81"/>
    <w:rsid w:val="005B320E"/>
    <w:rsid w:val="005B34E5"/>
    <w:rsid w:val="005B3A23"/>
    <w:rsid w:val="005B41DA"/>
    <w:rsid w:val="005B4271"/>
    <w:rsid w:val="005B4A1D"/>
    <w:rsid w:val="005B4BD1"/>
    <w:rsid w:val="005B5479"/>
    <w:rsid w:val="005B57AE"/>
    <w:rsid w:val="005B57E4"/>
    <w:rsid w:val="005B5856"/>
    <w:rsid w:val="005B5D4A"/>
    <w:rsid w:val="005B62C9"/>
    <w:rsid w:val="005B67D4"/>
    <w:rsid w:val="005B6DFB"/>
    <w:rsid w:val="005B73FA"/>
    <w:rsid w:val="005B7545"/>
    <w:rsid w:val="005B7A68"/>
    <w:rsid w:val="005B7F3C"/>
    <w:rsid w:val="005C065F"/>
    <w:rsid w:val="005C0929"/>
    <w:rsid w:val="005C0F9A"/>
    <w:rsid w:val="005C148B"/>
    <w:rsid w:val="005C16FA"/>
    <w:rsid w:val="005C17AB"/>
    <w:rsid w:val="005C19D9"/>
    <w:rsid w:val="005C1AD8"/>
    <w:rsid w:val="005C1C31"/>
    <w:rsid w:val="005C2526"/>
    <w:rsid w:val="005C2687"/>
    <w:rsid w:val="005C2CF2"/>
    <w:rsid w:val="005C2D75"/>
    <w:rsid w:val="005C2D8C"/>
    <w:rsid w:val="005C2E11"/>
    <w:rsid w:val="005C30AB"/>
    <w:rsid w:val="005C3336"/>
    <w:rsid w:val="005C3459"/>
    <w:rsid w:val="005C36A2"/>
    <w:rsid w:val="005C4B1A"/>
    <w:rsid w:val="005C5235"/>
    <w:rsid w:val="005C52D3"/>
    <w:rsid w:val="005C5BE1"/>
    <w:rsid w:val="005C6486"/>
    <w:rsid w:val="005C6658"/>
    <w:rsid w:val="005C6D1F"/>
    <w:rsid w:val="005C6F29"/>
    <w:rsid w:val="005C7E18"/>
    <w:rsid w:val="005D0C46"/>
    <w:rsid w:val="005D0E9B"/>
    <w:rsid w:val="005D106A"/>
    <w:rsid w:val="005D19BF"/>
    <w:rsid w:val="005D2772"/>
    <w:rsid w:val="005D2793"/>
    <w:rsid w:val="005D27C9"/>
    <w:rsid w:val="005D2A67"/>
    <w:rsid w:val="005D3256"/>
    <w:rsid w:val="005D3369"/>
    <w:rsid w:val="005D346C"/>
    <w:rsid w:val="005D389E"/>
    <w:rsid w:val="005D3ABE"/>
    <w:rsid w:val="005D3CDF"/>
    <w:rsid w:val="005D41B2"/>
    <w:rsid w:val="005D5AD8"/>
    <w:rsid w:val="005D5F4B"/>
    <w:rsid w:val="005D655B"/>
    <w:rsid w:val="005D6F9B"/>
    <w:rsid w:val="005D7067"/>
    <w:rsid w:val="005D70A9"/>
    <w:rsid w:val="005D7275"/>
    <w:rsid w:val="005D782C"/>
    <w:rsid w:val="005D7E06"/>
    <w:rsid w:val="005D7E36"/>
    <w:rsid w:val="005D7EDF"/>
    <w:rsid w:val="005E1381"/>
    <w:rsid w:val="005E192D"/>
    <w:rsid w:val="005E1AE9"/>
    <w:rsid w:val="005E1EA3"/>
    <w:rsid w:val="005E269A"/>
    <w:rsid w:val="005E40B5"/>
    <w:rsid w:val="005E416D"/>
    <w:rsid w:val="005E421A"/>
    <w:rsid w:val="005E4342"/>
    <w:rsid w:val="005E4908"/>
    <w:rsid w:val="005E496B"/>
    <w:rsid w:val="005E4CD6"/>
    <w:rsid w:val="005E4E91"/>
    <w:rsid w:val="005E5499"/>
    <w:rsid w:val="005E6073"/>
    <w:rsid w:val="005E658B"/>
    <w:rsid w:val="005E78EF"/>
    <w:rsid w:val="005E7CD3"/>
    <w:rsid w:val="005E7F95"/>
    <w:rsid w:val="005F0AB0"/>
    <w:rsid w:val="005F1109"/>
    <w:rsid w:val="005F17AC"/>
    <w:rsid w:val="005F3024"/>
    <w:rsid w:val="005F3048"/>
    <w:rsid w:val="005F4411"/>
    <w:rsid w:val="005F4605"/>
    <w:rsid w:val="005F4AA4"/>
    <w:rsid w:val="005F4D81"/>
    <w:rsid w:val="005F5141"/>
    <w:rsid w:val="005F5B3E"/>
    <w:rsid w:val="005F5F55"/>
    <w:rsid w:val="005F6455"/>
    <w:rsid w:val="005F645B"/>
    <w:rsid w:val="005F698B"/>
    <w:rsid w:val="005F6E5C"/>
    <w:rsid w:val="005F79E0"/>
    <w:rsid w:val="005F7CAA"/>
    <w:rsid w:val="006003CB"/>
    <w:rsid w:val="006003E1"/>
    <w:rsid w:val="00600B52"/>
    <w:rsid w:val="00600CF2"/>
    <w:rsid w:val="0060101D"/>
    <w:rsid w:val="00601423"/>
    <w:rsid w:val="006017F2"/>
    <w:rsid w:val="00601AFF"/>
    <w:rsid w:val="00601E0C"/>
    <w:rsid w:val="0060224D"/>
    <w:rsid w:val="006027A4"/>
    <w:rsid w:val="00603686"/>
    <w:rsid w:val="0060548E"/>
    <w:rsid w:val="00605CAE"/>
    <w:rsid w:val="00606166"/>
    <w:rsid w:val="00607312"/>
    <w:rsid w:val="00607BC9"/>
    <w:rsid w:val="00607D0F"/>
    <w:rsid w:val="006100F4"/>
    <w:rsid w:val="00610EB5"/>
    <w:rsid w:val="0061182B"/>
    <w:rsid w:val="00612580"/>
    <w:rsid w:val="0061285B"/>
    <w:rsid w:val="00613025"/>
    <w:rsid w:val="0061317B"/>
    <w:rsid w:val="00613EBA"/>
    <w:rsid w:val="0061468A"/>
    <w:rsid w:val="00614B1D"/>
    <w:rsid w:val="00614B30"/>
    <w:rsid w:val="00615706"/>
    <w:rsid w:val="00615B0C"/>
    <w:rsid w:val="006160FC"/>
    <w:rsid w:val="00616832"/>
    <w:rsid w:val="00616917"/>
    <w:rsid w:val="00616DB2"/>
    <w:rsid w:val="00617242"/>
    <w:rsid w:val="00617795"/>
    <w:rsid w:val="00617B2A"/>
    <w:rsid w:val="00617E3F"/>
    <w:rsid w:val="00620013"/>
    <w:rsid w:val="0062062D"/>
    <w:rsid w:val="00620680"/>
    <w:rsid w:val="0062086A"/>
    <w:rsid w:val="00621026"/>
    <w:rsid w:val="0062113D"/>
    <w:rsid w:val="006218B4"/>
    <w:rsid w:val="00621D9F"/>
    <w:rsid w:val="00621ED9"/>
    <w:rsid w:val="00622648"/>
    <w:rsid w:val="00622AA6"/>
    <w:rsid w:val="00622D69"/>
    <w:rsid w:val="00622DE1"/>
    <w:rsid w:val="00622F61"/>
    <w:rsid w:val="00622FFF"/>
    <w:rsid w:val="006234E6"/>
    <w:rsid w:val="006237F8"/>
    <w:rsid w:val="00623CFE"/>
    <w:rsid w:val="0062539D"/>
    <w:rsid w:val="0062576A"/>
    <w:rsid w:val="00625C2B"/>
    <w:rsid w:val="0062624A"/>
    <w:rsid w:val="006262AA"/>
    <w:rsid w:val="00626559"/>
    <w:rsid w:val="006268C6"/>
    <w:rsid w:val="00626B9B"/>
    <w:rsid w:val="00627A73"/>
    <w:rsid w:val="00630099"/>
    <w:rsid w:val="006301C3"/>
    <w:rsid w:val="00630DBA"/>
    <w:rsid w:val="006311D3"/>
    <w:rsid w:val="006312E1"/>
    <w:rsid w:val="00631714"/>
    <w:rsid w:val="00631ACB"/>
    <w:rsid w:val="00631C9D"/>
    <w:rsid w:val="00631D9F"/>
    <w:rsid w:val="006326A3"/>
    <w:rsid w:val="00632A29"/>
    <w:rsid w:val="00632F6A"/>
    <w:rsid w:val="0063365C"/>
    <w:rsid w:val="006336BD"/>
    <w:rsid w:val="00633E89"/>
    <w:rsid w:val="006340E1"/>
    <w:rsid w:val="006348BC"/>
    <w:rsid w:val="00634E9A"/>
    <w:rsid w:val="006350E7"/>
    <w:rsid w:val="0063545B"/>
    <w:rsid w:val="0063660E"/>
    <w:rsid w:val="00636D31"/>
    <w:rsid w:val="0063718A"/>
    <w:rsid w:val="00637595"/>
    <w:rsid w:val="00637BEA"/>
    <w:rsid w:val="0064020C"/>
    <w:rsid w:val="006406DB"/>
    <w:rsid w:val="00640AB9"/>
    <w:rsid w:val="00640EA4"/>
    <w:rsid w:val="00641208"/>
    <w:rsid w:val="00641752"/>
    <w:rsid w:val="006417FD"/>
    <w:rsid w:val="00641C6E"/>
    <w:rsid w:val="006428B3"/>
    <w:rsid w:val="00642E24"/>
    <w:rsid w:val="00643056"/>
    <w:rsid w:val="006433A1"/>
    <w:rsid w:val="00643430"/>
    <w:rsid w:val="00643876"/>
    <w:rsid w:val="00643EBC"/>
    <w:rsid w:val="00644C33"/>
    <w:rsid w:val="00644CF6"/>
    <w:rsid w:val="00644DBF"/>
    <w:rsid w:val="00644F22"/>
    <w:rsid w:val="00645107"/>
    <w:rsid w:val="00645139"/>
    <w:rsid w:val="006455B3"/>
    <w:rsid w:val="006456A4"/>
    <w:rsid w:val="0064599E"/>
    <w:rsid w:val="00645C72"/>
    <w:rsid w:val="00646B4E"/>
    <w:rsid w:val="00646FED"/>
    <w:rsid w:val="006471BE"/>
    <w:rsid w:val="00650749"/>
    <w:rsid w:val="00650797"/>
    <w:rsid w:val="00650C01"/>
    <w:rsid w:val="00650E05"/>
    <w:rsid w:val="0065174F"/>
    <w:rsid w:val="0065231E"/>
    <w:rsid w:val="006525B2"/>
    <w:rsid w:val="00652B6E"/>
    <w:rsid w:val="00652CC9"/>
    <w:rsid w:val="00653402"/>
    <w:rsid w:val="006538B4"/>
    <w:rsid w:val="00653CC8"/>
    <w:rsid w:val="00653FD1"/>
    <w:rsid w:val="00654650"/>
    <w:rsid w:val="00654C77"/>
    <w:rsid w:val="00654EF7"/>
    <w:rsid w:val="00655559"/>
    <w:rsid w:val="00655BFB"/>
    <w:rsid w:val="006564E8"/>
    <w:rsid w:val="006567DF"/>
    <w:rsid w:val="00656979"/>
    <w:rsid w:val="00656984"/>
    <w:rsid w:val="006571C9"/>
    <w:rsid w:val="006577B5"/>
    <w:rsid w:val="00660168"/>
    <w:rsid w:val="00661703"/>
    <w:rsid w:val="00661812"/>
    <w:rsid w:val="0066182C"/>
    <w:rsid w:val="006618F4"/>
    <w:rsid w:val="00662982"/>
    <w:rsid w:val="0066301C"/>
    <w:rsid w:val="006631C4"/>
    <w:rsid w:val="00663AEC"/>
    <w:rsid w:val="00663D28"/>
    <w:rsid w:val="00663F92"/>
    <w:rsid w:val="00664A8E"/>
    <w:rsid w:val="00664E86"/>
    <w:rsid w:val="00664F3C"/>
    <w:rsid w:val="00665282"/>
    <w:rsid w:val="00665542"/>
    <w:rsid w:val="00665794"/>
    <w:rsid w:val="006659D8"/>
    <w:rsid w:val="00666059"/>
    <w:rsid w:val="00666BF5"/>
    <w:rsid w:val="00667029"/>
    <w:rsid w:val="00667424"/>
    <w:rsid w:val="00667562"/>
    <w:rsid w:val="00667A2F"/>
    <w:rsid w:val="00670003"/>
    <w:rsid w:val="0067059D"/>
    <w:rsid w:val="00670B97"/>
    <w:rsid w:val="0067123F"/>
    <w:rsid w:val="0067125B"/>
    <w:rsid w:val="00671E67"/>
    <w:rsid w:val="0067261F"/>
    <w:rsid w:val="00672C61"/>
    <w:rsid w:val="0067336F"/>
    <w:rsid w:val="006733E9"/>
    <w:rsid w:val="006734A4"/>
    <w:rsid w:val="00673970"/>
    <w:rsid w:val="00673982"/>
    <w:rsid w:val="00674102"/>
    <w:rsid w:val="00674209"/>
    <w:rsid w:val="00674573"/>
    <w:rsid w:val="00674C44"/>
    <w:rsid w:val="00674C4D"/>
    <w:rsid w:val="006752CB"/>
    <w:rsid w:val="00675519"/>
    <w:rsid w:val="00675597"/>
    <w:rsid w:val="006755EB"/>
    <w:rsid w:val="00675BA3"/>
    <w:rsid w:val="00675F9D"/>
    <w:rsid w:val="006764FD"/>
    <w:rsid w:val="00676624"/>
    <w:rsid w:val="0067680A"/>
    <w:rsid w:val="00676A88"/>
    <w:rsid w:val="0067726F"/>
    <w:rsid w:val="00677BA4"/>
    <w:rsid w:val="00677D56"/>
    <w:rsid w:val="00677DA4"/>
    <w:rsid w:val="006804A7"/>
    <w:rsid w:val="006811AD"/>
    <w:rsid w:val="00681354"/>
    <w:rsid w:val="00681374"/>
    <w:rsid w:val="006818FE"/>
    <w:rsid w:val="00681CC4"/>
    <w:rsid w:val="00681DFD"/>
    <w:rsid w:val="006823A4"/>
    <w:rsid w:val="00682723"/>
    <w:rsid w:val="00682736"/>
    <w:rsid w:val="00682753"/>
    <w:rsid w:val="00683240"/>
    <w:rsid w:val="006837DF"/>
    <w:rsid w:val="00683E39"/>
    <w:rsid w:val="0068402E"/>
    <w:rsid w:val="006843AB"/>
    <w:rsid w:val="006843E0"/>
    <w:rsid w:val="00684B1E"/>
    <w:rsid w:val="0068526D"/>
    <w:rsid w:val="006856E7"/>
    <w:rsid w:val="006859B8"/>
    <w:rsid w:val="00685B14"/>
    <w:rsid w:val="00685CEF"/>
    <w:rsid w:val="00686350"/>
    <w:rsid w:val="00686C5A"/>
    <w:rsid w:val="00686DAB"/>
    <w:rsid w:val="0068759E"/>
    <w:rsid w:val="00687770"/>
    <w:rsid w:val="0068787B"/>
    <w:rsid w:val="0069002C"/>
    <w:rsid w:val="0069236B"/>
    <w:rsid w:val="00692B36"/>
    <w:rsid w:val="0069320D"/>
    <w:rsid w:val="00693287"/>
    <w:rsid w:val="0069334A"/>
    <w:rsid w:val="00693860"/>
    <w:rsid w:val="0069398A"/>
    <w:rsid w:val="00693AFB"/>
    <w:rsid w:val="00694115"/>
    <w:rsid w:val="00694A17"/>
    <w:rsid w:val="00694A98"/>
    <w:rsid w:val="00694CD0"/>
    <w:rsid w:val="0069526F"/>
    <w:rsid w:val="00695952"/>
    <w:rsid w:val="00695E24"/>
    <w:rsid w:val="00696739"/>
    <w:rsid w:val="00696C07"/>
    <w:rsid w:val="00697052"/>
    <w:rsid w:val="0069708E"/>
    <w:rsid w:val="00697E21"/>
    <w:rsid w:val="006A0169"/>
    <w:rsid w:val="006A01B4"/>
    <w:rsid w:val="006A0514"/>
    <w:rsid w:val="006A0B43"/>
    <w:rsid w:val="006A1354"/>
    <w:rsid w:val="006A2464"/>
    <w:rsid w:val="006A2A51"/>
    <w:rsid w:val="006A3488"/>
    <w:rsid w:val="006A3BAB"/>
    <w:rsid w:val="006A3BFB"/>
    <w:rsid w:val="006A3E01"/>
    <w:rsid w:val="006A3E6A"/>
    <w:rsid w:val="006A3EEE"/>
    <w:rsid w:val="006A4170"/>
    <w:rsid w:val="006A477A"/>
    <w:rsid w:val="006A4CE9"/>
    <w:rsid w:val="006A5455"/>
    <w:rsid w:val="006A5D44"/>
    <w:rsid w:val="006A6213"/>
    <w:rsid w:val="006A6458"/>
    <w:rsid w:val="006A6E6C"/>
    <w:rsid w:val="006A7165"/>
    <w:rsid w:val="006A7F79"/>
    <w:rsid w:val="006B0179"/>
    <w:rsid w:val="006B03CD"/>
    <w:rsid w:val="006B0A47"/>
    <w:rsid w:val="006B0AA1"/>
    <w:rsid w:val="006B0BE5"/>
    <w:rsid w:val="006B0BFE"/>
    <w:rsid w:val="006B164E"/>
    <w:rsid w:val="006B205E"/>
    <w:rsid w:val="006B24EA"/>
    <w:rsid w:val="006B2F76"/>
    <w:rsid w:val="006B3D09"/>
    <w:rsid w:val="006B4032"/>
    <w:rsid w:val="006B439C"/>
    <w:rsid w:val="006B4B11"/>
    <w:rsid w:val="006B4E76"/>
    <w:rsid w:val="006B505B"/>
    <w:rsid w:val="006B56B8"/>
    <w:rsid w:val="006B5831"/>
    <w:rsid w:val="006B6043"/>
    <w:rsid w:val="006B6045"/>
    <w:rsid w:val="006B60C0"/>
    <w:rsid w:val="006B6573"/>
    <w:rsid w:val="006B69AE"/>
    <w:rsid w:val="006B6A1B"/>
    <w:rsid w:val="006B6F9E"/>
    <w:rsid w:val="006B7413"/>
    <w:rsid w:val="006B75E1"/>
    <w:rsid w:val="006B78B7"/>
    <w:rsid w:val="006B7EC5"/>
    <w:rsid w:val="006B7FBE"/>
    <w:rsid w:val="006C0271"/>
    <w:rsid w:val="006C0298"/>
    <w:rsid w:val="006C0B82"/>
    <w:rsid w:val="006C0BDA"/>
    <w:rsid w:val="006C0EF7"/>
    <w:rsid w:val="006C106D"/>
    <w:rsid w:val="006C1D6B"/>
    <w:rsid w:val="006C1E75"/>
    <w:rsid w:val="006C2AF1"/>
    <w:rsid w:val="006C3F09"/>
    <w:rsid w:val="006C43A3"/>
    <w:rsid w:val="006C4495"/>
    <w:rsid w:val="006C452D"/>
    <w:rsid w:val="006C496F"/>
    <w:rsid w:val="006C5CEC"/>
    <w:rsid w:val="006C61FF"/>
    <w:rsid w:val="006C6253"/>
    <w:rsid w:val="006C63C1"/>
    <w:rsid w:val="006C6515"/>
    <w:rsid w:val="006C665F"/>
    <w:rsid w:val="006C72B6"/>
    <w:rsid w:val="006C7AEA"/>
    <w:rsid w:val="006C7CD0"/>
    <w:rsid w:val="006C7E65"/>
    <w:rsid w:val="006D0F73"/>
    <w:rsid w:val="006D1213"/>
    <w:rsid w:val="006D1BBC"/>
    <w:rsid w:val="006D1C07"/>
    <w:rsid w:val="006D1E74"/>
    <w:rsid w:val="006D2689"/>
    <w:rsid w:val="006D3440"/>
    <w:rsid w:val="006D367F"/>
    <w:rsid w:val="006D376B"/>
    <w:rsid w:val="006D3AD5"/>
    <w:rsid w:val="006D3D2E"/>
    <w:rsid w:val="006D3DFF"/>
    <w:rsid w:val="006D4A9A"/>
    <w:rsid w:val="006D4F7D"/>
    <w:rsid w:val="006D54EE"/>
    <w:rsid w:val="006D5CEA"/>
    <w:rsid w:val="006D5E65"/>
    <w:rsid w:val="006D60D8"/>
    <w:rsid w:val="006D6671"/>
    <w:rsid w:val="006D6A1F"/>
    <w:rsid w:val="006D7ADA"/>
    <w:rsid w:val="006D7E17"/>
    <w:rsid w:val="006E18A5"/>
    <w:rsid w:val="006E2A1A"/>
    <w:rsid w:val="006E2AED"/>
    <w:rsid w:val="006E2E4D"/>
    <w:rsid w:val="006E34A4"/>
    <w:rsid w:val="006E3AB6"/>
    <w:rsid w:val="006E4725"/>
    <w:rsid w:val="006E4B1C"/>
    <w:rsid w:val="006E50F1"/>
    <w:rsid w:val="006E5338"/>
    <w:rsid w:val="006E53F6"/>
    <w:rsid w:val="006E5D79"/>
    <w:rsid w:val="006E63CA"/>
    <w:rsid w:val="006E7C7B"/>
    <w:rsid w:val="006E7FA9"/>
    <w:rsid w:val="006F0E68"/>
    <w:rsid w:val="006F11C2"/>
    <w:rsid w:val="006F16AB"/>
    <w:rsid w:val="006F267A"/>
    <w:rsid w:val="006F28B6"/>
    <w:rsid w:val="006F2C38"/>
    <w:rsid w:val="006F3DE9"/>
    <w:rsid w:val="006F4062"/>
    <w:rsid w:val="006F42AF"/>
    <w:rsid w:val="006F4901"/>
    <w:rsid w:val="006F4AC2"/>
    <w:rsid w:val="006F53E8"/>
    <w:rsid w:val="006F5C45"/>
    <w:rsid w:val="006F5E05"/>
    <w:rsid w:val="006F61C1"/>
    <w:rsid w:val="006F6321"/>
    <w:rsid w:val="006F6D9F"/>
    <w:rsid w:val="006F6E6E"/>
    <w:rsid w:val="006F7422"/>
    <w:rsid w:val="006F78AF"/>
    <w:rsid w:val="006F7DC6"/>
    <w:rsid w:val="006F7F17"/>
    <w:rsid w:val="006F7F1B"/>
    <w:rsid w:val="0070048D"/>
    <w:rsid w:val="00701E8F"/>
    <w:rsid w:val="007020D9"/>
    <w:rsid w:val="00702469"/>
    <w:rsid w:val="007032A8"/>
    <w:rsid w:val="00703450"/>
    <w:rsid w:val="00703C8A"/>
    <w:rsid w:val="00703D03"/>
    <w:rsid w:val="00703D2E"/>
    <w:rsid w:val="00704090"/>
    <w:rsid w:val="0070422B"/>
    <w:rsid w:val="00704D2A"/>
    <w:rsid w:val="00704F72"/>
    <w:rsid w:val="007050AE"/>
    <w:rsid w:val="00705281"/>
    <w:rsid w:val="0070574B"/>
    <w:rsid w:val="00705E6B"/>
    <w:rsid w:val="0070639E"/>
    <w:rsid w:val="007063AF"/>
    <w:rsid w:val="00706843"/>
    <w:rsid w:val="0070742C"/>
    <w:rsid w:val="00707D2A"/>
    <w:rsid w:val="0071027C"/>
    <w:rsid w:val="0071084E"/>
    <w:rsid w:val="00710DDE"/>
    <w:rsid w:val="00710E6E"/>
    <w:rsid w:val="00711B99"/>
    <w:rsid w:val="0071234D"/>
    <w:rsid w:val="00713349"/>
    <w:rsid w:val="0071336B"/>
    <w:rsid w:val="0071342F"/>
    <w:rsid w:val="007138E9"/>
    <w:rsid w:val="00713FE3"/>
    <w:rsid w:val="00714007"/>
    <w:rsid w:val="007148C1"/>
    <w:rsid w:val="00714F0D"/>
    <w:rsid w:val="00714F30"/>
    <w:rsid w:val="0071643F"/>
    <w:rsid w:val="0071665A"/>
    <w:rsid w:val="00716BE3"/>
    <w:rsid w:val="00716E42"/>
    <w:rsid w:val="00717EFC"/>
    <w:rsid w:val="00720978"/>
    <w:rsid w:val="00720C32"/>
    <w:rsid w:val="00720C5D"/>
    <w:rsid w:val="007210A2"/>
    <w:rsid w:val="0072175B"/>
    <w:rsid w:val="007219F1"/>
    <w:rsid w:val="00721A1F"/>
    <w:rsid w:val="0072312C"/>
    <w:rsid w:val="00723D26"/>
    <w:rsid w:val="0072411B"/>
    <w:rsid w:val="0072589E"/>
    <w:rsid w:val="00726AFB"/>
    <w:rsid w:val="00726C92"/>
    <w:rsid w:val="007278D5"/>
    <w:rsid w:val="007302C8"/>
    <w:rsid w:val="00730983"/>
    <w:rsid w:val="00730FE6"/>
    <w:rsid w:val="00731133"/>
    <w:rsid w:val="00731775"/>
    <w:rsid w:val="007327B7"/>
    <w:rsid w:val="00732919"/>
    <w:rsid w:val="00732A45"/>
    <w:rsid w:val="00732FA6"/>
    <w:rsid w:val="0073314F"/>
    <w:rsid w:val="007333B2"/>
    <w:rsid w:val="007333BD"/>
    <w:rsid w:val="00733B5A"/>
    <w:rsid w:val="00734119"/>
    <w:rsid w:val="0073562C"/>
    <w:rsid w:val="00735FD8"/>
    <w:rsid w:val="0073602D"/>
    <w:rsid w:val="00736337"/>
    <w:rsid w:val="007363F1"/>
    <w:rsid w:val="007371DD"/>
    <w:rsid w:val="007373A7"/>
    <w:rsid w:val="00737889"/>
    <w:rsid w:val="00737E1F"/>
    <w:rsid w:val="0074059D"/>
    <w:rsid w:val="00740621"/>
    <w:rsid w:val="00740732"/>
    <w:rsid w:val="007409E7"/>
    <w:rsid w:val="0074101C"/>
    <w:rsid w:val="00741BDF"/>
    <w:rsid w:val="00742600"/>
    <w:rsid w:val="00742EA5"/>
    <w:rsid w:val="0074322F"/>
    <w:rsid w:val="00743612"/>
    <w:rsid w:val="007441F4"/>
    <w:rsid w:val="007446CB"/>
    <w:rsid w:val="007446EF"/>
    <w:rsid w:val="00744813"/>
    <w:rsid w:val="00744ABB"/>
    <w:rsid w:val="00744E3C"/>
    <w:rsid w:val="00744FF3"/>
    <w:rsid w:val="0074540E"/>
    <w:rsid w:val="00745598"/>
    <w:rsid w:val="00745D48"/>
    <w:rsid w:val="00745F6E"/>
    <w:rsid w:val="00745FCA"/>
    <w:rsid w:val="00746D66"/>
    <w:rsid w:val="007470A9"/>
    <w:rsid w:val="0074729A"/>
    <w:rsid w:val="00747C0B"/>
    <w:rsid w:val="00747DB8"/>
    <w:rsid w:val="00747DC3"/>
    <w:rsid w:val="00750621"/>
    <w:rsid w:val="0075085B"/>
    <w:rsid w:val="00750B52"/>
    <w:rsid w:val="00751AAA"/>
    <w:rsid w:val="00751DA6"/>
    <w:rsid w:val="007524CD"/>
    <w:rsid w:val="00752B52"/>
    <w:rsid w:val="00752E10"/>
    <w:rsid w:val="00752F5B"/>
    <w:rsid w:val="00753805"/>
    <w:rsid w:val="00753A94"/>
    <w:rsid w:val="007545AB"/>
    <w:rsid w:val="0075479C"/>
    <w:rsid w:val="00755221"/>
    <w:rsid w:val="007555C0"/>
    <w:rsid w:val="00755821"/>
    <w:rsid w:val="00755918"/>
    <w:rsid w:val="00756B37"/>
    <w:rsid w:val="007579B4"/>
    <w:rsid w:val="00757CA6"/>
    <w:rsid w:val="00760282"/>
    <w:rsid w:val="007605D1"/>
    <w:rsid w:val="00760F23"/>
    <w:rsid w:val="007620FC"/>
    <w:rsid w:val="00762659"/>
    <w:rsid w:val="0076286F"/>
    <w:rsid w:val="00762908"/>
    <w:rsid w:val="0076306C"/>
    <w:rsid w:val="007637C9"/>
    <w:rsid w:val="00763A9C"/>
    <w:rsid w:val="00763D64"/>
    <w:rsid w:val="00763F59"/>
    <w:rsid w:val="007654CB"/>
    <w:rsid w:val="00766222"/>
    <w:rsid w:val="0076628A"/>
    <w:rsid w:val="007666A7"/>
    <w:rsid w:val="00766EBE"/>
    <w:rsid w:val="00767DA2"/>
    <w:rsid w:val="00767E99"/>
    <w:rsid w:val="007709DF"/>
    <w:rsid w:val="00770CB1"/>
    <w:rsid w:val="00770EA4"/>
    <w:rsid w:val="00770FED"/>
    <w:rsid w:val="00771A7C"/>
    <w:rsid w:val="007720FC"/>
    <w:rsid w:val="0077218C"/>
    <w:rsid w:val="00772786"/>
    <w:rsid w:val="0077575B"/>
    <w:rsid w:val="00775DF0"/>
    <w:rsid w:val="00775FFF"/>
    <w:rsid w:val="00776FD6"/>
    <w:rsid w:val="00777A65"/>
    <w:rsid w:val="007803C2"/>
    <w:rsid w:val="007807EE"/>
    <w:rsid w:val="00780C79"/>
    <w:rsid w:val="00781A48"/>
    <w:rsid w:val="00781E23"/>
    <w:rsid w:val="007823C0"/>
    <w:rsid w:val="00783276"/>
    <w:rsid w:val="007833DA"/>
    <w:rsid w:val="0078379D"/>
    <w:rsid w:val="00783B7E"/>
    <w:rsid w:val="007846B3"/>
    <w:rsid w:val="00785097"/>
    <w:rsid w:val="007855C7"/>
    <w:rsid w:val="007855FD"/>
    <w:rsid w:val="007856F3"/>
    <w:rsid w:val="00785D03"/>
    <w:rsid w:val="00785FE6"/>
    <w:rsid w:val="00786AB9"/>
    <w:rsid w:val="00786EFE"/>
    <w:rsid w:val="00786F61"/>
    <w:rsid w:val="007871FC"/>
    <w:rsid w:val="007873E3"/>
    <w:rsid w:val="0078774E"/>
    <w:rsid w:val="007905A3"/>
    <w:rsid w:val="007905BE"/>
    <w:rsid w:val="007906FA"/>
    <w:rsid w:val="00790A06"/>
    <w:rsid w:val="00791030"/>
    <w:rsid w:val="007915BC"/>
    <w:rsid w:val="00791BE7"/>
    <w:rsid w:val="00791DD4"/>
    <w:rsid w:val="00791EBB"/>
    <w:rsid w:val="00791EF0"/>
    <w:rsid w:val="00792191"/>
    <w:rsid w:val="00792657"/>
    <w:rsid w:val="007938D1"/>
    <w:rsid w:val="00793B90"/>
    <w:rsid w:val="007940A9"/>
    <w:rsid w:val="00794895"/>
    <w:rsid w:val="0079489A"/>
    <w:rsid w:val="00794A59"/>
    <w:rsid w:val="00795AB6"/>
    <w:rsid w:val="00795BA2"/>
    <w:rsid w:val="007963DC"/>
    <w:rsid w:val="00796928"/>
    <w:rsid w:val="00796983"/>
    <w:rsid w:val="00796C17"/>
    <w:rsid w:val="00797091"/>
    <w:rsid w:val="007971D4"/>
    <w:rsid w:val="007978BF"/>
    <w:rsid w:val="00797C81"/>
    <w:rsid w:val="007A03E2"/>
    <w:rsid w:val="007A04A9"/>
    <w:rsid w:val="007A05D5"/>
    <w:rsid w:val="007A0AEB"/>
    <w:rsid w:val="007A1694"/>
    <w:rsid w:val="007A1C5B"/>
    <w:rsid w:val="007A2532"/>
    <w:rsid w:val="007A2599"/>
    <w:rsid w:val="007A2F1C"/>
    <w:rsid w:val="007A4333"/>
    <w:rsid w:val="007A4C56"/>
    <w:rsid w:val="007A4E7B"/>
    <w:rsid w:val="007A51EF"/>
    <w:rsid w:val="007A5595"/>
    <w:rsid w:val="007A5C17"/>
    <w:rsid w:val="007A5C8A"/>
    <w:rsid w:val="007A5EB5"/>
    <w:rsid w:val="007A68CF"/>
    <w:rsid w:val="007A6D9E"/>
    <w:rsid w:val="007A7296"/>
    <w:rsid w:val="007A7767"/>
    <w:rsid w:val="007A781A"/>
    <w:rsid w:val="007A7965"/>
    <w:rsid w:val="007A7BFF"/>
    <w:rsid w:val="007A7C4C"/>
    <w:rsid w:val="007B1972"/>
    <w:rsid w:val="007B235E"/>
    <w:rsid w:val="007B2679"/>
    <w:rsid w:val="007B466D"/>
    <w:rsid w:val="007B4E35"/>
    <w:rsid w:val="007B514D"/>
    <w:rsid w:val="007B5B91"/>
    <w:rsid w:val="007B5D65"/>
    <w:rsid w:val="007B6DB1"/>
    <w:rsid w:val="007B746E"/>
    <w:rsid w:val="007B7A16"/>
    <w:rsid w:val="007C0640"/>
    <w:rsid w:val="007C0E8D"/>
    <w:rsid w:val="007C16F2"/>
    <w:rsid w:val="007C1A43"/>
    <w:rsid w:val="007C1F98"/>
    <w:rsid w:val="007C2243"/>
    <w:rsid w:val="007C2895"/>
    <w:rsid w:val="007C356E"/>
    <w:rsid w:val="007C379C"/>
    <w:rsid w:val="007C43EE"/>
    <w:rsid w:val="007C52DA"/>
    <w:rsid w:val="007C5340"/>
    <w:rsid w:val="007C56A9"/>
    <w:rsid w:val="007C57A1"/>
    <w:rsid w:val="007C5BBA"/>
    <w:rsid w:val="007C5D7B"/>
    <w:rsid w:val="007C5E07"/>
    <w:rsid w:val="007C69AB"/>
    <w:rsid w:val="007C6DC6"/>
    <w:rsid w:val="007C721D"/>
    <w:rsid w:val="007C73EC"/>
    <w:rsid w:val="007C74D6"/>
    <w:rsid w:val="007C75D7"/>
    <w:rsid w:val="007C7CF3"/>
    <w:rsid w:val="007D1278"/>
    <w:rsid w:val="007D1649"/>
    <w:rsid w:val="007D16B3"/>
    <w:rsid w:val="007D1935"/>
    <w:rsid w:val="007D1CE3"/>
    <w:rsid w:val="007D1E79"/>
    <w:rsid w:val="007D2578"/>
    <w:rsid w:val="007D2590"/>
    <w:rsid w:val="007D2643"/>
    <w:rsid w:val="007D2D80"/>
    <w:rsid w:val="007D2E54"/>
    <w:rsid w:val="007D3004"/>
    <w:rsid w:val="007D320C"/>
    <w:rsid w:val="007D3B63"/>
    <w:rsid w:val="007D4340"/>
    <w:rsid w:val="007D4C8D"/>
    <w:rsid w:val="007D5E63"/>
    <w:rsid w:val="007D5ECF"/>
    <w:rsid w:val="007D6277"/>
    <w:rsid w:val="007D62A6"/>
    <w:rsid w:val="007D6388"/>
    <w:rsid w:val="007D67D9"/>
    <w:rsid w:val="007D73F8"/>
    <w:rsid w:val="007D7A76"/>
    <w:rsid w:val="007E0298"/>
    <w:rsid w:val="007E03B2"/>
    <w:rsid w:val="007E14B0"/>
    <w:rsid w:val="007E188A"/>
    <w:rsid w:val="007E1EB7"/>
    <w:rsid w:val="007E2123"/>
    <w:rsid w:val="007E243B"/>
    <w:rsid w:val="007E25BE"/>
    <w:rsid w:val="007E32FE"/>
    <w:rsid w:val="007E3C24"/>
    <w:rsid w:val="007E3E53"/>
    <w:rsid w:val="007E40D7"/>
    <w:rsid w:val="007E441B"/>
    <w:rsid w:val="007E52B3"/>
    <w:rsid w:val="007E5E44"/>
    <w:rsid w:val="007E6010"/>
    <w:rsid w:val="007E629A"/>
    <w:rsid w:val="007E647F"/>
    <w:rsid w:val="007E6C21"/>
    <w:rsid w:val="007E7208"/>
    <w:rsid w:val="007E7922"/>
    <w:rsid w:val="007E7CD4"/>
    <w:rsid w:val="007E7D38"/>
    <w:rsid w:val="007F00D3"/>
    <w:rsid w:val="007F037C"/>
    <w:rsid w:val="007F1248"/>
    <w:rsid w:val="007F13E7"/>
    <w:rsid w:val="007F161B"/>
    <w:rsid w:val="007F17CF"/>
    <w:rsid w:val="007F19C8"/>
    <w:rsid w:val="007F2F55"/>
    <w:rsid w:val="007F31DE"/>
    <w:rsid w:val="007F349B"/>
    <w:rsid w:val="007F3E21"/>
    <w:rsid w:val="007F3F66"/>
    <w:rsid w:val="007F4100"/>
    <w:rsid w:val="007F4B4A"/>
    <w:rsid w:val="007F5085"/>
    <w:rsid w:val="007F540E"/>
    <w:rsid w:val="007F561D"/>
    <w:rsid w:val="007F5761"/>
    <w:rsid w:val="007F66AD"/>
    <w:rsid w:val="007F6997"/>
    <w:rsid w:val="007F6F86"/>
    <w:rsid w:val="007F7223"/>
    <w:rsid w:val="007F76F1"/>
    <w:rsid w:val="00800526"/>
    <w:rsid w:val="00800E40"/>
    <w:rsid w:val="00801F2B"/>
    <w:rsid w:val="008025C3"/>
    <w:rsid w:val="0080277E"/>
    <w:rsid w:val="00803BCA"/>
    <w:rsid w:val="008046A2"/>
    <w:rsid w:val="00804A0F"/>
    <w:rsid w:val="00804C82"/>
    <w:rsid w:val="00804D16"/>
    <w:rsid w:val="00804DBA"/>
    <w:rsid w:val="00804F40"/>
    <w:rsid w:val="00805090"/>
    <w:rsid w:val="00805490"/>
    <w:rsid w:val="00805502"/>
    <w:rsid w:val="008055C4"/>
    <w:rsid w:val="00805EA4"/>
    <w:rsid w:val="00807F26"/>
    <w:rsid w:val="00810E0D"/>
    <w:rsid w:val="00811CD0"/>
    <w:rsid w:val="00812050"/>
    <w:rsid w:val="0081245D"/>
    <w:rsid w:val="0081253F"/>
    <w:rsid w:val="008129F1"/>
    <w:rsid w:val="00812D01"/>
    <w:rsid w:val="0081459D"/>
    <w:rsid w:val="008146F8"/>
    <w:rsid w:val="0081480B"/>
    <w:rsid w:val="008149A3"/>
    <w:rsid w:val="008150CA"/>
    <w:rsid w:val="00815650"/>
    <w:rsid w:val="00815D90"/>
    <w:rsid w:val="008165DB"/>
    <w:rsid w:val="008179E3"/>
    <w:rsid w:val="00817C6D"/>
    <w:rsid w:val="00817F76"/>
    <w:rsid w:val="00820411"/>
    <w:rsid w:val="00820AE4"/>
    <w:rsid w:val="00821569"/>
    <w:rsid w:val="00821BF5"/>
    <w:rsid w:val="00821FC5"/>
    <w:rsid w:val="008225F5"/>
    <w:rsid w:val="0082348A"/>
    <w:rsid w:val="0082363F"/>
    <w:rsid w:val="00823D2C"/>
    <w:rsid w:val="0082444B"/>
    <w:rsid w:val="00824AD9"/>
    <w:rsid w:val="0082516E"/>
    <w:rsid w:val="0082607C"/>
    <w:rsid w:val="00826E38"/>
    <w:rsid w:val="008278EB"/>
    <w:rsid w:val="00827EE6"/>
    <w:rsid w:val="00827F5D"/>
    <w:rsid w:val="00830778"/>
    <w:rsid w:val="00830B5D"/>
    <w:rsid w:val="00831566"/>
    <w:rsid w:val="00831586"/>
    <w:rsid w:val="00831B43"/>
    <w:rsid w:val="00831E40"/>
    <w:rsid w:val="00832455"/>
    <w:rsid w:val="00832CCA"/>
    <w:rsid w:val="0083300E"/>
    <w:rsid w:val="00833253"/>
    <w:rsid w:val="00833857"/>
    <w:rsid w:val="008338B6"/>
    <w:rsid w:val="00833931"/>
    <w:rsid w:val="0083398D"/>
    <w:rsid w:val="00833E6B"/>
    <w:rsid w:val="00835113"/>
    <w:rsid w:val="008352FC"/>
    <w:rsid w:val="008354E2"/>
    <w:rsid w:val="00835AC9"/>
    <w:rsid w:val="00835C23"/>
    <w:rsid w:val="00835F60"/>
    <w:rsid w:val="00835FBF"/>
    <w:rsid w:val="008373AE"/>
    <w:rsid w:val="00837719"/>
    <w:rsid w:val="00837728"/>
    <w:rsid w:val="00840436"/>
    <w:rsid w:val="0084063C"/>
    <w:rsid w:val="00840715"/>
    <w:rsid w:val="00840E98"/>
    <w:rsid w:val="00842135"/>
    <w:rsid w:val="0084224D"/>
    <w:rsid w:val="00842A77"/>
    <w:rsid w:val="00842AF7"/>
    <w:rsid w:val="00842D2A"/>
    <w:rsid w:val="008434E2"/>
    <w:rsid w:val="00843FF2"/>
    <w:rsid w:val="00844162"/>
    <w:rsid w:val="00844B3D"/>
    <w:rsid w:val="00844D8B"/>
    <w:rsid w:val="00844E05"/>
    <w:rsid w:val="0084562B"/>
    <w:rsid w:val="008458F1"/>
    <w:rsid w:val="00846043"/>
    <w:rsid w:val="00846233"/>
    <w:rsid w:val="0084666B"/>
    <w:rsid w:val="008466AF"/>
    <w:rsid w:val="00846863"/>
    <w:rsid w:val="00846BA9"/>
    <w:rsid w:val="00846C24"/>
    <w:rsid w:val="00847152"/>
    <w:rsid w:val="00847D22"/>
    <w:rsid w:val="00847DC6"/>
    <w:rsid w:val="00847E25"/>
    <w:rsid w:val="00850436"/>
    <w:rsid w:val="00850A4C"/>
    <w:rsid w:val="008518BF"/>
    <w:rsid w:val="00852087"/>
    <w:rsid w:val="008522C7"/>
    <w:rsid w:val="0085288D"/>
    <w:rsid w:val="008529FF"/>
    <w:rsid w:val="00852D97"/>
    <w:rsid w:val="00853DFC"/>
    <w:rsid w:val="00854A64"/>
    <w:rsid w:val="0085527C"/>
    <w:rsid w:val="008560F7"/>
    <w:rsid w:val="0085624C"/>
    <w:rsid w:val="008564DB"/>
    <w:rsid w:val="00856938"/>
    <w:rsid w:val="00856C93"/>
    <w:rsid w:val="00856DC4"/>
    <w:rsid w:val="00856DE9"/>
    <w:rsid w:val="00857AF6"/>
    <w:rsid w:val="00857E49"/>
    <w:rsid w:val="008609ED"/>
    <w:rsid w:val="00860C22"/>
    <w:rsid w:val="00860DAE"/>
    <w:rsid w:val="008615DE"/>
    <w:rsid w:val="008619AC"/>
    <w:rsid w:val="008623B9"/>
    <w:rsid w:val="00862710"/>
    <w:rsid w:val="00863272"/>
    <w:rsid w:val="008645DD"/>
    <w:rsid w:val="00864F53"/>
    <w:rsid w:val="00865070"/>
    <w:rsid w:val="00865D92"/>
    <w:rsid w:val="00866FEC"/>
    <w:rsid w:val="0086733B"/>
    <w:rsid w:val="00867654"/>
    <w:rsid w:val="00867C76"/>
    <w:rsid w:val="008700FC"/>
    <w:rsid w:val="0087016D"/>
    <w:rsid w:val="00870306"/>
    <w:rsid w:val="00872123"/>
    <w:rsid w:val="008721E0"/>
    <w:rsid w:val="008721F4"/>
    <w:rsid w:val="00872367"/>
    <w:rsid w:val="008728CE"/>
    <w:rsid w:val="00872F3F"/>
    <w:rsid w:val="00872FFF"/>
    <w:rsid w:val="0087377A"/>
    <w:rsid w:val="00873EC3"/>
    <w:rsid w:val="00873FC6"/>
    <w:rsid w:val="00874389"/>
    <w:rsid w:val="008749CA"/>
    <w:rsid w:val="00875B6F"/>
    <w:rsid w:val="008768F2"/>
    <w:rsid w:val="00876903"/>
    <w:rsid w:val="008769FB"/>
    <w:rsid w:val="00876E5F"/>
    <w:rsid w:val="0087738D"/>
    <w:rsid w:val="008773A5"/>
    <w:rsid w:val="0087766E"/>
    <w:rsid w:val="0087774C"/>
    <w:rsid w:val="00877E60"/>
    <w:rsid w:val="00877FA2"/>
    <w:rsid w:val="00877FDE"/>
    <w:rsid w:val="008808D6"/>
    <w:rsid w:val="00880D8D"/>
    <w:rsid w:val="00880FA9"/>
    <w:rsid w:val="00881024"/>
    <w:rsid w:val="00881C67"/>
    <w:rsid w:val="00881FF9"/>
    <w:rsid w:val="0088201C"/>
    <w:rsid w:val="008828EA"/>
    <w:rsid w:val="00882DED"/>
    <w:rsid w:val="008830BF"/>
    <w:rsid w:val="00883DB3"/>
    <w:rsid w:val="0088447B"/>
    <w:rsid w:val="00884B88"/>
    <w:rsid w:val="008866D7"/>
    <w:rsid w:val="008872AE"/>
    <w:rsid w:val="0088738E"/>
    <w:rsid w:val="008877A3"/>
    <w:rsid w:val="00890044"/>
    <w:rsid w:val="00890579"/>
    <w:rsid w:val="00890617"/>
    <w:rsid w:val="00890B1A"/>
    <w:rsid w:val="00890C8B"/>
    <w:rsid w:val="00891020"/>
    <w:rsid w:val="008911E6"/>
    <w:rsid w:val="00891814"/>
    <w:rsid w:val="008919DB"/>
    <w:rsid w:val="00891BD8"/>
    <w:rsid w:val="00892040"/>
    <w:rsid w:val="0089206D"/>
    <w:rsid w:val="00892387"/>
    <w:rsid w:val="0089258E"/>
    <w:rsid w:val="00892901"/>
    <w:rsid w:val="00892DA8"/>
    <w:rsid w:val="008930CC"/>
    <w:rsid w:val="00893360"/>
    <w:rsid w:val="008935D4"/>
    <w:rsid w:val="00893BC1"/>
    <w:rsid w:val="00893EF9"/>
    <w:rsid w:val="0089600B"/>
    <w:rsid w:val="00897239"/>
    <w:rsid w:val="00897255"/>
    <w:rsid w:val="0089745B"/>
    <w:rsid w:val="008977C4"/>
    <w:rsid w:val="0089782E"/>
    <w:rsid w:val="008A07A0"/>
    <w:rsid w:val="008A0B0A"/>
    <w:rsid w:val="008A2803"/>
    <w:rsid w:val="008A2A0C"/>
    <w:rsid w:val="008A2BAA"/>
    <w:rsid w:val="008A2FE3"/>
    <w:rsid w:val="008A33A9"/>
    <w:rsid w:val="008A3CD8"/>
    <w:rsid w:val="008A3CDE"/>
    <w:rsid w:val="008A4295"/>
    <w:rsid w:val="008A454A"/>
    <w:rsid w:val="008A4FF7"/>
    <w:rsid w:val="008A5200"/>
    <w:rsid w:val="008A5A55"/>
    <w:rsid w:val="008A5C57"/>
    <w:rsid w:val="008A642F"/>
    <w:rsid w:val="008A7126"/>
    <w:rsid w:val="008A71EF"/>
    <w:rsid w:val="008A739E"/>
    <w:rsid w:val="008A78F2"/>
    <w:rsid w:val="008A7CCA"/>
    <w:rsid w:val="008B0B00"/>
    <w:rsid w:val="008B0FAB"/>
    <w:rsid w:val="008B137C"/>
    <w:rsid w:val="008B15BE"/>
    <w:rsid w:val="008B1BD3"/>
    <w:rsid w:val="008B2092"/>
    <w:rsid w:val="008B24A5"/>
    <w:rsid w:val="008B2E44"/>
    <w:rsid w:val="008B31E3"/>
    <w:rsid w:val="008B37AD"/>
    <w:rsid w:val="008B38C5"/>
    <w:rsid w:val="008B40EB"/>
    <w:rsid w:val="008B4719"/>
    <w:rsid w:val="008B50F7"/>
    <w:rsid w:val="008B5E59"/>
    <w:rsid w:val="008B722A"/>
    <w:rsid w:val="008B76F3"/>
    <w:rsid w:val="008B76FE"/>
    <w:rsid w:val="008B772D"/>
    <w:rsid w:val="008B7818"/>
    <w:rsid w:val="008B7EAE"/>
    <w:rsid w:val="008C0B28"/>
    <w:rsid w:val="008C0C08"/>
    <w:rsid w:val="008C0E0B"/>
    <w:rsid w:val="008C1078"/>
    <w:rsid w:val="008C14D5"/>
    <w:rsid w:val="008C17EF"/>
    <w:rsid w:val="008C1DF1"/>
    <w:rsid w:val="008C1EA2"/>
    <w:rsid w:val="008C1F2A"/>
    <w:rsid w:val="008C2535"/>
    <w:rsid w:val="008C27F9"/>
    <w:rsid w:val="008C2F5C"/>
    <w:rsid w:val="008C334E"/>
    <w:rsid w:val="008C340B"/>
    <w:rsid w:val="008C3B1A"/>
    <w:rsid w:val="008C3DF9"/>
    <w:rsid w:val="008C5016"/>
    <w:rsid w:val="008C51AF"/>
    <w:rsid w:val="008C61AB"/>
    <w:rsid w:val="008C65E0"/>
    <w:rsid w:val="008C671B"/>
    <w:rsid w:val="008C71A2"/>
    <w:rsid w:val="008C7416"/>
    <w:rsid w:val="008D010D"/>
    <w:rsid w:val="008D03A2"/>
    <w:rsid w:val="008D0C62"/>
    <w:rsid w:val="008D0EFA"/>
    <w:rsid w:val="008D1BBF"/>
    <w:rsid w:val="008D1D9B"/>
    <w:rsid w:val="008D29BF"/>
    <w:rsid w:val="008D2EDE"/>
    <w:rsid w:val="008D3007"/>
    <w:rsid w:val="008D3756"/>
    <w:rsid w:val="008D3C6A"/>
    <w:rsid w:val="008D3EC5"/>
    <w:rsid w:val="008D3F96"/>
    <w:rsid w:val="008D40C9"/>
    <w:rsid w:val="008D41AB"/>
    <w:rsid w:val="008D48A2"/>
    <w:rsid w:val="008D4AED"/>
    <w:rsid w:val="008D4D6B"/>
    <w:rsid w:val="008D50E4"/>
    <w:rsid w:val="008D53AF"/>
    <w:rsid w:val="008D5625"/>
    <w:rsid w:val="008D5B7F"/>
    <w:rsid w:val="008D5D94"/>
    <w:rsid w:val="008D7358"/>
    <w:rsid w:val="008D7914"/>
    <w:rsid w:val="008D79A2"/>
    <w:rsid w:val="008E055D"/>
    <w:rsid w:val="008E0EF6"/>
    <w:rsid w:val="008E1AF4"/>
    <w:rsid w:val="008E2E61"/>
    <w:rsid w:val="008E3345"/>
    <w:rsid w:val="008E3F6A"/>
    <w:rsid w:val="008E4B32"/>
    <w:rsid w:val="008E4F00"/>
    <w:rsid w:val="008E52FD"/>
    <w:rsid w:val="008E591C"/>
    <w:rsid w:val="008E5CBF"/>
    <w:rsid w:val="008E5EA5"/>
    <w:rsid w:val="008E5F2C"/>
    <w:rsid w:val="008E6433"/>
    <w:rsid w:val="008E6B18"/>
    <w:rsid w:val="008E6FCB"/>
    <w:rsid w:val="008E7C30"/>
    <w:rsid w:val="008E7D3A"/>
    <w:rsid w:val="008E7DBE"/>
    <w:rsid w:val="008F0A0C"/>
    <w:rsid w:val="008F0AAA"/>
    <w:rsid w:val="008F11FD"/>
    <w:rsid w:val="008F1C7B"/>
    <w:rsid w:val="008F1F2F"/>
    <w:rsid w:val="008F21E9"/>
    <w:rsid w:val="008F2636"/>
    <w:rsid w:val="008F28C8"/>
    <w:rsid w:val="008F2DE1"/>
    <w:rsid w:val="008F433A"/>
    <w:rsid w:val="008F44E0"/>
    <w:rsid w:val="008F48BB"/>
    <w:rsid w:val="008F5BB1"/>
    <w:rsid w:val="008F5CEE"/>
    <w:rsid w:val="008F5D04"/>
    <w:rsid w:val="008F6265"/>
    <w:rsid w:val="008F6D9A"/>
    <w:rsid w:val="008F6DE3"/>
    <w:rsid w:val="008F6FBC"/>
    <w:rsid w:val="008F7282"/>
    <w:rsid w:val="008F7299"/>
    <w:rsid w:val="008F797B"/>
    <w:rsid w:val="00900547"/>
    <w:rsid w:val="009010A5"/>
    <w:rsid w:val="009015A6"/>
    <w:rsid w:val="00901B3D"/>
    <w:rsid w:val="00901E03"/>
    <w:rsid w:val="00902521"/>
    <w:rsid w:val="0090272A"/>
    <w:rsid w:val="0090281F"/>
    <w:rsid w:val="00902A7E"/>
    <w:rsid w:val="00902C64"/>
    <w:rsid w:val="00903E5C"/>
    <w:rsid w:val="0090422F"/>
    <w:rsid w:val="00904713"/>
    <w:rsid w:val="00904928"/>
    <w:rsid w:val="00904C76"/>
    <w:rsid w:val="00905691"/>
    <w:rsid w:val="00905E3A"/>
    <w:rsid w:val="0090677D"/>
    <w:rsid w:val="00906C54"/>
    <w:rsid w:val="00906EF8"/>
    <w:rsid w:val="00907D0B"/>
    <w:rsid w:val="00910641"/>
    <w:rsid w:val="0091088A"/>
    <w:rsid w:val="0091101B"/>
    <w:rsid w:val="0091169F"/>
    <w:rsid w:val="009116D3"/>
    <w:rsid w:val="00911778"/>
    <w:rsid w:val="009117A7"/>
    <w:rsid w:val="00911FB3"/>
    <w:rsid w:val="009120D0"/>
    <w:rsid w:val="00912257"/>
    <w:rsid w:val="00912820"/>
    <w:rsid w:val="00912A4A"/>
    <w:rsid w:val="00912C8F"/>
    <w:rsid w:val="00913919"/>
    <w:rsid w:val="009146B4"/>
    <w:rsid w:val="00915819"/>
    <w:rsid w:val="009163CC"/>
    <w:rsid w:val="0091646C"/>
    <w:rsid w:val="00916BF8"/>
    <w:rsid w:val="009175A9"/>
    <w:rsid w:val="00917E86"/>
    <w:rsid w:val="00920AD8"/>
    <w:rsid w:val="00920E3A"/>
    <w:rsid w:val="00920EB0"/>
    <w:rsid w:val="00921B35"/>
    <w:rsid w:val="00921B59"/>
    <w:rsid w:val="009222E0"/>
    <w:rsid w:val="009224C0"/>
    <w:rsid w:val="00922B3B"/>
    <w:rsid w:val="00922F16"/>
    <w:rsid w:val="0092326F"/>
    <w:rsid w:val="0092330C"/>
    <w:rsid w:val="00923B18"/>
    <w:rsid w:val="009243F5"/>
    <w:rsid w:val="00924D17"/>
    <w:rsid w:val="00924DC2"/>
    <w:rsid w:val="00924F8B"/>
    <w:rsid w:val="00925F32"/>
    <w:rsid w:val="009263EA"/>
    <w:rsid w:val="00926FD9"/>
    <w:rsid w:val="00927A0F"/>
    <w:rsid w:val="00927C7D"/>
    <w:rsid w:val="00930C0B"/>
    <w:rsid w:val="00930F97"/>
    <w:rsid w:val="0093149C"/>
    <w:rsid w:val="00931B87"/>
    <w:rsid w:val="00931FB8"/>
    <w:rsid w:val="009320DA"/>
    <w:rsid w:val="0093222B"/>
    <w:rsid w:val="0093231D"/>
    <w:rsid w:val="00932642"/>
    <w:rsid w:val="009328C3"/>
    <w:rsid w:val="00933151"/>
    <w:rsid w:val="00933622"/>
    <w:rsid w:val="00934029"/>
    <w:rsid w:val="009343F6"/>
    <w:rsid w:val="00934BC0"/>
    <w:rsid w:val="00934BD5"/>
    <w:rsid w:val="00934D32"/>
    <w:rsid w:val="00935454"/>
    <w:rsid w:val="00935830"/>
    <w:rsid w:val="00935CFE"/>
    <w:rsid w:val="00935E82"/>
    <w:rsid w:val="009365EA"/>
    <w:rsid w:val="00936B71"/>
    <w:rsid w:val="00936B7E"/>
    <w:rsid w:val="00936CE6"/>
    <w:rsid w:val="009375E1"/>
    <w:rsid w:val="00940D7B"/>
    <w:rsid w:val="009417C8"/>
    <w:rsid w:val="00941AC6"/>
    <w:rsid w:val="00942212"/>
    <w:rsid w:val="009426D3"/>
    <w:rsid w:val="009427C1"/>
    <w:rsid w:val="00943099"/>
    <w:rsid w:val="0094337B"/>
    <w:rsid w:val="00943705"/>
    <w:rsid w:val="00943CD5"/>
    <w:rsid w:val="00943F73"/>
    <w:rsid w:val="009445F3"/>
    <w:rsid w:val="00944F99"/>
    <w:rsid w:val="00945047"/>
    <w:rsid w:val="00945191"/>
    <w:rsid w:val="009457DF"/>
    <w:rsid w:val="00946480"/>
    <w:rsid w:val="009466CD"/>
    <w:rsid w:val="00946E60"/>
    <w:rsid w:val="00947200"/>
    <w:rsid w:val="00947335"/>
    <w:rsid w:val="00947351"/>
    <w:rsid w:val="009474A8"/>
    <w:rsid w:val="009475B0"/>
    <w:rsid w:val="00947E31"/>
    <w:rsid w:val="00947F16"/>
    <w:rsid w:val="009500AB"/>
    <w:rsid w:val="00950890"/>
    <w:rsid w:val="00950E02"/>
    <w:rsid w:val="00950FBF"/>
    <w:rsid w:val="0095161D"/>
    <w:rsid w:val="00951940"/>
    <w:rsid w:val="00951ABC"/>
    <w:rsid w:val="00951EFE"/>
    <w:rsid w:val="00952575"/>
    <w:rsid w:val="00952A65"/>
    <w:rsid w:val="00954035"/>
    <w:rsid w:val="00954161"/>
    <w:rsid w:val="00954A7B"/>
    <w:rsid w:val="00955541"/>
    <w:rsid w:val="009555C9"/>
    <w:rsid w:val="00956A43"/>
    <w:rsid w:val="00956D26"/>
    <w:rsid w:val="00956E4D"/>
    <w:rsid w:val="00957328"/>
    <w:rsid w:val="00957685"/>
    <w:rsid w:val="009577BE"/>
    <w:rsid w:val="00960054"/>
    <w:rsid w:val="00960ECB"/>
    <w:rsid w:val="009610A4"/>
    <w:rsid w:val="00961AD7"/>
    <w:rsid w:val="00961D84"/>
    <w:rsid w:val="00961FC7"/>
    <w:rsid w:val="00962577"/>
    <w:rsid w:val="009627E9"/>
    <w:rsid w:val="0096396E"/>
    <w:rsid w:val="00963AC9"/>
    <w:rsid w:val="00963DAE"/>
    <w:rsid w:val="00964644"/>
    <w:rsid w:val="00964C2C"/>
    <w:rsid w:val="00965801"/>
    <w:rsid w:val="0096591B"/>
    <w:rsid w:val="00965DD4"/>
    <w:rsid w:val="009660B0"/>
    <w:rsid w:val="00966CBA"/>
    <w:rsid w:val="00966E51"/>
    <w:rsid w:val="00967337"/>
    <w:rsid w:val="00967AEB"/>
    <w:rsid w:val="009702E8"/>
    <w:rsid w:val="0097130D"/>
    <w:rsid w:val="00971C67"/>
    <w:rsid w:val="009720AD"/>
    <w:rsid w:val="0097282C"/>
    <w:rsid w:val="00972BA4"/>
    <w:rsid w:val="00972DED"/>
    <w:rsid w:val="009730DF"/>
    <w:rsid w:val="00973984"/>
    <w:rsid w:val="00973BDC"/>
    <w:rsid w:val="00973FDC"/>
    <w:rsid w:val="0097437C"/>
    <w:rsid w:val="0097481F"/>
    <w:rsid w:val="00974AD5"/>
    <w:rsid w:val="00974ED1"/>
    <w:rsid w:val="00975419"/>
    <w:rsid w:val="00975B3B"/>
    <w:rsid w:val="00975D44"/>
    <w:rsid w:val="00975E3E"/>
    <w:rsid w:val="009766D8"/>
    <w:rsid w:val="00976EF6"/>
    <w:rsid w:val="00976FFD"/>
    <w:rsid w:val="009770FD"/>
    <w:rsid w:val="009774D4"/>
    <w:rsid w:val="00977586"/>
    <w:rsid w:val="0097779C"/>
    <w:rsid w:val="00977E4B"/>
    <w:rsid w:val="00980215"/>
    <w:rsid w:val="00980C01"/>
    <w:rsid w:val="00980EA7"/>
    <w:rsid w:val="00980EFC"/>
    <w:rsid w:val="00981046"/>
    <w:rsid w:val="00981537"/>
    <w:rsid w:val="009817F7"/>
    <w:rsid w:val="009829E0"/>
    <w:rsid w:val="00982BFD"/>
    <w:rsid w:val="0098321E"/>
    <w:rsid w:val="00983837"/>
    <w:rsid w:val="00983BBA"/>
    <w:rsid w:val="00983FFD"/>
    <w:rsid w:val="009847AB"/>
    <w:rsid w:val="00984D0C"/>
    <w:rsid w:val="00984DD3"/>
    <w:rsid w:val="00984DF9"/>
    <w:rsid w:val="00986373"/>
    <w:rsid w:val="00986B9E"/>
    <w:rsid w:val="00986CC8"/>
    <w:rsid w:val="00986D78"/>
    <w:rsid w:val="009871D6"/>
    <w:rsid w:val="0098721B"/>
    <w:rsid w:val="00987665"/>
    <w:rsid w:val="00987BC2"/>
    <w:rsid w:val="00990C81"/>
    <w:rsid w:val="009912DC"/>
    <w:rsid w:val="00991609"/>
    <w:rsid w:val="00991823"/>
    <w:rsid w:val="0099259F"/>
    <w:rsid w:val="009926E4"/>
    <w:rsid w:val="009927CA"/>
    <w:rsid w:val="0099294F"/>
    <w:rsid w:val="00992BFC"/>
    <w:rsid w:val="00992E8F"/>
    <w:rsid w:val="00992EBB"/>
    <w:rsid w:val="0099355E"/>
    <w:rsid w:val="00993953"/>
    <w:rsid w:val="00993A0C"/>
    <w:rsid w:val="00993B96"/>
    <w:rsid w:val="00994520"/>
    <w:rsid w:val="00994931"/>
    <w:rsid w:val="00994C15"/>
    <w:rsid w:val="0099543C"/>
    <w:rsid w:val="009954B5"/>
    <w:rsid w:val="009954E4"/>
    <w:rsid w:val="009958AB"/>
    <w:rsid w:val="00995BE2"/>
    <w:rsid w:val="00995CAE"/>
    <w:rsid w:val="009967CD"/>
    <w:rsid w:val="00997153"/>
    <w:rsid w:val="009A01D3"/>
    <w:rsid w:val="009A030E"/>
    <w:rsid w:val="009A08D4"/>
    <w:rsid w:val="009A16DA"/>
    <w:rsid w:val="009A19B3"/>
    <w:rsid w:val="009A1A15"/>
    <w:rsid w:val="009A2012"/>
    <w:rsid w:val="009A2D97"/>
    <w:rsid w:val="009A3548"/>
    <w:rsid w:val="009A37F5"/>
    <w:rsid w:val="009A3926"/>
    <w:rsid w:val="009A3D5E"/>
    <w:rsid w:val="009A4668"/>
    <w:rsid w:val="009A492D"/>
    <w:rsid w:val="009A544A"/>
    <w:rsid w:val="009A5DCF"/>
    <w:rsid w:val="009A5FBC"/>
    <w:rsid w:val="009A66F3"/>
    <w:rsid w:val="009A679C"/>
    <w:rsid w:val="009A6EEA"/>
    <w:rsid w:val="009A6FDF"/>
    <w:rsid w:val="009A76A2"/>
    <w:rsid w:val="009A783F"/>
    <w:rsid w:val="009A7FBD"/>
    <w:rsid w:val="009B0B3C"/>
    <w:rsid w:val="009B0BEF"/>
    <w:rsid w:val="009B0CEF"/>
    <w:rsid w:val="009B10FD"/>
    <w:rsid w:val="009B110A"/>
    <w:rsid w:val="009B188E"/>
    <w:rsid w:val="009B1D66"/>
    <w:rsid w:val="009B2179"/>
    <w:rsid w:val="009B237C"/>
    <w:rsid w:val="009B37A0"/>
    <w:rsid w:val="009B3D01"/>
    <w:rsid w:val="009B3DF6"/>
    <w:rsid w:val="009B4630"/>
    <w:rsid w:val="009B48DE"/>
    <w:rsid w:val="009B4989"/>
    <w:rsid w:val="009B4B00"/>
    <w:rsid w:val="009B4B4A"/>
    <w:rsid w:val="009B56D2"/>
    <w:rsid w:val="009B6688"/>
    <w:rsid w:val="009B6CDB"/>
    <w:rsid w:val="009B6F5F"/>
    <w:rsid w:val="009B6F7B"/>
    <w:rsid w:val="009B7D48"/>
    <w:rsid w:val="009C071E"/>
    <w:rsid w:val="009C1448"/>
    <w:rsid w:val="009C1D41"/>
    <w:rsid w:val="009C1F38"/>
    <w:rsid w:val="009C1FFE"/>
    <w:rsid w:val="009C20DE"/>
    <w:rsid w:val="009C2286"/>
    <w:rsid w:val="009C2337"/>
    <w:rsid w:val="009C269E"/>
    <w:rsid w:val="009C2EA0"/>
    <w:rsid w:val="009C3384"/>
    <w:rsid w:val="009C3A01"/>
    <w:rsid w:val="009C4565"/>
    <w:rsid w:val="009C4E52"/>
    <w:rsid w:val="009C521B"/>
    <w:rsid w:val="009C5418"/>
    <w:rsid w:val="009C77BE"/>
    <w:rsid w:val="009C7D90"/>
    <w:rsid w:val="009D01AE"/>
    <w:rsid w:val="009D01D5"/>
    <w:rsid w:val="009D039F"/>
    <w:rsid w:val="009D066F"/>
    <w:rsid w:val="009D09A6"/>
    <w:rsid w:val="009D0C9D"/>
    <w:rsid w:val="009D0EF4"/>
    <w:rsid w:val="009D1A9E"/>
    <w:rsid w:val="009D1B74"/>
    <w:rsid w:val="009D2255"/>
    <w:rsid w:val="009D2307"/>
    <w:rsid w:val="009D350F"/>
    <w:rsid w:val="009D3F6B"/>
    <w:rsid w:val="009D4336"/>
    <w:rsid w:val="009D4F5F"/>
    <w:rsid w:val="009D53FF"/>
    <w:rsid w:val="009D5D5E"/>
    <w:rsid w:val="009D5DE2"/>
    <w:rsid w:val="009D5EA9"/>
    <w:rsid w:val="009D608C"/>
    <w:rsid w:val="009D60C6"/>
    <w:rsid w:val="009D6ABF"/>
    <w:rsid w:val="009D6B60"/>
    <w:rsid w:val="009D6C78"/>
    <w:rsid w:val="009D71F4"/>
    <w:rsid w:val="009D728D"/>
    <w:rsid w:val="009D741D"/>
    <w:rsid w:val="009D77E5"/>
    <w:rsid w:val="009D79D1"/>
    <w:rsid w:val="009D7E4F"/>
    <w:rsid w:val="009D7FA9"/>
    <w:rsid w:val="009E0409"/>
    <w:rsid w:val="009E050A"/>
    <w:rsid w:val="009E0837"/>
    <w:rsid w:val="009E16C8"/>
    <w:rsid w:val="009E16D4"/>
    <w:rsid w:val="009E1835"/>
    <w:rsid w:val="009E1B89"/>
    <w:rsid w:val="009E276D"/>
    <w:rsid w:val="009E2D84"/>
    <w:rsid w:val="009E3079"/>
    <w:rsid w:val="009E3187"/>
    <w:rsid w:val="009E31B0"/>
    <w:rsid w:val="009E321D"/>
    <w:rsid w:val="009E3A77"/>
    <w:rsid w:val="009E3C4A"/>
    <w:rsid w:val="009E4094"/>
    <w:rsid w:val="009E4796"/>
    <w:rsid w:val="009E4D08"/>
    <w:rsid w:val="009E5714"/>
    <w:rsid w:val="009E5A93"/>
    <w:rsid w:val="009E606B"/>
    <w:rsid w:val="009E615B"/>
    <w:rsid w:val="009E639E"/>
    <w:rsid w:val="009E6834"/>
    <w:rsid w:val="009E6BD3"/>
    <w:rsid w:val="009E701F"/>
    <w:rsid w:val="009E74EE"/>
    <w:rsid w:val="009F0071"/>
    <w:rsid w:val="009F10F1"/>
    <w:rsid w:val="009F1EB0"/>
    <w:rsid w:val="009F2100"/>
    <w:rsid w:val="009F27B2"/>
    <w:rsid w:val="009F37E1"/>
    <w:rsid w:val="009F38F3"/>
    <w:rsid w:val="009F3B07"/>
    <w:rsid w:val="009F3B4A"/>
    <w:rsid w:val="009F3C0D"/>
    <w:rsid w:val="009F40ED"/>
    <w:rsid w:val="009F4243"/>
    <w:rsid w:val="009F4FF3"/>
    <w:rsid w:val="009F5053"/>
    <w:rsid w:val="009F539C"/>
    <w:rsid w:val="009F56AE"/>
    <w:rsid w:val="009F5A57"/>
    <w:rsid w:val="009F6492"/>
    <w:rsid w:val="009F6646"/>
    <w:rsid w:val="009F698A"/>
    <w:rsid w:val="009F6D8F"/>
    <w:rsid w:val="009F7C8D"/>
    <w:rsid w:val="00A0050C"/>
    <w:rsid w:val="00A00D24"/>
    <w:rsid w:val="00A0112F"/>
    <w:rsid w:val="00A01629"/>
    <w:rsid w:val="00A01E6C"/>
    <w:rsid w:val="00A023E4"/>
    <w:rsid w:val="00A043B6"/>
    <w:rsid w:val="00A04B03"/>
    <w:rsid w:val="00A05688"/>
    <w:rsid w:val="00A05B49"/>
    <w:rsid w:val="00A05FCC"/>
    <w:rsid w:val="00A06125"/>
    <w:rsid w:val="00A0663E"/>
    <w:rsid w:val="00A06640"/>
    <w:rsid w:val="00A06917"/>
    <w:rsid w:val="00A06A0C"/>
    <w:rsid w:val="00A073B9"/>
    <w:rsid w:val="00A07BD2"/>
    <w:rsid w:val="00A10DA8"/>
    <w:rsid w:val="00A11209"/>
    <w:rsid w:val="00A116E4"/>
    <w:rsid w:val="00A1179E"/>
    <w:rsid w:val="00A11F8D"/>
    <w:rsid w:val="00A12268"/>
    <w:rsid w:val="00A12434"/>
    <w:rsid w:val="00A12AB1"/>
    <w:rsid w:val="00A13072"/>
    <w:rsid w:val="00A130C6"/>
    <w:rsid w:val="00A1380E"/>
    <w:rsid w:val="00A141CF"/>
    <w:rsid w:val="00A14548"/>
    <w:rsid w:val="00A14B93"/>
    <w:rsid w:val="00A154E7"/>
    <w:rsid w:val="00A15538"/>
    <w:rsid w:val="00A157D3"/>
    <w:rsid w:val="00A158E7"/>
    <w:rsid w:val="00A15ADF"/>
    <w:rsid w:val="00A15DDA"/>
    <w:rsid w:val="00A15DE5"/>
    <w:rsid w:val="00A15DF2"/>
    <w:rsid w:val="00A163C6"/>
    <w:rsid w:val="00A16722"/>
    <w:rsid w:val="00A16785"/>
    <w:rsid w:val="00A1678E"/>
    <w:rsid w:val="00A16D7C"/>
    <w:rsid w:val="00A1716E"/>
    <w:rsid w:val="00A177E4"/>
    <w:rsid w:val="00A20284"/>
    <w:rsid w:val="00A20807"/>
    <w:rsid w:val="00A209CD"/>
    <w:rsid w:val="00A211AF"/>
    <w:rsid w:val="00A21978"/>
    <w:rsid w:val="00A21984"/>
    <w:rsid w:val="00A21FB3"/>
    <w:rsid w:val="00A222D0"/>
    <w:rsid w:val="00A22F50"/>
    <w:rsid w:val="00A23715"/>
    <w:rsid w:val="00A239D1"/>
    <w:rsid w:val="00A24EEF"/>
    <w:rsid w:val="00A25CCF"/>
    <w:rsid w:val="00A25D17"/>
    <w:rsid w:val="00A26712"/>
    <w:rsid w:val="00A274EB"/>
    <w:rsid w:val="00A275EA"/>
    <w:rsid w:val="00A3012A"/>
    <w:rsid w:val="00A3021C"/>
    <w:rsid w:val="00A3042F"/>
    <w:rsid w:val="00A30635"/>
    <w:rsid w:val="00A315C2"/>
    <w:rsid w:val="00A317E4"/>
    <w:rsid w:val="00A33017"/>
    <w:rsid w:val="00A33186"/>
    <w:rsid w:val="00A33296"/>
    <w:rsid w:val="00A334F3"/>
    <w:rsid w:val="00A3387C"/>
    <w:rsid w:val="00A33AD9"/>
    <w:rsid w:val="00A33E57"/>
    <w:rsid w:val="00A346BD"/>
    <w:rsid w:val="00A346E4"/>
    <w:rsid w:val="00A34945"/>
    <w:rsid w:val="00A34BA7"/>
    <w:rsid w:val="00A3507F"/>
    <w:rsid w:val="00A3525C"/>
    <w:rsid w:val="00A36056"/>
    <w:rsid w:val="00A362CA"/>
    <w:rsid w:val="00A36441"/>
    <w:rsid w:val="00A36485"/>
    <w:rsid w:val="00A364D3"/>
    <w:rsid w:val="00A36A47"/>
    <w:rsid w:val="00A36B40"/>
    <w:rsid w:val="00A36CD6"/>
    <w:rsid w:val="00A375D7"/>
    <w:rsid w:val="00A3781C"/>
    <w:rsid w:val="00A37D34"/>
    <w:rsid w:val="00A37F37"/>
    <w:rsid w:val="00A401A2"/>
    <w:rsid w:val="00A40270"/>
    <w:rsid w:val="00A41018"/>
    <w:rsid w:val="00A4130A"/>
    <w:rsid w:val="00A41378"/>
    <w:rsid w:val="00A4183F"/>
    <w:rsid w:val="00A41A65"/>
    <w:rsid w:val="00A42222"/>
    <w:rsid w:val="00A42488"/>
    <w:rsid w:val="00A434C9"/>
    <w:rsid w:val="00A436BF"/>
    <w:rsid w:val="00A43801"/>
    <w:rsid w:val="00A443A2"/>
    <w:rsid w:val="00A44B64"/>
    <w:rsid w:val="00A44FA9"/>
    <w:rsid w:val="00A452DF"/>
    <w:rsid w:val="00A456E9"/>
    <w:rsid w:val="00A457B1"/>
    <w:rsid w:val="00A45B12"/>
    <w:rsid w:val="00A46221"/>
    <w:rsid w:val="00A46E0D"/>
    <w:rsid w:val="00A46EDB"/>
    <w:rsid w:val="00A46FC8"/>
    <w:rsid w:val="00A50140"/>
    <w:rsid w:val="00A501B7"/>
    <w:rsid w:val="00A5022B"/>
    <w:rsid w:val="00A50FF8"/>
    <w:rsid w:val="00A515AF"/>
    <w:rsid w:val="00A519E0"/>
    <w:rsid w:val="00A51A05"/>
    <w:rsid w:val="00A520EA"/>
    <w:rsid w:val="00A52315"/>
    <w:rsid w:val="00A52734"/>
    <w:rsid w:val="00A538D7"/>
    <w:rsid w:val="00A544D3"/>
    <w:rsid w:val="00A54D65"/>
    <w:rsid w:val="00A55528"/>
    <w:rsid w:val="00A567A6"/>
    <w:rsid w:val="00A5686E"/>
    <w:rsid w:val="00A56AE0"/>
    <w:rsid w:val="00A571C3"/>
    <w:rsid w:val="00A57507"/>
    <w:rsid w:val="00A57E7E"/>
    <w:rsid w:val="00A60F9A"/>
    <w:rsid w:val="00A610B9"/>
    <w:rsid w:val="00A613E0"/>
    <w:rsid w:val="00A632C2"/>
    <w:rsid w:val="00A63D36"/>
    <w:rsid w:val="00A6453B"/>
    <w:rsid w:val="00A656B6"/>
    <w:rsid w:val="00A656D7"/>
    <w:rsid w:val="00A65726"/>
    <w:rsid w:val="00A663E4"/>
    <w:rsid w:val="00A66B2D"/>
    <w:rsid w:val="00A66D4B"/>
    <w:rsid w:val="00A675FC"/>
    <w:rsid w:val="00A67D6E"/>
    <w:rsid w:val="00A67DE7"/>
    <w:rsid w:val="00A67FE9"/>
    <w:rsid w:val="00A7099D"/>
    <w:rsid w:val="00A70DC4"/>
    <w:rsid w:val="00A70F8A"/>
    <w:rsid w:val="00A716D7"/>
    <w:rsid w:val="00A721A0"/>
    <w:rsid w:val="00A72B20"/>
    <w:rsid w:val="00A73168"/>
    <w:rsid w:val="00A73818"/>
    <w:rsid w:val="00A73F0B"/>
    <w:rsid w:val="00A73F0F"/>
    <w:rsid w:val="00A7405F"/>
    <w:rsid w:val="00A749B3"/>
    <w:rsid w:val="00A74A10"/>
    <w:rsid w:val="00A7563F"/>
    <w:rsid w:val="00A75696"/>
    <w:rsid w:val="00A75915"/>
    <w:rsid w:val="00A77691"/>
    <w:rsid w:val="00A776F7"/>
    <w:rsid w:val="00A77730"/>
    <w:rsid w:val="00A77BA1"/>
    <w:rsid w:val="00A77CD2"/>
    <w:rsid w:val="00A77EE4"/>
    <w:rsid w:val="00A80D04"/>
    <w:rsid w:val="00A814BD"/>
    <w:rsid w:val="00A8175B"/>
    <w:rsid w:val="00A819C1"/>
    <w:rsid w:val="00A82221"/>
    <w:rsid w:val="00A82359"/>
    <w:rsid w:val="00A82B85"/>
    <w:rsid w:val="00A83620"/>
    <w:rsid w:val="00A841C9"/>
    <w:rsid w:val="00A8457F"/>
    <w:rsid w:val="00A85057"/>
    <w:rsid w:val="00A851FD"/>
    <w:rsid w:val="00A863EA"/>
    <w:rsid w:val="00A86EF2"/>
    <w:rsid w:val="00A8785F"/>
    <w:rsid w:val="00A87949"/>
    <w:rsid w:val="00A91B91"/>
    <w:rsid w:val="00A929D8"/>
    <w:rsid w:val="00A92A03"/>
    <w:rsid w:val="00A9333F"/>
    <w:rsid w:val="00A934C0"/>
    <w:rsid w:val="00A93716"/>
    <w:rsid w:val="00A93830"/>
    <w:rsid w:val="00A93E07"/>
    <w:rsid w:val="00A93E73"/>
    <w:rsid w:val="00A945ED"/>
    <w:rsid w:val="00A94802"/>
    <w:rsid w:val="00A94B09"/>
    <w:rsid w:val="00A94ED5"/>
    <w:rsid w:val="00A94EF9"/>
    <w:rsid w:val="00A956AB"/>
    <w:rsid w:val="00A9626F"/>
    <w:rsid w:val="00A9636A"/>
    <w:rsid w:val="00A966B9"/>
    <w:rsid w:val="00A9676A"/>
    <w:rsid w:val="00A97300"/>
    <w:rsid w:val="00A97ED5"/>
    <w:rsid w:val="00A97F98"/>
    <w:rsid w:val="00AA0104"/>
    <w:rsid w:val="00AA0605"/>
    <w:rsid w:val="00AA124F"/>
    <w:rsid w:val="00AA13CA"/>
    <w:rsid w:val="00AA16C7"/>
    <w:rsid w:val="00AA1BA6"/>
    <w:rsid w:val="00AA1C37"/>
    <w:rsid w:val="00AA1E3D"/>
    <w:rsid w:val="00AA1E72"/>
    <w:rsid w:val="00AA265C"/>
    <w:rsid w:val="00AA3771"/>
    <w:rsid w:val="00AA3F55"/>
    <w:rsid w:val="00AA438E"/>
    <w:rsid w:val="00AA4555"/>
    <w:rsid w:val="00AA5067"/>
    <w:rsid w:val="00AA51FA"/>
    <w:rsid w:val="00AA590A"/>
    <w:rsid w:val="00AA5B4A"/>
    <w:rsid w:val="00AA5BB6"/>
    <w:rsid w:val="00AA5C25"/>
    <w:rsid w:val="00AA5F52"/>
    <w:rsid w:val="00AA5F90"/>
    <w:rsid w:val="00AA605B"/>
    <w:rsid w:val="00AA7669"/>
    <w:rsid w:val="00AA7BD2"/>
    <w:rsid w:val="00AA7DBF"/>
    <w:rsid w:val="00AB0733"/>
    <w:rsid w:val="00AB0735"/>
    <w:rsid w:val="00AB0FBF"/>
    <w:rsid w:val="00AB15B8"/>
    <w:rsid w:val="00AB17A6"/>
    <w:rsid w:val="00AB1959"/>
    <w:rsid w:val="00AB1F5E"/>
    <w:rsid w:val="00AB2002"/>
    <w:rsid w:val="00AB2133"/>
    <w:rsid w:val="00AB231E"/>
    <w:rsid w:val="00AB2B33"/>
    <w:rsid w:val="00AB2E99"/>
    <w:rsid w:val="00AB3CB1"/>
    <w:rsid w:val="00AB45D1"/>
    <w:rsid w:val="00AB5015"/>
    <w:rsid w:val="00AB5379"/>
    <w:rsid w:val="00AB568D"/>
    <w:rsid w:val="00AB58B3"/>
    <w:rsid w:val="00AB5D25"/>
    <w:rsid w:val="00AB603D"/>
    <w:rsid w:val="00AB6525"/>
    <w:rsid w:val="00AB7592"/>
    <w:rsid w:val="00AB79C6"/>
    <w:rsid w:val="00AB7AC1"/>
    <w:rsid w:val="00AC0AA4"/>
    <w:rsid w:val="00AC0D75"/>
    <w:rsid w:val="00AC1197"/>
    <w:rsid w:val="00AC1364"/>
    <w:rsid w:val="00AC16F8"/>
    <w:rsid w:val="00AC1746"/>
    <w:rsid w:val="00AC193B"/>
    <w:rsid w:val="00AC1A5E"/>
    <w:rsid w:val="00AC21D4"/>
    <w:rsid w:val="00AC4979"/>
    <w:rsid w:val="00AC4F3C"/>
    <w:rsid w:val="00AC5210"/>
    <w:rsid w:val="00AC59BF"/>
    <w:rsid w:val="00AC6C18"/>
    <w:rsid w:val="00AC78E7"/>
    <w:rsid w:val="00AD0367"/>
    <w:rsid w:val="00AD0851"/>
    <w:rsid w:val="00AD0AEF"/>
    <w:rsid w:val="00AD12FB"/>
    <w:rsid w:val="00AD1958"/>
    <w:rsid w:val="00AD1EF9"/>
    <w:rsid w:val="00AD24D8"/>
    <w:rsid w:val="00AD3A85"/>
    <w:rsid w:val="00AD3B05"/>
    <w:rsid w:val="00AD42F2"/>
    <w:rsid w:val="00AD460C"/>
    <w:rsid w:val="00AD4755"/>
    <w:rsid w:val="00AD516E"/>
    <w:rsid w:val="00AD5D43"/>
    <w:rsid w:val="00AD61B2"/>
    <w:rsid w:val="00AD61FD"/>
    <w:rsid w:val="00AD670E"/>
    <w:rsid w:val="00AD777B"/>
    <w:rsid w:val="00AD7838"/>
    <w:rsid w:val="00AD7856"/>
    <w:rsid w:val="00AD7DC2"/>
    <w:rsid w:val="00AE0371"/>
    <w:rsid w:val="00AE0B74"/>
    <w:rsid w:val="00AE0C69"/>
    <w:rsid w:val="00AE1088"/>
    <w:rsid w:val="00AE1135"/>
    <w:rsid w:val="00AE13E4"/>
    <w:rsid w:val="00AE1487"/>
    <w:rsid w:val="00AE17D5"/>
    <w:rsid w:val="00AE1DEE"/>
    <w:rsid w:val="00AE2C29"/>
    <w:rsid w:val="00AE2CE3"/>
    <w:rsid w:val="00AE3250"/>
    <w:rsid w:val="00AE36C1"/>
    <w:rsid w:val="00AE3F1F"/>
    <w:rsid w:val="00AE4059"/>
    <w:rsid w:val="00AE5E6F"/>
    <w:rsid w:val="00AE65B3"/>
    <w:rsid w:val="00AE6C65"/>
    <w:rsid w:val="00AE722F"/>
    <w:rsid w:val="00AF05BD"/>
    <w:rsid w:val="00AF0817"/>
    <w:rsid w:val="00AF0BF3"/>
    <w:rsid w:val="00AF0CE5"/>
    <w:rsid w:val="00AF0D3F"/>
    <w:rsid w:val="00AF0DC3"/>
    <w:rsid w:val="00AF1036"/>
    <w:rsid w:val="00AF1465"/>
    <w:rsid w:val="00AF166C"/>
    <w:rsid w:val="00AF1889"/>
    <w:rsid w:val="00AF2181"/>
    <w:rsid w:val="00AF224B"/>
    <w:rsid w:val="00AF2B7D"/>
    <w:rsid w:val="00AF2C73"/>
    <w:rsid w:val="00AF343C"/>
    <w:rsid w:val="00AF3760"/>
    <w:rsid w:val="00AF3F14"/>
    <w:rsid w:val="00AF4399"/>
    <w:rsid w:val="00AF44A1"/>
    <w:rsid w:val="00AF4670"/>
    <w:rsid w:val="00AF4A70"/>
    <w:rsid w:val="00AF4DF1"/>
    <w:rsid w:val="00AF5228"/>
    <w:rsid w:val="00AF62FB"/>
    <w:rsid w:val="00AF6583"/>
    <w:rsid w:val="00AF75F4"/>
    <w:rsid w:val="00AF7730"/>
    <w:rsid w:val="00AF7E01"/>
    <w:rsid w:val="00B00B91"/>
    <w:rsid w:val="00B0149B"/>
    <w:rsid w:val="00B014EB"/>
    <w:rsid w:val="00B01553"/>
    <w:rsid w:val="00B01817"/>
    <w:rsid w:val="00B018B8"/>
    <w:rsid w:val="00B019A6"/>
    <w:rsid w:val="00B03A58"/>
    <w:rsid w:val="00B041A2"/>
    <w:rsid w:val="00B06367"/>
    <w:rsid w:val="00B06416"/>
    <w:rsid w:val="00B07646"/>
    <w:rsid w:val="00B077A8"/>
    <w:rsid w:val="00B077F7"/>
    <w:rsid w:val="00B07854"/>
    <w:rsid w:val="00B079A4"/>
    <w:rsid w:val="00B07D42"/>
    <w:rsid w:val="00B10199"/>
    <w:rsid w:val="00B104D5"/>
    <w:rsid w:val="00B10597"/>
    <w:rsid w:val="00B10A3F"/>
    <w:rsid w:val="00B10CD6"/>
    <w:rsid w:val="00B1188A"/>
    <w:rsid w:val="00B11D74"/>
    <w:rsid w:val="00B11FEC"/>
    <w:rsid w:val="00B12411"/>
    <w:rsid w:val="00B1276C"/>
    <w:rsid w:val="00B132C4"/>
    <w:rsid w:val="00B135C0"/>
    <w:rsid w:val="00B1376B"/>
    <w:rsid w:val="00B13FAE"/>
    <w:rsid w:val="00B14152"/>
    <w:rsid w:val="00B14292"/>
    <w:rsid w:val="00B1439F"/>
    <w:rsid w:val="00B14BEB"/>
    <w:rsid w:val="00B15125"/>
    <w:rsid w:val="00B15BC1"/>
    <w:rsid w:val="00B164E8"/>
    <w:rsid w:val="00B166D3"/>
    <w:rsid w:val="00B17E9A"/>
    <w:rsid w:val="00B203AF"/>
    <w:rsid w:val="00B20499"/>
    <w:rsid w:val="00B20659"/>
    <w:rsid w:val="00B20A0A"/>
    <w:rsid w:val="00B21245"/>
    <w:rsid w:val="00B212C6"/>
    <w:rsid w:val="00B21440"/>
    <w:rsid w:val="00B2161C"/>
    <w:rsid w:val="00B21643"/>
    <w:rsid w:val="00B222A2"/>
    <w:rsid w:val="00B229B7"/>
    <w:rsid w:val="00B229C3"/>
    <w:rsid w:val="00B22D55"/>
    <w:rsid w:val="00B23182"/>
    <w:rsid w:val="00B23233"/>
    <w:rsid w:val="00B23362"/>
    <w:rsid w:val="00B238A3"/>
    <w:rsid w:val="00B23976"/>
    <w:rsid w:val="00B23B56"/>
    <w:rsid w:val="00B23C06"/>
    <w:rsid w:val="00B23CB0"/>
    <w:rsid w:val="00B24954"/>
    <w:rsid w:val="00B24E75"/>
    <w:rsid w:val="00B2610A"/>
    <w:rsid w:val="00B26833"/>
    <w:rsid w:val="00B26F8C"/>
    <w:rsid w:val="00B276B9"/>
    <w:rsid w:val="00B3090C"/>
    <w:rsid w:val="00B30933"/>
    <w:rsid w:val="00B31921"/>
    <w:rsid w:val="00B31975"/>
    <w:rsid w:val="00B31CA4"/>
    <w:rsid w:val="00B32378"/>
    <w:rsid w:val="00B3308A"/>
    <w:rsid w:val="00B3358D"/>
    <w:rsid w:val="00B33976"/>
    <w:rsid w:val="00B34A49"/>
    <w:rsid w:val="00B34FC1"/>
    <w:rsid w:val="00B350CB"/>
    <w:rsid w:val="00B3537F"/>
    <w:rsid w:val="00B354CF"/>
    <w:rsid w:val="00B35A7B"/>
    <w:rsid w:val="00B3617E"/>
    <w:rsid w:val="00B363B8"/>
    <w:rsid w:val="00B36DDD"/>
    <w:rsid w:val="00B37354"/>
    <w:rsid w:val="00B37605"/>
    <w:rsid w:val="00B3779C"/>
    <w:rsid w:val="00B37F42"/>
    <w:rsid w:val="00B37F85"/>
    <w:rsid w:val="00B40D1A"/>
    <w:rsid w:val="00B40D98"/>
    <w:rsid w:val="00B4113E"/>
    <w:rsid w:val="00B415CB"/>
    <w:rsid w:val="00B426D4"/>
    <w:rsid w:val="00B42998"/>
    <w:rsid w:val="00B42CDE"/>
    <w:rsid w:val="00B43175"/>
    <w:rsid w:val="00B4345B"/>
    <w:rsid w:val="00B43B9C"/>
    <w:rsid w:val="00B440CD"/>
    <w:rsid w:val="00B44282"/>
    <w:rsid w:val="00B44D46"/>
    <w:rsid w:val="00B4643E"/>
    <w:rsid w:val="00B475A9"/>
    <w:rsid w:val="00B47867"/>
    <w:rsid w:val="00B47DBA"/>
    <w:rsid w:val="00B50475"/>
    <w:rsid w:val="00B5121C"/>
    <w:rsid w:val="00B5145D"/>
    <w:rsid w:val="00B522B7"/>
    <w:rsid w:val="00B52449"/>
    <w:rsid w:val="00B528FE"/>
    <w:rsid w:val="00B529CB"/>
    <w:rsid w:val="00B540A4"/>
    <w:rsid w:val="00B54D96"/>
    <w:rsid w:val="00B54FB3"/>
    <w:rsid w:val="00B5595D"/>
    <w:rsid w:val="00B55BDF"/>
    <w:rsid w:val="00B564D7"/>
    <w:rsid w:val="00B5678C"/>
    <w:rsid w:val="00B572A1"/>
    <w:rsid w:val="00B577A4"/>
    <w:rsid w:val="00B6070B"/>
    <w:rsid w:val="00B61403"/>
    <w:rsid w:val="00B61606"/>
    <w:rsid w:val="00B617FA"/>
    <w:rsid w:val="00B6189B"/>
    <w:rsid w:val="00B6192D"/>
    <w:rsid w:val="00B61A0B"/>
    <w:rsid w:val="00B63C14"/>
    <w:rsid w:val="00B64648"/>
    <w:rsid w:val="00B65A7D"/>
    <w:rsid w:val="00B6674A"/>
    <w:rsid w:val="00B67877"/>
    <w:rsid w:val="00B678DC"/>
    <w:rsid w:val="00B67A45"/>
    <w:rsid w:val="00B67DEB"/>
    <w:rsid w:val="00B70225"/>
    <w:rsid w:val="00B7042E"/>
    <w:rsid w:val="00B7064F"/>
    <w:rsid w:val="00B7120A"/>
    <w:rsid w:val="00B7141C"/>
    <w:rsid w:val="00B716A5"/>
    <w:rsid w:val="00B734EE"/>
    <w:rsid w:val="00B73C3C"/>
    <w:rsid w:val="00B73F2C"/>
    <w:rsid w:val="00B74260"/>
    <w:rsid w:val="00B74528"/>
    <w:rsid w:val="00B748E6"/>
    <w:rsid w:val="00B74D19"/>
    <w:rsid w:val="00B74E6B"/>
    <w:rsid w:val="00B7506B"/>
    <w:rsid w:val="00B75732"/>
    <w:rsid w:val="00B7593F"/>
    <w:rsid w:val="00B75946"/>
    <w:rsid w:val="00B75B23"/>
    <w:rsid w:val="00B76131"/>
    <w:rsid w:val="00B764BC"/>
    <w:rsid w:val="00B767F2"/>
    <w:rsid w:val="00B76B08"/>
    <w:rsid w:val="00B777B6"/>
    <w:rsid w:val="00B77AAD"/>
    <w:rsid w:val="00B77D76"/>
    <w:rsid w:val="00B77ECE"/>
    <w:rsid w:val="00B80DDC"/>
    <w:rsid w:val="00B80E7C"/>
    <w:rsid w:val="00B810B8"/>
    <w:rsid w:val="00B81143"/>
    <w:rsid w:val="00B81245"/>
    <w:rsid w:val="00B81475"/>
    <w:rsid w:val="00B8149F"/>
    <w:rsid w:val="00B8304A"/>
    <w:rsid w:val="00B8375C"/>
    <w:rsid w:val="00B83938"/>
    <w:rsid w:val="00B84405"/>
    <w:rsid w:val="00B84CD8"/>
    <w:rsid w:val="00B84D69"/>
    <w:rsid w:val="00B85274"/>
    <w:rsid w:val="00B86565"/>
    <w:rsid w:val="00B8701D"/>
    <w:rsid w:val="00B87F47"/>
    <w:rsid w:val="00B900DF"/>
    <w:rsid w:val="00B90E17"/>
    <w:rsid w:val="00B91234"/>
    <w:rsid w:val="00B91305"/>
    <w:rsid w:val="00B9168C"/>
    <w:rsid w:val="00B93888"/>
    <w:rsid w:val="00B93979"/>
    <w:rsid w:val="00B93A70"/>
    <w:rsid w:val="00B93E33"/>
    <w:rsid w:val="00B940BC"/>
    <w:rsid w:val="00B95DC8"/>
    <w:rsid w:val="00B9695B"/>
    <w:rsid w:val="00B96A3A"/>
    <w:rsid w:val="00B96E20"/>
    <w:rsid w:val="00B97243"/>
    <w:rsid w:val="00BA03FE"/>
    <w:rsid w:val="00BA0782"/>
    <w:rsid w:val="00BA078F"/>
    <w:rsid w:val="00BA1E03"/>
    <w:rsid w:val="00BA1FE9"/>
    <w:rsid w:val="00BA219B"/>
    <w:rsid w:val="00BA250D"/>
    <w:rsid w:val="00BA2572"/>
    <w:rsid w:val="00BA2A05"/>
    <w:rsid w:val="00BA2AFB"/>
    <w:rsid w:val="00BA2EE7"/>
    <w:rsid w:val="00BA362E"/>
    <w:rsid w:val="00BA3F4A"/>
    <w:rsid w:val="00BA4156"/>
    <w:rsid w:val="00BA451C"/>
    <w:rsid w:val="00BA4C69"/>
    <w:rsid w:val="00BA5E9C"/>
    <w:rsid w:val="00BA6B66"/>
    <w:rsid w:val="00BA6B79"/>
    <w:rsid w:val="00BA6FB8"/>
    <w:rsid w:val="00BA71A4"/>
    <w:rsid w:val="00BB0650"/>
    <w:rsid w:val="00BB07DD"/>
    <w:rsid w:val="00BB0FDE"/>
    <w:rsid w:val="00BB1C1E"/>
    <w:rsid w:val="00BB2366"/>
    <w:rsid w:val="00BB2B52"/>
    <w:rsid w:val="00BB2CFE"/>
    <w:rsid w:val="00BB396E"/>
    <w:rsid w:val="00BB53C8"/>
    <w:rsid w:val="00BB56A2"/>
    <w:rsid w:val="00BB584E"/>
    <w:rsid w:val="00BB593C"/>
    <w:rsid w:val="00BB5B7A"/>
    <w:rsid w:val="00BB5D3B"/>
    <w:rsid w:val="00BB650C"/>
    <w:rsid w:val="00BB6CC7"/>
    <w:rsid w:val="00BB7251"/>
    <w:rsid w:val="00BB7590"/>
    <w:rsid w:val="00BB7D5F"/>
    <w:rsid w:val="00BC0C2E"/>
    <w:rsid w:val="00BC0E9B"/>
    <w:rsid w:val="00BC0F12"/>
    <w:rsid w:val="00BC11C6"/>
    <w:rsid w:val="00BC14F1"/>
    <w:rsid w:val="00BC15DA"/>
    <w:rsid w:val="00BC1687"/>
    <w:rsid w:val="00BC1E26"/>
    <w:rsid w:val="00BC2473"/>
    <w:rsid w:val="00BC2FBF"/>
    <w:rsid w:val="00BC352D"/>
    <w:rsid w:val="00BC359B"/>
    <w:rsid w:val="00BC3865"/>
    <w:rsid w:val="00BC391D"/>
    <w:rsid w:val="00BC3ACA"/>
    <w:rsid w:val="00BC57B1"/>
    <w:rsid w:val="00BC5DD2"/>
    <w:rsid w:val="00BC6750"/>
    <w:rsid w:val="00BC6821"/>
    <w:rsid w:val="00BC7218"/>
    <w:rsid w:val="00BC7238"/>
    <w:rsid w:val="00BC75D1"/>
    <w:rsid w:val="00BC7905"/>
    <w:rsid w:val="00BD0B99"/>
    <w:rsid w:val="00BD132D"/>
    <w:rsid w:val="00BD1912"/>
    <w:rsid w:val="00BD1CC9"/>
    <w:rsid w:val="00BD229C"/>
    <w:rsid w:val="00BD28AB"/>
    <w:rsid w:val="00BD314B"/>
    <w:rsid w:val="00BD4BB6"/>
    <w:rsid w:val="00BD51AB"/>
    <w:rsid w:val="00BD525A"/>
    <w:rsid w:val="00BD5B49"/>
    <w:rsid w:val="00BD64F2"/>
    <w:rsid w:val="00BD6628"/>
    <w:rsid w:val="00BD6E68"/>
    <w:rsid w:val="00BD7AE2"/>
    <w:rsid w:val="00BD7EFA"/>
    <w:rsid w:val="00BE080E"/>
    <w:rsid w:val="00BE09C2"/>
    <w:rsid w:val="00BE0D0D"/>
    <w:rsid w:val="00BE0E81"/>
    <w:rsid w:val="00BE2236"/>
    <w:rsid w:val="00BE3760"/>
    <w:rsid w:val="00BE3C9E"/>
    <w:rsid w:val="00BE3CC6"/>
    <w:rsid w:val="00BE3EB6"/>
    <w:rsid w:val="00BE459B"/>
    <w:rsid w:val="00BE4701"/>
    <w:rsid w:val="00BE4AB4"/>
    <w:rsid w:val="00BE5458"/>
    <w:rsid w:val="00BE57BD"/>
    <w:rsid w:val="00BE5827"/>
    <w:rsid w:val="00BE5B77"/>
    <w:rsid w:val="00BE6559"/>
    <w:rsid w:val="00BE6A1B"/>
    <w:rsid w:val="00BE6F89"/>
    <w:rsid w:val="00BE73EC"/>
    <w:rsid w:val="00BE7AAD"/>
    <w:rsid w:val="00BF014A"/>
    <w:rsid w:val="00BF037C"/>
    <w:rsid w:val="00BF0B3F"/>
    <w:rsid w:val="00BF1603"/>
    <w:rsid w:val="00BF28EA"/>
    <w:rsid w:val="00BF2C67"/>
    <w:rsid w:val="00BF3192"/>
    <w:rsid w:val="00BF32A1"/>
    <w:rsid w:val="00BF367F"/>
    <w:rsid w:val="00BF39F4"/>
    <w:rsid w:val="00BF47ED"/>
    <w:rsid w:val="00BF4C6F"/>
    <w:rsid w:val="00BF4C75"/>
    <w:rsid w:val="00BF57C3"/>
    <w:rsid w:val="00BF5838"/>
    <w:rsid w:val="00BF5A40"/>
    <w:rsid w:val="00BF7154"/>
    <w:rsid w:val="00BF748A"/>
    <w:rsid w:val="00BF76E2"/>
    <w:rsid w:val="00BF7B2D"/>
    <w:rsid w:val="00BF7BAF"/>
    <w:rsid w:val="00C001EA"/>
    <w:rsid w:val="00C00CDD"/>
    <w:rsid w:val="00C01A07"/>
    <w:rsid w:val="00C01DE5"/>
    <w:rsid w:val="00C02135"/>
    <w:rsid w:val="00C026D4"/>
    <w:rsid w:val="00C0324F"/>
    <w:rsid w:val="00C03DE1"/>
    <w:rsid w:val="00C03EC5"/>
    <w:rsid w:val="00C04A2F"/>
    <w:rsid w:val="00C04A85"/>
    <w:rsid w:val="00C05907"/>
    <w:rsid w:val="00C05FC9"/>
    <w:rsid w:val="00C06302"/>
    <w:rsid w:val="00C0669C"/>
    <w:rsid w:val="00C07060"/>
    <w:rsid w:val="00C072E8"/>
    <w:rsid w:val="00C07E8A"/>
    <w:rsid w:val="00C1051A"/>
    <w:rsid w:val="00C105A9"/>
    <w:rsid w:val="00C12360"/>
    <w:rsid w:val="00C134BD"/>
    <w:rsid w:val="00C13588"/>
    <w:rsid w:val="00C13848"/>
    <w:rsid w:val="00C144BC"/>
    <w:rsid w:val="00C15445"/>
    <w:rsid w:val="00C15686"/>
    <w:rsid w:val="00C15707"/>
    <w:rsid w:val="00C157CE"/>
    <w:rsid w:val="00C1632F"/>
    <w:rsid w:val="00C16577"/>
    <w:rsid w:val="00C16AB0"/>
    <w:rsid w:val="00C16EA6"/>
    <w:rsid w:val="00C17C8C"/>
    <w:rsid w:val="00C202D3"/>
    <w:rsid w:val="00C20410"/>
    <w:rsid w:val="00C212DC"/>
    <w:rsid w:val="00C21ABB"/>
    <w:rsid w:val="00C22493"/>
    <w:rsid w:val="00C227B9"/>
    <w:rsid w:val="00C23761"/>
    <w:rsid w:val="00C23A2A"/>
    <w:rsid w:val="00C23C08"/>
    <w:rsid w:val="00C24AB6"/>
    <w:rsid w:val="00C24BDF"/>
    <w:rsid w:val="00C24EB4"/>
    <w:rsid w:val="00C24EB7"/>
    <w:rsid w:val="00C2521E"/>
    <w:rsid w:val="00C2556E"/>
    <w:rsid w:val="00C25A10"/>
    <w:rsid w:val="00C26BA0"/>
    <w:rsid w:val="00C26DE3"/>
    <w:rsid w:val="00C271E5"/>
    <w:rsid w:val="00C27629"/>
    <w:rsid w:val="00C27801"/>
    <w:rsid w:val="00C27976"/>
    <w:rsid w:val="00C27E2D"/>
    <w:rsid w:val="00C27FDA"/>
    <w:rsid w:val="00C30606"/>
    <w:rsid w:val="00C3077D"/>
    <w:rsid w:val="00C314EE"/>
    <w:rsid w:val="00C3194E"/>
    <w:rsid w:val="00C31B6E"/>
    <w:rsid w:val="00C32A1C"/>
    <w:rsid w:val="00C33B1F"/>
    <w:rsid w:val="00C34201"/>
    <w:rsid w:val="00C343E4"/>
    <w:rsid w:val="00C34619"/>
    <w:rsid w:val="00C34697"/>
    <w:rsid w:val="00C3494F"/>
    <w:rsid w:val="00C353DC"/>
    <w:rsid w:val="00C36B58"/>
    <w:rsid w:val="00C36FCC"/>
    <w:rsid w:val="00C37130"/>
    <w:rsid w:val="00C37F3F"/>
    <w:rsid w:val="00C40624"/>
    <w:rsid w:val="00C406FA"/>
    <w:rsid w:val="00C40CD1"/>
    <w:rsid w:val="00C4106A"/>
    <w:rsid w:val="00C41BA1"/>
    <w:rsid w:val="00C4243A"/>
    <w:rsid w:val="00C42CF9"/>
    <w:rsid w:val="00C4396E"/>
    <w:rsid w:val="00C44AB3"/>
    <w:rsid w:val="00C45002"/>
    <w:rsid w:val="00C45B32"/>
    <w:rsid w:val="00C45F0B"/>
    <w:rsid w:val="00C46042"/>
    <w:rsid w:val="00C460C6"/>
    <w:rsid w:val="00C465BA"/>
    <w:rsid w:val="00C467A7"/>
    <w:rsid w:val="00C46DCA"/>
    <w:rsid w:val="00C47538"/>
    <w:rsid w:val="00C47814"/>
    <w:rsid w:val="00C47E4A"/>
    <w:rsid w:val="00C50241"/>
    <w:rsid w:val="00C50B80"/>
    <w:rsid w:val="00C50DCE"/>
    <w:rsid w:val="00C51134"/>
    <w:rsid w:val="00C51501"/>
    <w:rsid w:val="00C51D86"/>
    <w:rsid w:val="00C52505"/>
    <w:rsid w:val="00C527F6"/>
    <w:rsid w:val="00C53F04"/>
    <w:rsid w:val="00C540E5"/>
    <w:rsid w:val="00C54CFB"/>
    <w:rsid w:val="00C553F7"/>
    <w:rsid w:val="00C57062"/>
    <w:rsid w:val="00C57C88"/>
    <w:rsid w:val="00C60526"/>
    <w:rsid w:val="00C610CF"/>
    <w:rsid w:val="00C61E3C"/>
    <w:rsid w:val="00C62428"/>
    <w:rsid w:val="00C625C6"/>
    <w:rsid w:val="00C62C3A"/>
    <w:rsid w:val="00C635C2"/>
    <w:rsid w:val="00C639D5"/>
    <w:rsid w:val="00C639F0"/>
    <w:rsid w:val="00C63BB0"/>
    <w:rsid w:val="00C63DFE"/>
    <w:rsid w:val="00C64147"/>
    <w:rsid w:val="00C6431D"/>
    <w:rsid w:val="00C64577"/>
    <w:rsid w:val="00C64E44"/>
    <w:rsid w:val="00C64F19"/>
    <w:rsid w:val="00C65C55"/>
    <w:rsid w:val="00C660DB"/>
    <w:rsid w:val="00C662E7"/>
    <w:rsid w:val="00C66457"/>
    <w:rsid w:val="00C6655D"/>
    <w:rsid w:val="00C6725B"/>
    <w:rsid w:val="00C678B0"/>
    <w:rsid w:val="00C67FEA"/>
    <w:rsid w:val="00C7052C"/>
    <w:rsid w:val="00C70A29"/>
    <w:rsid w:val="00C713B0"/>
    <w:rsid w:val="00C71B48"/>
    <w:rsid w:val="00C72154"/>
    <w:rsid w:val="00C72642"/>
    <w:rsid w:val="00C72C7F"/>
    <w:rsid w:val="00C7318B"/>
    <w:rsid w:val="00C73482"/>
    <w:rsid w:val="00C7397D"/>
    <w:rsid w:val="00C74317"/>
    <w:rsid w:val="00C74506"/>
    <w:rsid w:val="00C75086"/>
    <w:rsid w:val="00C75282"/>
    <w:rsid w:val="00C754BE"/>
    <w:rsid w:val="00C75526"/>
    <w:rsid w:val="00C7552E"/>
    <w:rsid w:val="00C75AA5"/>
    <w:rsid w:val="00C768CA"/>
    <w:rsid w:val="00C76AED"/>
    <w:rsid w:val="00C77021"/>
    <w:rsid w:val="00C7731B"/>
    <w:rsid w:val="00C776AF"/>
    <w:rsid w:val="00C77FEB"/>
    <w:rsid w:val="00C8023E"/>
    <w:rsid w:val="00C802F6"/>
    <w:rsid w:val="00C80367"/>
    <w:rsid w:val="00C8069C"/>
    <w:rsid w:val="00C8108C"/>
    <w:rsid w:val="00C8137D"/>
    <w:rsid w:val="00C816D5"/>
    <w:rsid w:val="00C81820"/>
    <w:rsid w:val="00C81DFD"/>
    <w:rsid w:val="00C82292"/>
    <w:rsid w:val="00C8265B"/>
    <w:rsid w:val="00C82760"/>
    <w:rsid w:val="00C82BCF"/>
    <w:rsid w:val="00C831F0"/>
    <w:rsid w:val="00C83C3F"/>
    <w:rsid w:val="00C83D79"/>
    <w:rsid w:val="00C83EC8"/>
    <w:rsid w:val="00C843D8"/>
    <w:rsid w:val="00C8481E"/>
    <w:rsid w:val="00C848E3"/>
    <w:rsid w:val="00C84C34"/>
    <w:rsid w:val="00C84DC5"/>
    <w:rsid w:val="00C854C8"/>
    <w:rsid w:val="00C85668"/>
    <w:rsid w:val="00C85A01"/>
    <w:rsid w:val="00C86EA6"/>
    <w:rsid w:val="00C87058"/>
    <w:rsid w:val="00C879ED"/>
    <w:rsid w:val="00C9064D"/>
    <w:rsid w:val="00C91FE9"/>
    <w:rsid w:val="00C92108"/>
    <w:rsid w:val="00C9226B"/>
    <w:rsid w:val="00C92E56"/>
    <w:rsid w:val="00C931D1"/>
    <w:rsid w:val="00C93258"/>
    <w:rsid w:val="00C93EF7"/>
    <w:rsid w:val="00C93FBA"/>
    <w:rsid w:val="00C941AC"/>
    <w:rsid w:val="00C956D9"/>
    <w:rsid w:val="00C95F4E"/>
    <w:rsid w:val="00C960DB"/>
    <w:rsid w:val="00C96436"/>
    <w:rsid w:val="00C96464"/>
    <w:rsid w:val="00C965F6"/>
    <w:rsid w:val="00C96D7A"/>
    <w:rsid w:val="00C974A1"/>
    <w:rsid w:val="00C974B1"/>
    <w:rsid w:val="00CA03CE"/>
    <w:rsid w:val="00CA1223"/>
    <w:rsid w:val="00CA12C2"/>
    <w:rsid w:val="00CA12F2"/>
    <w:rsid w:val="00CA180C"/>
    <w:rsid w:val="00CA1940"/>
    <w:rsid w:val="00CA2398"/>
    <w:rsid w:val="00CA2C42"/>
    <w:rsid w:val="00CA2F1A"/>
    <w:rsid w:val="00CA38A8"/>
    <w:rsid w:val="00CA39A8"/>
    <w:rsid w:val="00CA3DA6"/>
    <w:rsid w:val="00CA441C"/>
    <w:rsid w:val="00CA5886"/>
    <w:rsid w:val="00CA6343"/>
    <w:rsid w:val="00CA68E5"/>
    <w:rsid w:val="00CA6C36"/>
    <w:rsid w:val="00CB0A10"/>
    <w:rsid w:val="00CB0BC7"/>
    <w:rsid w:val="00CB0F5B"/>
    <w:rsid w:val="00CB1BD6"/>
    <w:rsid w:val="00CB1DCD"/>
    <w:rsid w:val="00CB1FA1"/>
    <w:rsid w:val="00CB2145"/>
    <w:rsid w:val="00CB227D"/>
    <w:rsid w:val="00CB22E7"/>
    <w:rsid w:val="00CB27C0"/>
    <w:rsid w:val="00CB2882"/>
    <w:rsid w:val="00CB2935"/>
    <w:rsid w:val="00CB2CEC"/>
    <w:rsid w:val="00CB389F"/>
    <w:rsid w:val="00CB4B37"/>
    <w:rsid w:val="00CB4B71"/>
    <w:rsid w:val="00CB4ED9"/>
    <w:rsid w:val="00CB5504"/>
    <w:rsid w:val="00CB5BE0"/>
    <w:rsid w:val="00CB5CB0"/>
    <w:rsid w:val="00CB6546"/>
    <w:rsid w:val="00CB778D"/>
    <w:rsid w:val="00CB79E5"/>
    <w:rsid w:val="00CC11C6"/>
    <w:rsid w:val="00CC1ECC"/>
    <w:rsid w:val="00CC1F35"/>
    <w:rsid w:val="00CC2904"/>
    <w:rsid w:val="00CC29E1"/>
    <w:rsid w:val="00CC3543"/>
    <w:rsid w:val="00CC46B5"/>
    <w:rsid w:val="00CC472A"/>
    <w:rsid w:val="00CC4FCC"/>
    <w:rsid w:val="00CC57CD"/>
    <w:rsid w:val="00CC5EA9"/>
    <w:rsid w:val="00CC6369"/>
    <w:rsid w:val="00CC6CD7"/>
    <w:rsid w:val="00CC7E8E"/>
    <w:rsid w:val="00CD0BC6"/>
    <w:rsid w:val="00CD0E41"/>
    <w:rsid w:val="00CD13B8"/>
    <w:rsid w:val="00CD1AC8"/>
    <w:rsid w:val="00CD1DA4"/>
    <w:rsid w:val="00CD1E9C"/>
    <w:rsid w:val="00CD30FF"/>
    <w:rsid w:val="00CD35A5"/>
    <w:rsid w:val="00CD378C"/>
    <w:rsid w:val="00CD4365"/>
    <w:rsid w:val="00CD4C7B"/>
    <w:rsid w:val="00CD5A43"/>
    <w:rsid w:val="00CD606B"/>
    <w:rsid w:val="00CD6537"/>
    <w:rsid w:val="00CD693B"/>
    <w:rsid w:val="00CD697C"/>
    <w:rsid w:val="00CD6A41"/>
    <w:rsid w:val="00CD7455"/>
    <w:rsid w:val="00CE01E5"/>
    <w:rsid w:val="00CE07BE"/>
    <w:rsid w:val="00CE0D0F"/>
    <w:rsid w:val="00CE1475"/>
    <w:rsid w:val="00CE1901"/>
    <w:rsid w:val="00CE1DFB"/>
    <w:rsid w:val="00CE2A6A"/>
    <w:rsid w:val="00CE3523"/>
    <w:rsid w:val="00CE3933"/>
    <w:rsid w:val="00CE3D52"/>
    <w:rsid w:val="00CE4651"/>
    <w:rsid w:val="00CE4DD2"/>
    <w:rsid w:val="00CE5180"/>
    <w:rsid w:val="00CE5555"/>
    <w:rsid w:val="00CE5649"/>
    <w:rsid w:val="00CE5D29"/>
    <w:rsid w:val="00CE6309"/>
    <w:rsid w:val="00CE7546"/>
    <w:rsid w:val="00CE77D4"/>
    <w:rsid w:val="00CE7C4F"/>
    <w:rsid w:val="00CE7CD8"/>
    <w:rsid w:val="00CF0354"/>
    <w:rsid w:val="00CF0437"/>
    <w:rsid w:val="00CF07B4"/>
    <w:rsid w:val="00CF0F6C"/>
    <w:rsid w:val="00CF1306"/>
    <w:rsid w:val="00CF15A8"/>
    <w:rsid w:val="00CF1D34"/>
    <w:rsid w:val="00CF2AB2"/>
    <w:rsid w:val="00CF2F04"/>
    <w:rsid w:val="00CF3D8B"/>
    <w:rsid w:val="00CF4573"/>
    <w:rsid w:val="00CF507D"/>
    <w:rsid w:val="00CF5AF2"/>
    <w:rsid w:val="00CF5E5C"/>
    <w:rsid w:val="00CF63E1"/>
    <w:rsid w:val="00CF6B2A"/>
    <w:rsid w:val="00CF764A"/>
    <w:rsid w:val="00CF7A24"/>
    <w:rsid w:val="00CF7BE3"/>
    <w:rsid w:val="00CF7BF3"/>
    <w:rsid w:val="00D00D47"/>
    <w:rsid w:val="00D01040"/>
    <w:rsid w:val="00D013C8"/>
    <w:rsid w:val="00D01BD5"/>
    <w:rsid w:val="00D021E4"/>
    <w:rsid w:val="00D021FD"/>
    <w:rsid w:val="00D027AF"/>
    <w:rsid w:val="00D028D9"/>
    <w:rsid w:val="00D031FD"/>
    <w:rsid w:val="00D0325B"/>
    <w:rsid w:val="00D039CF"/>
    <w:rsid w:val="00D03B4D"/>
    <w:rsid w:val="00D03DFA"/>
    <w:rsid w:val="00D040DE"/>
    <w:rsid w:val="00D04502"/>
    <w:rsid w:val="00D050AF"/>
    <w:rsid w:val="00D05541"/>
    <w:rsid w:val="00D055C2"/>
    <w:rsid w:val="00D05CB6"/>
    <w:rsid w:val="00D05CDB"/>
    <w:rsid w:val="00D05DD8"/>
    <w:rsid w:val="00D060ED"/>
    <w:rsid w:val="00D0612C"/>
    <w:rsid w:val="00D0644B"/>
    <w:rsid w:val="00D0665B"/>
    <w:rsid w:val="00D06EA7"/>
    <w:rsid w:val="00D075BE"/>
    <w:rsid w:val="00D07964"/>
    <w:rsid w:val="00D07AE7"/>
    <w:rsid w:val="00D07E17"/>
    <w:rsid w:val="00D10A90"/>
    <w:rsid w:val="00D12076"/>
    <w:rsid w:val="00D1261E"/>
    <w:rsid w:val="00D1278B"/>
    <w:rsid w:val="00D12A36"/>
    <w:rsid w:val="00D134FF"/>
    <w:rsid w:val="00D135CA"/>
    <w:rsid w:val="00D13D90"/>
    <w:rsid w:val="00D13E86"/>
    <w:rsid w:val="00D13F99"/>
    <w:rsid w:val="00D14D6E"/>
    <w:rsid w:val="00D15070"/>
    <w:rsid w:val="00D15FD6"/>
    <w:rsid w:val="00D16246"/>
    <w:rsid w:val="00D1636F"/>
    <w:rsid w:val="00D163FD"/>
    <w:rsid w:val="00D17FE9"/>
    <w:rsid w:val="00D20D8F"/>
    <w:rsid w:val="00D214C2"/>
    <w:rsid w:val="00D21E5F"/>
    <w:rsid w:val="00D21EC2"/>
    <w:rsid w:val="00D22117"/>
    <w:rsid w:val="00D225BA"/>
    <w:rsid w:val="00D227BC"/>
    <w:rsid w:val="00D22863"/>
    <w:rsid w:val="00D240AA"/>
    <w:rsid w:val="00D2414D"/>
    <w:rsid w:val="00D241DE"/>
    <w:rsid w:val="00D254D9"/>
    <w:rsid w:val="00D258AF"/>
    <w:rsid w:val="00D25980"/>
    <w:rsid w:val="00D25B95"/>
    <w:rsid w:val="00D26CDB"/>
    <w:rsid w:val="00D26F60"/>
    <w:rsid w:val="00D27124"/>
    <w:rsid w:val="00D30447"/>
    <w:rsid w:val="00D309C6"/>
    <w:rsid w:val="00D30A33"/>
    <w:rsid w:val="00D30B56"/>
    <w:rsid w:val="00D31306"/>
    <w:rsid w:val="00D314C9"/>
    <w:rsid w:val="00D31567"/>
    <w:rsid w:val="00D315C7"/>
    <w:rsid w:val="00D31A9A"/>
    <w:rsid w:val="00D31AAD"/>
    <w:rsid w:val="00D31C01"/>
    <w:rsid w:val="00D32585"/>
    <w:rsid w:val="00D32750"/>
    <w:rsid w:val="00D33563"/>
    <w:rsid w:val="00D33DA7"/>
    <w:rsid w:val="00D342CA"/>
    <w:rsid w:val="00D342F8"/>
    <w:rsid w:val="00D34F1C"/>
    <w:rsid w:val="00D3503F"/>
    <w:rsid w:val="00D35375"/>
    <w:rsid w:val="00D357A9"/>
    <w:rsid w:val="00D3584A"/>
    <w:rsid w:val="00D35B0D"/>
    <w:rsid w:val="00D35E8B"/>
    <w:rsid w:val="00D3663E"/>
    <w:rsid w:val="00D369BA"/>
    <w:rsid w:val="00D36F32"/>
    <w:rsid w:val="00D3707D"/>
    <w:rsid w:val="00D37179"/>
    <w:rsid w:val="00D3726B"/>
    <w:rsid w:val="00D37463"/>
    <w:rsid w:val="00D374D1"/>
    <w:rsid w:val="00D37685"/>
    <w:rsid w:val="00D37DCA"/>
    <w:rsid w:val="00D400AD"/>
    <w:rsid w:val="00D401BD"/>
    <w:rsid w:val="00D404EC"/>
    <w:rsid w:val="00D40652"/>
    <w:rsid w:val="00D40C08"/>
    <w:rsid w:val="00D40E37"/>
    <w:rsid w:val="00D4145C"/>
    <w:rsid w:val="00D41464"/>
    <w:rsid w:val="00D41B01"/>
    <w:rsid w:val="00D429E3"/>
    <w:rsid w:val="00D4412E"/>
    <w:rsid w:val="00D44687"/>
    <w:rsid w:val="00D449FB"/>
    <w:rsid w:val="00D44FD8"/>
    <w:rsid w:val="00D46C08"/>
    <w:rsid w:val="00D46E48"/>
    <w:rsid w:val="00D46F77"/>
    <w:rsid w:val="00D46FAA"/>
    <w:rsid w:val="00D47551"/>
    <w:rsid w:val="00D475B7"/>
    <w:rsid w:val="00D47DBB"/>
    <w:rsid w:val="00D500C4"/>
    <w:rsid w:val="00D503F5"/>
    <w:rsid w:val="00D50455"/>
    <w:rsid w:val="00D50E71"/>
    <w:rsid w:val="00D50FDE"/>
    <w:rsid w:val="00D5145E"/>
    <w:rsid w:val="00D516C2"/>
    <w:rsid w:val="00D51739"/>
    <w:rsid w:val="00D5187D"/>
    <w:rsid w:val="00D51934"/>
    <w:rsid w:val="00D519E2"/>
    <w:rsid w:val="00D51CCB"/>
    <w:rsid w:val="00D51CE0"/>
    <w:rsid w:val="00D52575"/>
    <w:rsid w:val="00D52EA2"/>
    <w:rsid w:val="00D531C7"/>
    <w:rsid w:val="00D532DE"/>
    <w:rsid w:val="00D53388"/>
    <w:rsid w:val="00D53526"/>
    <w:rsid w:val="00D535A6"/>
    <w:rsid w:val="00D55385"/>
    <w:rsid w:val="00D559F9"/>
    <w:rsid w:val="00D55B79"/>
    <w:rsid w:val="00D5631A"/>
    <w:rsid w:val="00D5636C"/>
    <w:rsid w:val="00D571BE"/>
    <w:rsid w:val="00D57368"/>
    <w:rsid w:val="00D57515"/>
    <w:rsid w:val="00D57684"/>
    <w:rsid w:val="00D5768F"/>
    <w:rsid w:val="00D57C8A"/>
    <w:rsid w:val="00D57EA2"/>
    <w:rsid w:val="00D609E5"/>
    <w:rsid w:val="00D612B9"/>
    <w:rsid w:val="00D61CE3"/>
    <w:rsid w:val="00D6235F"/>
    <w:rsid w:val="00D6250B"/>
    <w:rsid w:val="00D62A79"/>
    <w:rsid w:val="00D6314A"/>
    <w:rsid w:val="00D63380"/>
    <w:rsid w:val="00D63851"/>
    <w:rsid w:val="00D63AEC"/>
    <w:rsid w:val="00D63B85"/>
    <w:rsid w:val="00D63DC3"/>
    <w:rsid w:val="00D63E1A"/>
    <w:rsid w:val="00D63E7A"/>
    <w:rsid w:val="00D641B1"/>
    <w:rsid w:val="00D641C4"/>
    <w:rsid w:val="00D6440F"/>
    <w:rsid w:val="00D65A6D"/>
    <w:rsid w:val="00D66B0C"/>
    <w:rsid w:val="00D66C3C"/>
    <w:rsid w:val="00D67096"/>
    <w:rsid w:val="00D670BE"/>
    <w:rsid w:val="00D6796C"/>
    <w:rsid w:val="00D67BF6"/>
    <w:rsid w:val="00D7085B"/>
    <w:rsid w:val="00D71BF2"/>
    <w:rsid w:val="00D72095"/>
    <w:rsid w:val="00D72143"/>
    <w:rsid w:val="00D72C99"/>
    <w:rsid w:val="00D72FB2"/>
    <w:rsid w:val="00D731A7"/>
    <w:rsid w:val="00D73309"/>
    <w:rsid w:val="00D745DF"/>
    <w:rsid w:val="00D74B3B"/>
    <w:rsid w:val="00D74FC0"/>
    <w:rsid w:val="00D7554D"/>
    <w:rsid w:val="00D75649"/>
    <w:rsid w:val="00D75A52"/>
    <w:rsid w:val="00D75C87"/>
    <w:rsid w:val="00D7658B"/>
    <w:rsid w:val="00D765CD"/>
    <w:rsid w:val="00D767BA"/>
    <w:rsid w:val="00D768D9"/>
    <w:rsid w:val="00D7694E"/>
    <w:rsid w:val="00D769CB"/>
    <w:rsid w:val="00D7726F"/>
    <w:rsid w:val="00D773B2"/>
    <w:rsid w:val="00D7793E"/>
    <w:rsid w:val="00D77A18"/>
    <w:rsid w:val="00D77D17"/>
    <w:rsid w:val="00D77DD1"/>
    <w:rsid w:val="00D809EB"/>
    <w:rsid w:val="00D81C2A"/>
    <w:rsid w:val="00D81DDE"/>
    <w:rsid w:val="00D81FD8"/>
    <w:rsid w:val="00D81FE0"/>
    <w:rsid w:val="00D826F5"/>
    <w:rsid w:val="00D829AF"/>
    <w:rsid w:val="00D83900"/>
    <w:rsid w:val="00D83AB5"/>
    <w:rsid w:val="00D83E85"/>
    <w:rsid w:val="00D84D2E"/>
    <w:rsid w:val="00D851A4"/>
    <w:rsid w:val="00D85423"/>
    <w:rsid w:val="00D85448"/>
    <w:rsid w:val="00D854F0"/>
    <w:rsid w:val="00D857B7"/>
    <w:rsid w:val="00D85DA6"/>
    <w:rsid w:val="00D85E87"/>
    <w:rsid w:val="00D8605D"/>
    <w:rsid w:val="00D8699E"/>
    <w:rsid w:val="00D86E22"/>
    <w:rsid w:val="00D87239"/>
    <w:rsid w:val="00D8738F"/>
    <w:rsid w:val="00D87444"/>
    <w:rsid w:val="00D87CA8"/>
    <w:rsid w:val="00D87DD5"/>
    <w:rsid w:val="00D9003C"/>
    <w:rsid w:val="00D901F9"/>
    <w:rsid w:val="00D9040E"/>
    <w:rsid w:val="00D90D39"/>
    <w:rsid w:val="00D91021"/>
    <w:rsid w:val="00D9146B"/>
    <w:rsid w:val="00D91BF2"/>
    <w:rsid w:val="00D91C6A"/>
    <w:rsid w:val="00D91C8F"/>
    <w:rsid w:val="00D91E3C"/>
    <w:rsid w:val="00D932E2"/>
    <w:rsid w:val="00D93AC2"/>
    <w:rsid w:val="00D940C0"/>
    <w:rsid w:val="00D940EC"/>
    <w:rsid w:val="00D94548"/>
    <w:rsid w:val="00D9483C"/>
    <w:rsid w:val="00D94AF2"/>
    <w:rsid w:val="00D95704"/>
    <w:rsid w:val="00D957B3"/>
    <w:rsid w:val="00D960B3"/>
    <w:rsid w:val="00D96763"/>
    <w:rsid w:val="00D96B34"/>
    <w:rsid w:val="00D96E7C"/>
    <w:rsid w:val="00D96F58"/>
    <w:rsid w:val="00D97C44"/>
    <w:rsid w:val="00D97F4D"/>
    <w:rsid w:val="00DA0007"/>
    <w:rsid w:val="00DA04B6"/>
    <w:rsid w:val="00DA0C53"/>
    <w:rsid w:val="00DA0CD0"/>
    <w:rsid w:val="00DA147F"/>
    <w:rsid w:val="00DA2015"/>
    <w:rsid w:val="00DA2ADF"/>
    <w:rsid w:val="00DA39C3"/>
    <w:rsid w:val="00DA39D3"/>
    <w:rsid w:val="00DA3BD1"/>
    <w:rsid w:val="00DA4CF8"/>
    <w:rsid w:val="00DA4DEB"/>
    <w:rsid w:val="00DA548B"/>
    <w:rsid w:val="00DA567D"/>
    <w:rsid w:val="00DA5BCA"/>
    <w:rsid w:val="00DA6A71"/>
    <w:rsid w:val="00DB0286"/>
    <w:rsid w:val="00DB0715"/>
    <w:rsid w:val="00DB0C37"/>
    <w:rsid w:val="00DB0CFB"/>
    <w:rsid w:val="00DB130A"/>
    <w:rsid w:val="00DB155D"/>
    <w:rsid w:val="00DB1F88"/>
    <w:rsid w:val="00DB21B3"/>
    <w:rsid w:val="00DB265C"/>
    <w:rsid w:val="00DB299D"/>
    <w:rsid w:val="00DB2E34"/>
    <w:rsid w:val="00DB344B"/>
    <w:rsid w:val="00DB3538"/>
    <w:rsid w:val="00DB3597"/>
    <w:rsid w:val="00DB35F3"/>
    <w:rsid w:val="00DB3ABB"/>
    <w:rsid w:val="00DB47C4"/>
    <w:rsid w:val="00DB49E0"/>
    <w:rsid w:val="00DB605A"/>
    <w:rsid w:val="00DB67E0"/>
    <w:rsid w:val="00DB7139"/>
    <w:rsid w:val="00DB7200"/>
    <w:rsid w:val="00DB7363"/>
    <w:rsid w:val="00DC026B"/>
    <w:rsid w:val="00DC0856"/>
    <w:rsid w:val="00DC0B61"/>
    <w:rsid w:val="00DC0BB9"/>
    <w:rsid w:val="00DC0CBB"/>
    <w:rsid w:val="00DC0D9E"/>
    <w:rsid w:val="00DC0F34"/>
    <w:rsid w:val="00DC107B"/>
    <w:rsid w:val="00DC1CDE"/>
    <w:rsid w:val="00DC216C"/>
    <w:rsid w:val="00DC23CF"/>
    <w:rsid w:val="00DC23E1"/>
    <w:rsid w:val="00DC23E2"/>
    <w:rsid w:val="00DC29F1"/>
    <w:rsid w:val="00DC3238"/>
    <w:rsid w:val="00DC3722"/>
    <w:rsid w:val="00DC3A45"/>
    <w:rsid w:val="00DC3AB0"/>
    <w:rsid w:val="00DC3CD8"/>
    <w:rsid w:val="00DC4421"/>
    <w:rsid w:val="00DC49C9"/>
    <w:rsid w:val="00DC4CE1"/>
    <w:rsid w:val="00DC533A"/>
    <w:rsid w:val="00DC5919"/>
    <w:rsid w:val="00DC5D4B"/>
    <w:rsid w:val="00DC6173"/>
    <w:rsid w:val="00DC620A"/>
    <w:rsid w:val="00DC6F5B"/>
    <w:rsid w:val="00DC788C"/>
    <w:rsid w:val="00DD0EED"/>
    <w:rsid w:val="00DD1010"/>
    <w:rsid w:val="00DD11C3"/>
    <w:rsid w:val="00DD1985"/>
    <w:rsid w:val="00DD19D2"/>
    <w:rsid w:val="00DD2391"/>
    <w:rsid w:val="00DD264C"/>
    <w:rsid w:val="00DD2D2C"/>
    <w:rsid w:val="00DD3B4E"/>
    <w:rsid w:val="00DD3C9A"/>
    <w:rsid w:val="00DD3E68"/>
    <w:rsid w:val="00DD3F06"/>
    <w:rsid w:val="00DD51BC"/>
    <w:rsid w:val="00DD5D24"/>
    <w:rsid w:val="00DD5E7F"/>
    <w:rsid w:val="00DD5F6B"/>
    <w:rsid w:val="00DD64B2"/>
    <w:rsid w:val="00DD6A6B"/>
    <w:rsid w:val="00DD72C9"/>
    <w:rsid w:val="00DD7C52"/>
    <w:rsid w:val="00DE0667"/>
    <w:rsid w:val="00DE09F1"/>
    <w:rsid w:val="00DE0C43"/>
    <w:rsid w:val="00DE0FC2"/>
    <w:rsid w:val="00DE1529"/>
    <w:rsid w:val="00DE1D40"/>
    <w:rsid w:val="00DE2224"/>
    <w:rsid w:val="00DE2E52"/>
    <w:rsid w:val="00DE2F48"/>
    <w:rsid w:val="00DE392D"/>
    <w:rsid w:val="00DE4394"/>
    <w:rsid w:val="00DE4885"/>
    <w:rsid w:val="00DE5560"/>
    <w:rsid w:val="00DE5DD2"/>
    <w:rsid w:val="00DE700F"/>
    <w:rsid w:val="00DE75BF"/>
    <w:rsid w:val="00DE7BD6"/>
    <w:rsid w:val="00DE7C47"/>
    <w:rsid w:val="00DF06FE"/>
    <w:rsid w:val="00DF0785"/>
    <w:rsid w:val="00DF0CA1"/>
    <w:rsid w:val="00DF0FC2"/>
    <w:rsid w:val="00DF1F74"/>
    <w:rsid w:val="00DF1F7D"/>
    <w:rsid w:val="00DF2309"/>
    <w:rsid w:val="00DF28C2"/>
    <w:rsid w:val="00DF36AA"/>
    <w:rsid w:val="00DF396D"/>
    <w:rsid w:val="00DF3BE7"/>
    <w:rsid w:val="00DF46B6"/>
    <w:rsid w:val="00DF4A19"/>
    <w:rsid w:val="00DF4FB4"/>
    <w:rsid w:val="00DF5029"/>
    <w:rsid w:val="00DF51EF"/>
    <w:rsid w:val="00DF58D7"/>
    <w:rsid w:val="00DF7098"/>
    <w:rsid w:val="00DF78A7"/>
    <w:rsid w:val="00E00470"/>
    <w:rsid w:val="00E007FF"/>
    <w:rsid w:val="00E01002"/>
    <w:rsid w:val="00E01F65"/>
    <w:rsid w:val="00E03FE0"/>
    <w:rsid w:val="00E0454D"/>
    <w:rsid w:val="00E04747"/>
    <w:rsid w:val="00E047E9"/>
    <w:rsid w:val="00E048BB"/>
    <w:rsid w:val="00E04C2A"/>
    <w:rsid w:val="00E05060"/>
    <w:rsid w:val="00E0514D"/>
    <w:rsid w:val="00E05207"/>
    <w:rsid w:val="00E0521F"/>
    <w:rsid w:val="00E05584"/>
    <w:rsid w:val="00E06254"/>
    <w:rsid w:val="00E0639E"/>
    <w:rsid w:val="00E067BF"/>
    <w:rsid w:val="00E0730D"/>
    <w:rsid w:val="00E10322"/>
    <w:rsid w:val="00E103E3"/>
    <w:rsid w:val="00E1066B"/>
    <w:rsid w:val="00E10839"/>
    <w:rsid w:val="00E10B4E"/>
    <w:rsid w:val="00E11406"/>
    <w:rsid w:val="00E1207C"/>
    <w:rsid w:val="00E1255F"/>
    <w:rsid w:val="00E126A8"/>
    <w:rsid w:val="00E128D8"/>
    <w:rsid w:val="00E12E62"/>
    <w:rsid w:val="00E13ADA"/>
    <w:rsid w:val="00E13D40"/>
    <w:rsid w:val="00E13DE1"/>
    <w:rsid w:val="00E14060"/>
    <w:rsid w:val="00E15256"/>
    <w:rsid w:val="00E15FE9"/>
    <w:rsid w:val="00E16045"/>
    <w:rsid w:val="00E1684E"/>
    <w:rsid w:val="00E16901"/>
    <w:rsid w:val="00E16BE9"/>
    <w:rsid w:val="00E1731F"/>
    <w:rsid w:val="00E174D8"/>
    <w:rsid w:val="00E17872"/>
    <w:rsid w:val="00E17E73"/>
    <w:rsid w:val="00E20094"/>
    <w:rsid w:val="00E20298"/>
    <w:rsid w:val="00E202A8"/>
    <w:rsid w:val="00E20A2F"/>
    <w:rsid w:val="00E20B16"/>
    <w:rsid w:val="00E21270"/>
    <w:rsid w:val="00E212A3"/>
    <w:rsid w:val="00E215D1"/>
    <w:rsid w:val="00E21939"/>
    <w:rsid w:val="00E22204"/>
    <w:rsid w:val="00E22343"/>
    <w:rsid w:val="00E23ACB"/>
    <w:rsid w:val="00E24D6A"/>
    <w:rsid w:val="00E24EBF"/>
    <w:rsid w:val="00E24F11"/>
    <w:rsid w:val="00E25746"/>
    <w:rsid w:val="00E25AEB"/>
    <w:rsid w:val="00E2670D"/>
    <w:rsid w:val="00E26B20"/>
    <w:rsid w:val="00E279BD"/>
    <w:rsid w:val="00E27F03"/>
    <w:rsid w:val="00E30328"/>
    <w:rsid w:val="00E307EC"/>
    <w:rsid w:val="00E309EE"/>
    <w:rsid w:val="00E30BA9"/>
    <w:rsid w:val="00E3107D"/>
    <w:rsid w:val="00E3133F"/>
    <w:rsid w:val="00E3274B"/>
    <w:rsid w:val="00E32E21"/>
    <w:rsid w:val="00E3315D"/>
    <w:rsid w:val="00E333AD"/>
    <w:rsid w:val="00E335CB"/>
    <w:rsid w:val="00E340E6"/>
    <w:rsid w:val="00E3453C"/>
    <w:rsid w:val="00E34600"/>
    <w:rsid w:val="00E351A2"/>
    <w:rsid w:val="00E35849"/>
    <w:rsid w:val="00E35B49"/>
    <w:rsid w:val="00E373AB"/>
    <w:rsid w:val="00E377BC"/>
    <w:rsid w:val="00E4022F"/>
    <w:rsid w:val="00E40467"/>
    <w:rsid w:val="00E406C0"/>
    <w:rsid w:val="00E40BFE"/>
    <w:rsid w:val="00E40D72"/>
    <w:rsid w:val="00E41ADD"/>
    <w:rsid w:val="00E41E05"/>
    <w:rsid w:val="00E42040"/>
    <w:rsid w:val="00E42CCE"/>
    <w:rsid w:val="00E42DE1"/>
    <w:rsid w:val="00E42ECA"/>
    <w:rsid w:val="00E42F4B"/>
    <w:rsid w:val="00E436BC"/>
    <w:rsid w:val="00E43FBD"/>
    <w:rsid w:val="00E441DF"/>
    <w:rsid w:val="00E44557"/>
    <w:rsid w:val="00E446B7"/>
    <w:rsid w:val="00E44851"/>
    <w:rsid w:val="00E44982"/>
    <w:rsid w:val="00E44EBF"/>
    <w:rsid w:val="00E4524E"/>
    <w:rsid w:val="00E45828"/>
    <w:rsid w:val="00E459CD"/>
    <w:rsid w:val="00E45EA2"/>
    <w:rsid w:val="00E45F40"/>
    <w:rsid w:val="00E463F8"/>
    <w:rsid w:val="00E46631"/>
    <w:rsid w:val="00E467FB"/>
    <w:rsid w:val="00E468C9"/>
    <w:rsid w:val="00E479DB"/>
    <w:rsid w:val="00E47F1A"/>
    <w:rsid w:val="00E4F916"/>
    <w:rsid w:val="00E5041B"/>
    <w:rsid w:val="00E50A29"/>
    <w:rsid w:val="00E50AAA"/>
    <w:rsid w:val="00E50B64"/>
    <w:rsid w:val="00E5105B"/>
    <w:rsid w:val="00E51F07"/>
    <w:rsid w:val="00E53A9F"/>
    <w:rsid w:val="00E53F1F"/>
    <w:rsid w:val="00E54A26"/>
    <w:rsid w:val="00E55207"/>
    <w:rsid w:val="00E55676"/>
    <w:rsid w:val="00E556AF"/>
    <w:rsid w:val="00E56097"/>
    <w:rsid w:val="00E57878"/>
    <w:rsid w:val="00E60784"/>
    <w:rsid w:val="00E61231"/>
    <w:rsid w:val="00E61358"/>
    <w:rsid w:val="00E6183B"/>
    <w:rsid w:val="00E626F5"/>
    <w:rsid w:val="00E62AD0"/>
    <w:rsid w:val="00E630A6"/>
    <w:rsid w:val="00E630E8"/>
    <w:rsid w:val="00E6323A"/>
    <w:rsid w:val="00E636A5"/>
    <w:rsid w:val="00E63FC1"/>
    <w:rsid w:val="00E641B4"/>
    <w:rsid w:val="00E6426A"/>
    <w:rsid w:val="00E6492E"/>
    <w:rsid w:val="00E64BF8"/>
    <w:rsid w:val="00E64C09"/>
    <w:rsid w:val="00E65102"/>
    <w:rsid w:val="00E659CE"/>
    <w:rsid w:val="00E65A81"/>
    <w:rsid w:val="00E65CC4"/>
    <w:rsid w:val="00E6636A"/>
    <w:rsid w:val="00E66501"/>
    <w:rsid w:val="00E66805"/>
    <w:rsid w:val="00E66A48"/>
    <w:rsid w:val="00E673FF"/>
    <w:rsid w:val="00E67A5F"/>
    <w:rsid w:val="00E67A7C"/>
    <w:rsid w:val="00E67F9E"/>
    <w:rsid w:val="00E701BD"/>
    <w:rsid w:val="00E7022C"/>
    <w:rsid w:val="00E704CD"/>
    <w:rsid w:val="00E708D4"/>
    <w:rsid w:val="00E71FAE"/>
    <w:rsid w:val="00E73DE2"/>
    <w:rsid w:val="00E7408F"/>
    <w:rsid w:val="00E741CA"/>
    <w:rsid w:val="00E7423B"/>
    <w:rsid w:val="00E7484D"/>
    <w:rsid w:val="00E749DC"/>
    <w:rsid w:val="00E756E3"/>
    <w:rsid w:val="00E75754"/>
    <w:rsid w:val="00E75AE4"/>
    <w:rsid w:val="00E75D1C"/>
    <w:rsid w:val="00E76B10"/>
    <w:rsid w:val="00E77727"/>
    <w:rsid w:val="00E77E49"/>
    <w:rsid w:val="00E77EC3"/>
    <w:rsid w:val="00E806D5"/>
    <w:rsid w:val="00E8091C"/>
    <w:rsid w:val="00E80BE8"/>
    <w:rsid w:val="00E81414"/>
    <w:rsid w:val="00E815C8"/>
    <w:rsid w:val="00E81E0E"/>
    <w:rsid w:val="00E8268C"/>
    <w:rsid w:val="00E827FF"/>
    <w:rsid w:val="00E8290F"/>
    <w:rsid w:val="00E82EA8"/>
    <w:rsid w:val="00E83224"/>
    <w:rsid w:val="00E83265"/>
    <w:rsid w:val="00E83B58"/>
    <w:rsid w:val="00E83E38"/>
    <w:rsid w:val="00E83EA5"/>
    <w:rsid w:val="00E84AA8"/>
    <w:rsid w:val="00E84FDC"/>
    <w:rsid w:val="00E8580A"/>
    <w:rsid w:val="00E858E2"/>
    <w:rsid w:val="00E85932"/>
    <w:rsid w:val="00E864CB"/>
    <w:rsid w:val="00E86810"/>
    <w:rsid w:val="00E86859"/>
    <w:rsid w:val="00E87233"/>
    <w:rsid w:val="00E87A7E"/>
    <w:rsid w:val="00E90AAA"/>
    <w:rsid w:val="00E9150B"/>
    <w:rsid w:val="00E91B37"/>
    <w:rsid w:val="00E91F97"/>
    <w:rsid w:val="00E924E9"/>
    <w:rsid w:val="00E92C6A"/>
    <w:rsid w:val="00E92CFC"/>
    <w:rsid w:val="00E934EA"/>
    <w:rsid w:val="00E94135"/>
    <w:rsid w:val="00E9414A"/>
    <w:rsid w:val="00E941A8"/>
    <w:rsid w:val="00E944FC"/>
    <w:rsid w:val="00E94874"/>
    <w:rsid w:val="00E94A89"/>
    <w:rsid w:val="00E94B82"/>
    <w:rsid w:val="00E94C5E"/>
    <w:rsid w:val="00E95660"/>
    <w:rsid w:val="00E96FE9"/>
    <w:rsid w:val="00E971B6"/>
    <w:rsid w:val="00E971D4"/>
    <w:rsid w:val="00E97E22"/>
    <w:rsid w:val="00EA076A"/>
    <w:rsid w:val="00EA0B9B"/>
    <w:rsid w:val="00EA0FD7"/>
    <w:rsid w:val="00EA1066"/>
    <w:rsid w:val="00EA111E"/>
    <w:rsid w:val="00EA17C2"/>
    <w:rsid w:val="00EA2479"/>
    <w:rsid w:val="00EA2C49"/>
    <w:rsid w:val="00EA36D8"/>
    <w:rsid w:val="00EA3FAF"/>
    <w:rsid w:val="00EA4A1D"/>
    <w:rsid w:val="00EA4D6E"/>
    <w:rsid w:val="00EA4DCF"/>
    <w:rsid w:val="00EA4F31"/>
    <w:rsid w:val="00EA5104"/>
    <w:rsid w:val="00EA512B"/>
    <w:rsid w:val="00EA58B0"/>
    <w:rsid w:val="00EA5C92"/>
    <w:rsid w:val="00EA62A4"/>
    <w:rsid w:val="00EA69B3"/>
    <w:rsid w:val="00EA71F0"/>
    <w:rsid w:val="00EA7799"/>
    <w:rsid w:val="00EB0493"/>
    <w:rsid w:val="00EB04D4"/>
    <w:rsid w:val="00EB088A"/>
    <w:rsid w:val="00EB1066"/>
    <w:rsid w:val="00EB15BA"/>
    <w:rsid w:val="00EB18C2"/>
    <w:rsid w:val="00EB1ACC"/>
    <w:rsid w:val="00EB1E51"/>
    <w:rsid w:val="00EB1F80"/>
    <w:rsid w:val="00EB2075"/>
    <w:rsid w:val="00EB25A9"/>
    <w:rsid w:val="00EB325D"/>
    <w:rsid w:val="00EB34B6"/>
    <w:rsid w:val="00EB3558"/>
    <w:rsid w:val="00EB370A"/>
    <w:rsid w:val="00EB3867"/>
    <w:rsid w:val="00EB4682"/>
    <w:rsid w:val="00EB4AB5"/>
    <w:rsid w:val="00EB5242"/>
    <w:rsid w:val="00EB55EC"/>
    <w:rsid w:val="00EB5BD3"/>
    <w:rsid w:val="00EB6899"/>
    <w:rsid w:val="00EB70ED"/>
    <w:rsid w:val="00EB7368"/>
    <w:rsid w:val="00EB765D"/>
    <w:rsid w:val="00EB7D00"/>
    <w:rsid w:val="00EC04E6"/>
    <w:rsid w:val="00EC05D0"/>
    <w:rsid w:val="00EC0A65"/>
    <w:rsid w:val="00EC0E8C"/>
    <w:rsid w:val="00EC13A7"/>
    <w:rsid w:val="00EC140A"/>
    <w:rsid w:val="00EC1738"/>
    <w:rsid w:val="00EC1B8C"/>
    <w:rsid w:val="00EC1C6A"/>
    <w:rsid w:val="00EC284F"/>
    <w:rsid w:val="00EC2B6F"/>
    <w:rsid w:val="00EC3482"/>
    <w:rsid w:val="00EC353E"/>
    <w:rsid w:val="00EC3542"/>
    <w:rsid w:val="00EC3964"/>
    <w:rsid w:val="00EC4395"/>
    <w:rsid w:val="00EC4A83"/>
    <w:rsid w:val="00EC4C98"/>
    <w:rsid w:val="00EC4D3E"/>
    <w:rsid w:val="00EC5C51"/>
    <w:rsid w:val="00EC5F06"/>
    <w:rsid w:val="00EC6074"/>
    <w:rsid w:val="00EC6D3E"/>
    <w:rsid w:val="00EC6E83"/>
    <w:rsid w:val="00EC73AC"/>
    <w:rsid w:val="00EC79E5"/>
    <w:rsid w:val="00ED006C"/>
    <w:rsid w:val="00ED1096"/>
    <w:rsid w:val="00ED1523"/>
    <w:rsid w:val="00ED1EAE"/>
    <w:rsid w:val="00ED3493"/>
    <w:rsid w:val="00ED3D74"/>
    <w:rsid w:val="00ED3F4F"/>
    <w:rsid w:val="00ED3F62"/>
    <w:rsid w:val="00ED4213"/>
    <w:rsid w:val="00ED4BB2"/>
    <w:rsid w:val="00ED5294"/>
    <w:rsid w:val="00ED56CC"/>
    <w:rsid w:val="00ED5D0A"/>
    <w:rsid w:val="00ED6D70"/>
    <w:rsid w:val="00ED6F09"/>
    <w:rsid w:val="00ED72A5"/>
    <w:rsid w:val="00EE01EE"/>
    <w:rsid w:val="00EE0430"/>
    <w:rsid w:val="00EE0ADC"/>
    <w:rsid w:val="00EE0EBB"/>
    <w:rsid w:val="00EE1426"/>
    <w:rsid w:val="00EE1452"/>
    <w:rsid w:val="00EE14BD"/>
    <w:rsid w:val="00EE1B1E"/>
    <w:rsid w:val="00EE1BAF"/>
    <w:rsid w:val="00EE2AE7"/>
    <w:rsid w:val="00EE2F42"/>
    <w:rsid w:val="00EE3059"/>
    <w:rsid w:val="00EE3162"/>
    <w:rsid w:val="00EE3212"/>
    <w:rsid w:val="00EE36D2"/>
    <w:rsid w:val="00EE3B79"/>
    <w:rsid w:val="00EE3FD5"/>
    <w:rsid w:val="00EE4360"/>
    <w:rsid w:val="00EE44F4"/>
    <w:rsid w:val="00EE4500"/>
    <w:rsid w:val="00EE4F49"/>
    <w:rsid w:val="00EE67A6"/>
    <w:rsid w:val="00EE67E3"/>
    <w:rsid w:val="00EE70E1"/>
    <w:rsid w:val="00EE737A"/>
    <w:rsid w:val="00EE759F"/>
    <w:rsid w:val="00EE794D"/>
    <w:rsid w:val="00EE7DDC"/>
    <w:rsid w:val="00EF04D4"/>
    <w:rsid w:val="00EF04EB"/>
    <w:rsid w:val="00EF0B57"/>
    <w:rsid w:val="00EF1194"/>
    <w:rsid w:val="00EF1A03"/>
    <w:rsid w:val="00EF1ED3"/>
    <w:rsid w:val="00EF2070"/>
    <w:rsid w:val="00EF20CF"/>
    <w:rsid w:val="00EF2826"/>
    <w:rsid w:val="00EF28BB"/>
    <w:rsid w:val="00EF2BEB"/>
    <w:rsid w:val="00EF2DAF"/>
    <w:rsid w:val="00EF2E22"/>
    <w:rsid w:val="00EF2EA8"/>
    <w:rsid w:val="00EF3178"/>
    <w:rsid w:val="00EF3374"/>
    <w:rsid w:val="00EF3773"/>
    <w:rsid w:val="00EF3774"/>
    <w:rsid w:val="00EF3870"/>
    <w:rsid w:val="00EF3A37"/>
    <w:rsid w:val="00EF3BF7"/>
    <w:rsid w:val="00EF3FCD"/>
    <w:rsid w:val="00EF4005"/>
    <w:rsid w:val="00EF45C3"/>
    <w:rsid w:val="00EF56A8"/>
    <w:rsid w:val="00EF5D8C"/>
    <w:rsid w:val="00EF69A7"/>
    <w:rsid w:val="00EF79AE"/>
    <w:rsid w:val="00F00BC4"/>
    <w:rsid w:val="00F02249"/>
    <w:rsid w:val="00F023A1"/>
    <w:rsid w:val="00F02581"/>
    <w:rsid w:val="00F02B5D"/>
    <w:rsid w:val="00F0334E"/>
    <w:rsid w:val="00F047B6"/>
    <w:rsid w:val="00F06982"/>
    <w:rsid w:val="00F06B32"/>
    <w:rsid w:val="00F06CBE"/>
    <w:rsid w:val="00F06FB5"/>
    <w:rsid w:val="00F0769D"/>
    <w:rsid w:val="00F10443"/>
    <w:rsid w:val="00F10606"/>
    <w:rsid w:val="00F10B22"/>
    <w:rsid w:val="00F10CF2"/>
    <w:rsid w:val="00F10F55"/>
    <w:rsid w:val="00F12EA9"/>
    <w:rsid w:val="00F134FF"/>
    <w:rsid w:val="00F13914"/>
    <w:rsid w:val="00F139EF"/>
    <w:rsid w:val="00F13D43"/>
    <w:rsid w:val="00F13DCF"/>
    <w:rsid w:val="00F14048"/>
    <w:rsid w:val="00F140DF"/>
    <w:rsid w:val="00F145A6"/>
    <w:rsid w:val="00F1462E"/>
    <w:rsid w:val="00F14675"/>
    <w:rsid w:val="00F1468B"/>
    <w:rsid w:val="00F147FD"/>
    <w:rsid w:val="00F149FD"/>
    <w:rsid w:val="00F14A12"/>
    <w:rsid w:val="00F14A6F"/>
    <w:rsid w:val="00F14CAD"/>
    <w:rsid w:val="00F15752"/>
    <w:rsid w:val="00F15A72"/>
    <w:rsid w:val="00F165F4"/>
    <w:rsid w:val="00F16B49"/>
    <w:rsid w:val="00F16FB2"/>
    <w:rsid w:val="00F17515"/>
    <w:rsid w:val="00F1759A"/>
    <w:rsid w:val="00F20D61"/>
    <w:rsid w:val="00F20E43"/>
    <w:rsid w:val="00F20F08"/>
    <w:rsid w:val="00F2277B"/>
    <w:rsid w:val="00F2279C"/>
    <w:rsid w:val="00F23CD0"/>
    <w:rsid w:val="00F2428A"/>
    <w:rsid w:val="00F245EB"/>
    <w:rsid w:val="00F24695"/>
    <w:rsid w:val="00F24CA8"/>
    <w:rsid w:val="00F24E05"/>
    <w:rsid w:val="00F253A9"/>
    <w:rsid w:val="00F25E1E"/>
    <w:rsid w:val="00F2663B"/>
    <w:rsid w:val="00F306CB"/>
    <w:rsid w:val="00F30AEB"/>
    <w:rsid w:val="00F30E14"/>
    <w:rsid w:val="00F31244"/>
    <w:rsid w:val="00F31387"/>
    <w:rsid w:val="00F31660"/>
    <w:rsid w:val="00F33467"/>
    <w:rsid w:val="00F3385E"/>
    <w:rsid w:val="00F34138"/>
    <w:rsid w:val="00F34316"/>
    <w:rsid w:val="00F34E22"/>
    <w:rsid w:val="00F359A3"/>
    <w:rsid w:val="00F35A5E"/>
    <w:rsid w:val="00F35C90"/>
    <w:rsid w:val="00F35E10"/>
    <w:rsid w:val="00F35EE7"/>
    <w:rsid w:val="00F364F1"/>
    <w:rsid w:val="00F36902"/>
    <w:rsid w:val="00F36A9F"/>
    <w:rsid w:val="00F36C8B"/>
    <w:rsid w:val="00F36CB3"/>
    <w:rsid w:val="00F37A70"/>
    <w:rsid w:val="00F37BED"/>
    <w:rsid w:val="00F400EE"/>
    <w:rsid w:val="00F4046E"/>
    <w:rsid w:val="00F40636"/>
    <w:rsid w:val="00F412C2"/>
    <w:rsid w:val="00F421AF"/>
    <w:rsid w:val="00F4287D"/>
    <w:rsid w:val="00F428FC"/>
    <w:rsid w:val="00F43A17"/>
    <w:rsid w:val="00F43BD2"/>
    <w:rsid w:val="00F44051"/>
    <w:rsid w:val="00F441D7"/>
    <w:rsid w:val="00F4423F"/>
    <w:rsid w:val="00F443A3"/>
    <w:rsid w:val="00F44B20"/>
    <w:rsid w:val="00F450F1"/>
    <w:rsid w:val="00F4558F"/>
    <w:rsid w:val="00F45FD0"/>
    <w:rsid w:val="00F46A72"/>
    <w:rsid w:val="00F479EE"/>
    <w:rsid w:val="00F47CA8"/>
    <w:rsid w:val="00F47ECB"/>
    <w:rsid w:val="00F505C6"/>
    <w:rsid w:val="00F509FF"/>
    <w:rsid w:val="00F50F0F"/>
    <w:rsid w:val="00F51640"/>
    <w:rsid w:val="00F52243"/>
    <w:rsid w:val="00F53282"/>
    <w:rsid w:val="00F5331A"/>
    <w:rsid w:val="00F53D9A"/>
    <w:rsid w:val="00F5483A"/>
    <w:rsid w:val="00F54D79"/>
    <w:rsid w:val="00F54E51"/>
    <w:rsid w:val="00F54EFC"/>
    <w:rsid w:val="00F551A7"/>
    <w:rsid w:val="00F555AE"/>
    <w:rsid w:val="00F5573E"/>
    <w:rsid w:val="00F55AC1"/>
    <w:rsid w:val="00F55CDE"/>
    <w:rsid w:val="00F560AB"/>
    <w:rsid w:val="00F56662"/>
    <w:rsid w:val="00F5668C"/>
    <w:rsid w:val="00F572A6"/>
    <w:rsid w:val="00F60011"/>
    <w:rsid w:val="00F6056C"/>
    <w:rsid w:val="00F60733"/>
    <w:rsid w:val="00F6091B"/>
    <w:rsid w:val="00F61101"/>
    <w:rsid w:val="00F61699"/>
    <w:rsid w:val="00F6232A"/>
    <w:rsid w:val="00F624C0"/>
    <w:rsid w:val="00F63793"/>
    <w:rsid w:val="00F64BA5"/>
    <w:rsid w:val="00F64BD5"/>
    <w:rsid w:val="00F64E67"/>
    <w:rsid w:val="00F6504F"/>
    <w:rsid w:val="00F65373"/>
    <w:rsid w:val="00F659A8"/>
    <w:rsid w:val="00F66133"/>
    <w:rsid w:val="00F667F3"/>
    <w:rsid w:val="00F67279"/>
    <w:rsid w:val="00F672F7"/>
    <w:rsid w:val="00F672FB"/>
    <w:rsid w:val="00F67439"/>
    <w:rsid w:val="00F6776D"/>
    <w:rsid w:val="00F67778"/>
    <w:rsid w:val="00F67AFD"/>
    <w:rsid w:val="00F70321"/>
    <w:rsid w:val="00F70694"/>
    <w:rsid w:val="00F70703"/>
    <w:rsid w:val="00F70EB0"/>
    <w:rsid w:val="00F71C8D"/>
    <w:rsid w:val="00F721ED"/>
    <w:rsid w:val="00F72616"/>
    <w:rsid w:val="00F739F6"/>
    <w:rsid w:val="00F73A1C"/>
    <w:rsid w:val="00F73E40"/>
    <w:rsid w:val="00F74623"/>
    <w:rsid w:val="00F746E9"/>
    <w:rsid w:val="00F74C8F"/>
    <w:rsid w:val="00F75009"/>
    <w:rsid w:val="00F76346"/>
    <w:rsid w:val="00F7664A"/>
    <w:rsid w:val="00F76D62"/>
    <w:rsid w:val="00F76F24"/>
    <w:rsid w:val="00F76FE7"/>
    <w:rsid w:val="00F771C7"/>
    <w:rsid w:val="00F774BA"/>
    <w:rsid w:val="00F774BF"/>
    <w:rsid w:val="00F774E5"/>
    <w:rsid w:val="00F80C2E"/>
    <w:rsid w:val="00F81504"/>
    <w:rsid w:val="00F81925"/>
    <w:rsid w:val="00F81A57"/>
    <w:rsid w:val="00F82216"/>
    <w:rsid w:val="00F822F0"/>
    <w:rsid w:val="00F829C9"/>
    <w:rsid w:val="00F82A71"/>
    <w:rsid w:val="00F82ABB"/>
    <w:rsid w:val="00F82CFE"/>
    <w:rsid w:val="00F84751"/>
    <w:rsid w:val="00F85637"/>
    <w:rsid w:val="00F85872"/>
    <w:rsid w:val="00F85881"/>
    <w:rsid w:val="00F85C80"/>
    <w:rsid w:val="00F85C85"/>
    <w:rsid w:val="00F85E3C"/>
    <w:rsid w:val="00F8677F"/>
    <w:rsid w:val="00F869F6"/>
    <w:rsid w:val="00F86BBE"/>
    <w:rsid w:val="00F86DEE"/>
    <w:rsid w:val="00F8708A"/>
    <w:rsid w:val="00F87265"/>
    <w:rsid w:val="00F87BDA"/>
    <w:rsid w:val="00F87C9F"/>
    <w:rsid w:val="00F87DEB"/>
    <w:rsid w:val="00F9048B"/>
    <w:rsid w:val="00F90DC6"/>
    <w:rsid w:val="00F90EA3"/>
    <w:rsid w:val="00F91F6B"/>
    <w:rsid w:val="00F9293B"/>
    <w:rsid w:val="00F929FB"/>
    <w:rsid w:val="00F932F6"/>
    <w:rsid w:val="00F93579"/>
    <w:rsid w:val="00F94074"/>
    <w:rsid w:val="00F94562"/>
    <w:rsid w:val="00F9531F"/>
    <w:rsid w:val="00F954A5"/>
    <w:rsid w:val="00F960B7"/>
    <w:rsid w:val="00F9671B"/>
    <w:rsid w:val="00F96DBE"/>
    <w:rsid w:val="00F9732E"/>
    <w:rsid w:val="00F97741"/>
    <w:rsid w:val="00F979D4"/>
    <w:rsid w:val="00F97D06"/>
    <w:rsid w:val="00FA0C66"/>
    <w:rsid w:val="00FA1174"/>
    <w:rsid w:val="00FA1C1B"/>
    <w:rsid w:val="00FA1D59"/>
    <w:rsid w:val="00FA2128"/>
    <w:rsid w:val="00FA2D30"/>
    <w:rsid w:val="00FA3ECF"/>
    <w:rsid w:val="00FA4EDB"/>
    <w:rsid w:val="00FA5671"/>
    <w:rsid w:val="00FA5725"/>
    <w:rsid w:val="00FA60D7"/>
    <w:rsid w:val="00FA6743"/>
    <w:rsid w:val="00FA6B92"/>
    <w:rsid w:val="00FA7855"/>
    <w:rsid w:val="00FA7A0A"/>
    <w:rsid w:val="00FB14C1"/>
    <w:rsid w:val="00FB1717"/>
    <w:rsid w:val="00FB1787"/>
    <w:rsid w:val="00FB1BAA"/>
    <w:rsid w:val="00FB2365"/>
    <w:rsid w:val="00FB2978"/>
    <w:rsid w:val="00FB2ECF"/>
    <w:rsid w:val="00FB2F85"/>
    <w:rsid w:val="00FB3BEC"/>
    <w:rsid w:val="00FB405E"/>
    <w:rsid w:val="00FB40E7"/>
    <w:rsid w:val="00FB4F8E"/>
    <w:rsid w:val="00FB50C7"/>
    <w:rsid w:val="00FB58F1"/>
    <w:rsid w:val="00FB5CA2"/>
    <w:rsid w:val="00FB6225"/>
    <w:rsid w:val="00FB64A0"/>
    <w:rsid w:val="00FB6585"/>
    <w:rsid w:val="00FB65F1"/>
    <w:rsid w:val="00FB6889"/>
    <w:rsid w:val="00FB6A94"/>
    <w:rsid w:val="00FB773A"/>
    <w:rsid w:val="00FB7A46"/>
    <w:rsid w:val="00FC02BE"/>
    <w:rsid w:val="00FC18CB"/>
    <w:rsid w:val="00FC1900"/>
    <w:rsid w:val="00FC1A08"/>
    <w:rsid w:val="00FC1C8A"/>
    <w:rsid w:val="00FC24AE"/>
    <w:rsid w:val="00FC283A"/>
    <w:rsid w:val="00FC2A37"/>
    <w:rsid w:val="00FC2C8F"/>
    <w:rsid w:val="00FC2EA7"/>
    <w:rsid w:val="00FC2F43"/>
    <w:rsid w:val="00FC2FC8"/>
    <w:rsid w:val="00FC4370"/>
    <w:rsid w:val="00FC4540"/>
    <w:rsid w:val="00FC49B5"/>
    <w:rsid w:val="00FC4AF9"/>
    <w:rsid w:val="00FC4EB6"/>
    <w:rsid w:val="00FC5FAF"/>
    <w:rsid w:val="00FC6346"/>
    <w:rsid w:val="00FC644D"/>
    <w:rsid w:val="00FC775B"/>
    <w:rsid w:val="00FC7F46"/>
    <w:rsid w:val="00FD01A1"/>
    <w:rsid w:val="00FD0A1A"/>
    <w:rsid w:val="00FD0A44"/>
    <w:rsid w:val="00FD1293"/>
    <w:rsid w:val="00FD16F4"/>
    <w:rsid w:val="00FD177B"/>
    <w:rsid w:val="00FD19F0"/>
    <w:rsid w:val="00FD20A7"/>
    <w:rsid w:val="00FD225A"/>
    <w:rsid w:val="00FD234B"/>
    <w:rsid w:val="00FD267A"/>
    <w:rsid w:val="00FD27E0"/>
    <w:rsid w:val="00FD281B"/>
    <w:rsid w:val="00FD2EC0"/>
    <w:rsid w:val="00FD3073"/>
    <w:rsid w:val="00FD3388"/>
    <w:rsid w:val="00FD3763"/>
    <w:rsid w:val="00FD3B0C"/>
    <w:rsid w:val="00FD3C54"/>
    <w:rsid w:val="00FD3D60"/>
    <w:rsid w:val="00FD5B25"/>
    <w:rsid w:val="00FD5C9C"/>
    <w:rsid w:val="00FD5D97"/>
    <w:rsid w:val="00FD5DEC"/>
    <w:rsid w:val="00FD5E0E"/>
    <w:rsid w:val="00FD63DA"/>
    <w:rsid w:val="00FD6C13"/>
    <w:rsid w:val="00FD6D51"/>
    <w:rsid w:val="00FD788A"/>
    <w:rsid w:val="00FE002C"/>
    <w:rsid w:val="00FE0F5E"/>
    <w:rsid w:val="00FE1086"/>
    <w:rsid w:val="00FE109D"/>
    <w:rsid w:val="00FE1278"/>
    <w:rsid w:val="00FE1317"/>
    <w:rsid w:val="00FE1431"/>
    <w:rsid w:val="00FE158D"/>
    <w:rsid w:val="00FE1615"/>
    <w:rsid w:val="00FE178A"/>
    <w:rsid w:val="00FE1951"/>
    <w:rsid w:val="00FE2B8E"/>
    <w:rsid w:val="00FE2ED1"/>
    <w:rsid w:val="00FE3311"/>
    <w:rsid w:val="00FE425C"/>
    <w:rsid w:val="00FE4743"/>
    <w:rsid w:val="00FE4B35"/>
    <w:rsid w:val="00FE589A"/>
    <w:rsid w:val="00FE5F5A"/>
    <w:rsid w:val="00FE68F1"/>
    <w:rsid w:val="00FE7425"/>
    <w:rsid w:val="00FF0007"/>
    <w:rsid w:val="00FF0133"/>
    <w:rsid w:val="00FF018D"/>
    <w:rsid w:val="00FF10F2"/>
    <w:rsid w:val="00FF13CE"/>
    <w:rsid w:val="00FF1540"/>
    <w:rsid w:val="00FF1E2B"/>
    <w:rsid w:val="00FF2425"/>
    <w:rsid w:val="00FF2D28"/>
    <w:rsid w:val="00FF3B2B"/>
    <w:rsid w:val="00FF40A9"/>
    <w:rsid w:val="00FF4204"/>
    <w:rsid w:val="00FF48EE"/>
    <w:rsid w:val="00FF51F9"/>
    <w:rsid w:val="00FF582C"/>
    <w:rsid w:val="00FF591A"/>
    <w:rsid w:val="00FF5965"/>
    <w:rsid w:val="00FF5CCD"/>
    <w:rsid w:val="00FF63CA"/>
    <w:rsid w:val="00FF65DF"/>
    <w:rsid w:val="00FF695B"/>
    <w:rsid w:val="00FF69BF"/>
    <w:rsid w:val="00FF6E25"/>
    <w:rsid w:val="00FF6FC0"/>
    <w:rsid w:val="00FF732D"/>
    <w:rsid w:val="00FF7535"/>
    <w:rsid w:val="00FF7A17"/>
    <w:rsid w:val="00FF7C19"/>
    <w:rsid w:val="012C665F"/>
    <w:rsid w:val="014644C3"/>
    <w:rsid w:val="0192EB94"/>
    <w:rsid w:val="01E8762D"/>
    <w:rsid w:val="026E2A8B"/>
    <w:rsid w:val="02913581"/>
    <w:rsid w:val="0394B74B"/>
    <w:rsid w:val="03BBF9B3"/>
    <w:rsid w:val="0434D9D4"/>
    <w:rsid w:val="043EEFF5"/>
    <w:rsid w:val="0446A982"/>
    <w:rsid w:val="04CE0A4B"/>
    <w:rsid w:val="04E73034"/>
    <w:rsid w:val="0500BC10"/>
    <w:rsid w:val="058B7F9B"/>
    <w:rsid w:val="05CB9D40"/>
    <w:rsid w:val="0610F6B4"/>
    <w:rsid w:val="0651C88D"/>
    <w:rsid w:val="066252C8"/>
    <w:rsid w:val="076683A8"/>
    <w:rsid w:val="079BA7E3"/>
    <w:rsid w:val="082E8A6E"/>
    <w:rsid w:val="08F3DE5A"/>
    <w:rsid w:val="08F53F1A"/>
    <w:rsid w:val="09377844"/>
    <w:rsid w:val="096495C0"/>
    <w:rsid w:val="098F5465"/>
    <w:rsid w:val="09A76FBB"/>
    <w:rsid w:val="09A821FC"/>
    <w:rsid w:val="09F68EE2"/>
    <w:rsid w:val="0A7E45CF"/>
    <w:rsid w:val="0A7F2B18"/>
    <w:rsid w:val="0A93A562"/>
    <w:rsid w:val="0B61927D"/>
    <w:rsid w:val="0B8174C5"/>
    <w:rsid w:val="0BF953FA"/>
    <w:rsid w:val="0C5446DE"/>
    <w:rsid w:val="0C58AF6F"/>
    <w:rsid w:val="0D0ECDE5"/>
    <w:rsid w:val="0D3B4425"/>
    <w:rsid w:val="0E6793AB"/>
    <w:rsid w:val="0E951654"/>
    <w:rsid w:val="0EC5431F"/>
    <w:rsid w:val="0EFCAF60"/>
    <w:rsid w:val="0F193984"/>
    <w:rsid w:val="0FDCACE5"/>
    <w:rsid w:val="1027C2A1"/>
    <w:rsid w:val="10518EBF"/>
    <w:rsid w:val="105A869E"/>
    <w:rsid w:val="1084E535"/>
    <w:rsid w:val="10C79A37"/>
    <w:rsid w:val="116CF339"/>
    <w:rsid w:val="12084EBF"/>
    <w:rsid w:val="1272BB4C"/>
    <w:rsid w:val="12D0B08A"/>
    <w:rsid w:val="132353A0"/>
    <w:rsid w:val="13B8F520"/>
    <w:rsid w:val="1413651D"/>
    <w:rsid w:val="1416DA3E"/>
    <w:rsid w:val="14469B61"/>
    <w:rsid w:val="1449779C"/>
    <w:rsid w:val="145C2B55"/>
    <w:rsid w:val="146C80EB"/>
    <w:rsid w:val="14820782"/>
    <w:rsid w:val="14C3C4C7"/>
    <w:rsid w:val="1524E27D"/>
    <w:rsid w:val="157DC092"/>
    <w:rsid w:val="15C6F1D8"/>
    <w:rsid w:val="163CEAE0"/>
    <w:rsid w:val="17604D4F"/>
    <w:rsid w:val="1776E897"/>
    <w:rsid w:val="17ACA5B0"/>
    <w:rsid w:val="17EFF36C"/>
    <w:rsid w:val="1816C283"/>
    <w:rsid w:val="18FC8DEA"/>
    <w:rsid w:val="19BB286C"/>
    <w:rsid w:val="19EE7FDD"/>
    <w:rsid w:val="1A8A400A"/>
    <w:rsid w:val="1AE1F8DB"/>
    <w:rsid w:val="1B34B891"/>
    <w:rsid w:val="1B4234C2"/>
    <w:rsid w:val="1B6EE881"/>
    <w:rsid w:val="1BB4C007"/>
    <w:rsid w:val="1BCB5857"/>
    <w:rsid w:val="1BD33BB7"/>
    <w:rsid w:val="1C8016D3"/>
    <w:rsid w:val="1CF50176"/>
    <w:rsid w:val="1D02D092"/>
    <w:rsid w:val="1D0AF56C"/>
    <w:rsid w:val="1D6B55C3"/>
    <w:rsid w:val="1DD6B0BE"/>
    <w:rsid w:val="1DF78F2E"/>
    <w:rsid w:val="1E19E392"/>
    <w:rsid w:val="1E9B8646"/>
    <w:rsid w:val="1F4AAFEE"/>
    <w:rsid w:val="1FDC6D24"/>
    <w:rsid w:val="1FE59DED"/>
    <w:rsid w:val="20232041"/>
    <w:rsid w:val="202F3FE2"/>
    <w:rsid w:val="21047B88"/>
    <w:rsid w:val="218A6D11"/>
    <w:rsid w:val="220E1A88"/>
    <w:rsid w:val="221E5AD4"/>
    <w:rsid w:val="2251FBD0"/>
    <w:rsid w:val="22FA093E"/>
    <w:rsid w:val="232B4E53"/>
    <w:rsid w:val="23735C80"/>
    <w:rsid w:val="243B0C7F"/>
    <w:rsid w:val="247169DE"/>
    <w:rsid w:val="2560F28D"/>
    <w:rsid w:val="25BA3EB0"/>
    <w:rsid w:val="260589E4"/>
    <w:rsid w:val="260D3A3F"/>
    <w:rsid w:val="262F1A4A"/>
    <w:rsid w:val="263DFB37"/>
    <w:rsid w:val="26645CC0"/>
    <w:rsid w:val="28DE2D1A"/>
    <w:rsid w:val="28E3E332"/>
    <w:rsid w:val="296A29DC"/>
    <w:rsid w:val="29712E73"/>
    <w:rsid w:val="29D53680"/>
    <w:rsid w:val="2AD055CC"/>
    <w:rsid w:val="2B8286FC"/>
    <w:rsid w:val="2D17212A"/>
    <w:rsid w:val="2DC7D317"/>
    <w:rsid w:val="2EDDBC41"/>
    <w:rsid w:val="30256E1A"/>
    <w:rsid w:val="30AC3670"/>
    <w:rsid w:val="30B40499"/>
    <w:rsid w:val="30B95334"/>
    <w:rsid w:val="30F32424"/>
    <w:rsid w:val="326A937F"/>
    <w:rsid w:val="3278F329"/>
    <w:rsid w:val="334EFA38"/>
    <w:rsid w:val="33688E9E"/>
    <w:rsid w:val="33BE49A2"/>
    <w:rsid w:val="34CB1772"/>
    <w:rsid w:val="36A4D451"/>
    <w:rsid w:val="377FC21F"/>
    <w:rsid w:val="3897F9D5"/>
    <w:rsid w:val="389D80D3"/>
    <w:rsid w:val="38B1845A"/>
    <w:rsid w:val="39244498"/>
    <w:rsid w:val="39378C03"/>
    <w:rsid w:val="3941D66E"/>
    <w:rsid w:val="39655F53"/>
    <w:rsid w:val="39859E6D"/>
    <w:rsid w:val="39F3FBFB"/>
    <w:rsid w:val="3AEF2D8F"/>
    <w:rsid w:val="3B70A765"/>
    <w:rsid w:val="3BF523A9"/>
    <w:rsid w:val="3BF83C1F"/>
    <w:rsid w:val="3C1D62C1"/>
    <w:rsid w:val="3C78724E"/>
    <w:rsid w:val="3C7F62BA"/>
    <w:rsid w:val="3D940C80"/>
    <w:rsid w:val="3DC14751"/>
    <w:rsid w:val="3DCE0B5D"/>
    <w:rsid w:val="3DE1B587"/>
    <w:rsid w:val="3E7ACBC7"/>
    <w:rsid w:val="3F38E3FA"/>
    <w:rsid w:val="3F554B22"/>
    <w:rsid w:val="3FD4F136"/>
    <w:rsid w:val="400A7777"/>
    <w:rsid w:val="40346EA7"/>
    <w:rsid w:val="406CB487"/>
    <w:rsid w:val="40CC1F3E"/>
    <w:rsid w:val="40D7B6B8"/>
    <w:rsid w:val="414EFD9B"/>
    <w:rsid w:val="415701C2"/>
    <w:rsid w:val="4191052C"/>
    <w:rsid w:val="41BA4CD4"/>
    <w:rsid w:val="41CA75E6"/>
    <w:rsid w:val="42CD3C00"/>
    <w:rsid w:val="42E1BCE4"/>
    <w:rsid w:val="432B26CB"/>
    <w:rsid w:val="432C80B3"/>
    <w:rsid w:val="434A3DB7"/>
    <w:rsid w:val="442EE604"/>
    <w:rsid w:val="443C5BBD"/>
    <w:rsid w:val="44656107"/>
    <w:rsid w:val="4474419A"/>
    <w:rsid w:val="45227BFC"/>
    <w:rsid w:val="4551132A"/>
    <w:rsid w:val="4585F608"/>
    <w:rsid w:val="45E9A88A"/>
    <w:rsid w:val="45FBD493"/>
    <w:rsid w:val="46104074"/>
    <w:rsid w:val="462CDD95"/>
    <w:rsid w:val="46973D52"/>
    <w:rsid w:val="46CDAA8D"/>
    <w:rsid w:val="4726B80E"/>
    <w:rsid w:val="4735C8C9"/>
    <w:rsid w:val="47D1A6A1"/>
    <w:rsid w:val="48017E5A"/>
    <w:rsid w:val="483CF27C"/>
    <w:rsid w:val="496E6229"/>
    <w:rsid w:val="49B672C7"/>
    <w:rsid w:val="49CD0EB8"/>
    <w:rsid w:val="4B4D2A1E"/>
    <w:rsid w:val="4B661AEE"/>
    <w:rsid w:val="4B7833A4"/>
    <w:rsid w:val="4CF84C8B"/>
    <w:rsid w:val="4D7666EF"/>
    <w:rsid w:val="4D8CBEAC"/>
    <w:rsid w:val="4D9EB3A1"/>
    <w:rsid w:val="4DD40F77"/>
    <w:rsid w:val="4F27B251"/>
    <w:rsid w:val="4FABED22"/>
    <w:rsid w:val="4FCC8FCE"/>
    <w:rsid w:val="4FF42DDA"/>
    <w:rsid w:val="502AA2F4"/>
    <w:rsid w:val="50433C63"/>
    <w:rsid w:val="50D7ABDB"/>
    <w:rsid w:val="50DEA58F"/>
    <w:rsid w:val="5117F74B"/>
    <w:rsid w:val="51997E5D"/>
    <w:rsid w:val="51C28E04"/>
    <w:rsid w:val="520A1208"/>
    <w:rsid w:val="5254EBBF"/>
    <w:rsid w:val="5259C542"/>
    <w:rsid w:val="52B05122"/>
    <w:rsid w:val="530ABC55"/>
    <w:rsid w:val="5358CB31"/>
    <w:rsid w:val="53787800"/>
    <w:rsid w:val="53B9EA5F"/>
    <w:rsid w:val="54668C20"/>
    <w:rsid w:val="55A1B62F"/>
    <w:rsid w:val="55E62F8E"/>
    <w:rsid w:val="5684F9D6"/>
    <w:rsid w:val="56DF8DB7"/>
    <w:rsid w:val="57B0DBE4"/>
    <w:rsid w:val="58268729"/>
    <w:rsid w:val="592CB5B8"/>
    <w:rsid w:val="5935D133"/>
    <w:rsid w:val="5949811C"/>
    <w:rsid w:val="59A73BC1"/>
    <w:rsid w:val="59E9F837"/>
    <w:rsid w:val="5ABB407A"/>
    <w:rsid w:val="5AC61B00"/>
    <w:rsid w:val="5ACF5149"/>
    <w:rsid w:val="5ADA2257"/>
    <w:rsid w:val="5B338A8C"/>
    <w:rsid w:val="5B63492C"/>
    <w:rsid w:val="5B6CCA49"/>
    <w:rsid w:val="5BD79B7D"/>
    <w:rsid w:val="5CB7B880"/>
    <w:rsid w:val="5CE0CFEF"/>
    <w:rsid w:val="5CF17449"/>
    <w:rsid w:val="5D85EDD2"/>
    <w:rsid w:val="5DFE533A"/>
    <w:rsid w:val="5DFE9C12"/>
    <w:rsid w:val="5E255951"/>
    <w:rsid w:val="5E267841"/>
    <w:rsid w:val="5E7CA050"/>
    <w:rsid w:val="5F4AE241"/>
    <w:rsid w:val="5FA25030"/>
    <w:rsid w:val="5FCBAD55"/>
    <w:rsid w:val="60245478"/>
    <w:rsid w:val="6028335B"/>
    <w:rsid w:val="6029150B"/>
    <w:rsid w:val="604C8A85"/>
    <w:rsid w:val="60B80EC5"/>
    <w:rsid w:val="60BB15E6"/>
    <w:rsid w:val="60E155CD"/>
    <w:rsid w:val="61B44112"/>
    <w:rsid w:val="626757D0"/>
    <w:rsid w:val="6267DA3B"/>
    <w:rsid w:val="63324B26"/>
    <w:rsid w:val="637487BB"/>
    <w:rsid w:val="63D30381"/>
    <w:rsid w:val="651E0FD8"/>
    <w:rsid w:val="65786ED2"/>
    <w:rsid w:val="6687B235"/>
    <w:rsid w:val="672EBAC1"/>
    <w:rsid w:val="67C6B9A7"/>
    <w:rsid w:val="69D19DB0"/>
    <w:rsid w:val="69FB8625"/>
    <w:rsid w:val="6A0E27B7"/>
    <w:rsid w:val="6A2AB03F"/>
    <w:rsid w:val="6A786761"/>
    <w:rsid w:val="6AC544AA"/>
    <w:rsid w:val="6ADC1932"/>
    <w:rsid w:val="6AE98C97"/>
    <w:rsid w:val="6BB726D6"/>
    <w:rsid w:val="6C5BF9CE"/>
    <w:rsid w:val="6C709480"/>
    <w:rsid w:val="6CAF9722"/>
    <w:rsid w:val="6D78DE2C"/>
    <w:rsid w:val="6DB6A9B7"/>
    <w:rsid w:val="6DD9AFA8"/>
    <w:rsid w:val="6DF3E80F"/>
    <w:rsid w:val="6E353D41"/>
    <w:rsid w:val="6EBB6319"/>
    <w:rsid w:val="6ED3CC96"/>
    <w:rsid w:val="6F41E961"/>
    <w:rsid w:val="6FDFEB94"/>
    <w:rsid w:val="701B1F47"/>
    <w:rsid w:val="702DFDFE"/>
    <w:rsid w:val="705ADDB0"/>
    <w:rsid w:val="71561825"/>
    <w:rsid w:val="71D7785F"/>
    <w:rsid w:val="72374A83"/>
    <w:rsid w:val="72552B72"/>
    <w:rsid w:val="72584942"/>
    <w:rsid w:val="73178C56"/>
    <w:rsid w:val="732F175E"/>
    <w:rsid w:val="734158EC"/>
    <w:rsid w:val="744DE356"/>
    <w:rsid w:val="747BBD8C"/>
    <w:rsid w:val="7482EDEA"/>
    <w:rsid w:val="7509F324"/>
    <w:rsid w:val="75CA2DAA"/>
    <w:rsid w:val="75D2E47E"/>
    <w:rsid w:val="763F8C71"/>
    <w:rsid w:val="779EAC75"/>
    <w:rsid w:val="779F564F"/>
    <w:rsid w:val="77BB19E9"/>
    <w:rsid w:val="7805B3CC"/>
    <w:rsid w:val="78B95FBB"/>
    <w:rsid w:val="78C625C9"/>
    <w:rsid w:val="78FB675D"/>
    <w:rsid w:val="79DD6447"/>
    <w:rsid w:val="79E90EAC"/>
    <w:rsid w:val="7A79ECF6"/>
    <w:rsid w:val="7AAA1054"/>
    <w:rsid w:val="7ACE6A00"/>
    <w:rsid w:val="7B040F50"/>
    <w:rsid w:val="7B18E714"/>
    <w:rsid w:val="7C58F53B"/>
    <w:rsid w:val="7CAB7134"/>
    <w:rsid w:val="7CB60302"/>
    <w:rsid w:val="7CF358A9"/>
    <w:rsid w:val="7D2BF5F8"/>
    <w:rsid w:val="7DA6F6F1"/>
    <w:rsid w:val="7DF4C59C"/>
    <w:rsid w:val="7DFE73D3"/>
    <w:rsid w:val="7E694361"/>
    <w:rsid w:val="7E8F290A"/>
    <w:rsid w:val="7EF11194"/>
    <w:rsid w:val="7F1BE7DE"/>
    <w:rsid w:val="7F381085"/>
    <w:rsid w:val="7F54E5FD"/>
    <w:rsid w:val="7F9095FD"/>
    <w:rsid w:val="7FB50AC0"/>
    <w:rsid w:val="7FC440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4F26A"/>
  <w15:chartTrackingRefBased/>
  <w15:docId w15:val="{7ED585DE-7C4D-45FE-AF58-981A90C81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79"/>
    <w:pPr>
      <w:jc w:val="both"/>
    </w:pPr>
    <w:rPr>
      <w:rFonts w:ascii="Tahoma" w:hAnsi="Tahoma"/>
      <w:sz w:val="24"/>
    </w:rPr>
  </w:style>
  <w:style w:type="paragraph" w:styleId="Heading1">
    <w:name w:val="heading 1"/>
    <w:basedOn w:val="Normal"/>
    <w:next w:val="Normal"/>
    <w:link w:val="Heading1Char"/>
    <w:uiPriority w:val="9"/>
    <w:qFormat/>
    <w:rsid w:val="00A209CD"/>
    <w:pPr>
      <w:keepNext/>
      <w:keepLines/>
      <w:spacing w:before="240" w:after="0"/>
      <w:outlineLvl w:val="0"/>
    </w:pPr>
    <w:rPr>
      <w:rFonts w:eastAsiaTheme="majorEastAsia" w:cstheme="majorBidi"/>
      <w:b/>
      <w:color w:val="ED7D31" w:themeColor="accent2"/>
      <w:sz w:val="28"/>
      <w:szCs w:val="32"/>
    </w:rPr>
  </w:style>
  <w:style w:type="paragraph" w:styleId="Heading2">
    <w:name w:val="heading 2"/>
    <w:basedOn w:val="Normal"/>
    <w:next w:val="Normal"/>
    <w:link w:val="Heading2Char"/>
    <w:uiPriority w:val="9"/>
    <w:unhideWhenUsed/>
    <w:qFormat/>
    <w:rsid w:val="00D3584A"/>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D3584A"/>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A364D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9CD"/>
    <w:rPr>
      <w:rFonts w:ascii="Tahoma" w:eastAsiaTheme="majorEastAsia" w:hAnsi="Tahoma" w:cstheme="majorBidi"/>
      <w:b/>
      <w:color w:val="ED7D31" w:themeColor="accent2"/>
      <w:sz w:val="28"/>
      <w:szCs w:val="32"/>
    </w:rPr>
  </w:style>
  <w:style w:type="character" w:customStyle="1" w:styleId="Heading2Char">
    <w:name w:val="Heading 2 Char"/>
    <w:basedOn w:val="DefaultParagraphFont"/>
    <w:link w:val="Heading2"/>
    <w:uiPriority w:val="9"/>
    <w:rsid w:val="00D3584A"/>
    <w:rPr>
      <w:rFonts w:ascii="Tahoma" w:eastAsiaTheme="majorEastAsia" w:hAnsi="Tahoma" w:cstheme="majorBidi"/>
      <w:b/>
      <w:sz w:val="28"/>
      <w:szCs w:val="26"/>
    </w:rPr>
  </w:style>
  <w:style w:type="paragraph" w:styleId="Title">
    <w:name w:val="Title"/>
    <w:basedOn w:val="Normal"/>
    <w:next w:val="Normal"/>
    <w:link w:val="TitleChar"/>
    <w:qFormat/>
    <w:rsid w:val="00441385"/>
    <w:pPr>
      <w:spacing w:after="0" w:line="240" w:lineRule="auto"/>
      <w:contextualSpacing/>
    </w:pPr>
    <w:rPr>
      <w:rFonts w:eastAsiaTheme="majorEastAsia" w:cstheme="majorBidi"/>
      <w:b/>
      <w:caps/>
      <w:spacing w:val="-10"/>
      <w:kern w:val="28"/>
      <w:sz w:val="48"/>
      <w:szCs w:val="56"/>
    </w:rPr>
  </w:style>
  <w:style w:type="character" w:customStyle="1" w:styleId="TitleChar">
    <w:name w:val="Title Char"/>
    <w:basedOn w:val="DefaultParagraphFont"/>
    <w:link w:val="Title"/>
    <w:rsid w:val="00441385"/>
    <w:rPr>
      <w:rFonts w:ascii="Tahoma" w:eastAsiaTheme="majorEastAsia" w:hAnsi="Tahoma" w:cstheme="majorBidi"/>
      <w:b/>
      <w:caps/>
      <w:spacing w:val="-10"/>
      <w:kern w:val="28"/>
      <w:sz w:val="48"/>
      <w:szCs w:val="56"/>
    </w:rPr>
  </w:style>
  <w:style w:type="paragraph" w:styleId="Subtitle">
    <w:name w:val="Subtitle"/>
    <w:basedOn w:val="Normal"/>
    <w:next w:val="Normal"/>
    <w:link w:val="SubtitleChar"/>
    <w:uiPriority w:val="11"/>
    <w:qFormat/>
    <w:rsid w:val="00441385"/>
    <w:pPr>
      <w:numPr>
        <w:ilvl w:val="1"/>
      </w:numPr>
    </w:pPr>
    <w:rPr>
      <w:rFonts w:eastAsiaTheme="minorEastAsia"/>
      <w:b/>
      <w:caps/>
      <w:color w:val="ED7D31" w:themeColor="accent2"/>
      <w:spacing w:val="15"/>
      <w:sz w:val="32"/>
    </w:rPr>
  </w:style>
  <w:style w:type="character" w:customStyle="1" w:styleId="SubtitleChar">
    <w:name w:val="Subtitle Char"/>
    <w:basedOn w:val="DefaultParagraphFont"/>
    <w:link w:val="Subtitle"/>
    <w:uiPriority w:val="11"/>
    <w:rsid w:val="00441385"/>
    <w:rPr>
      <w:rFonts w:ascii="Tahoma" w:eastAsiaTheme="minorEastAsia" w:hAnsi="Tahoma"/>
      <w:b/>
      <w:caps/>
      <w:color w:val="ED7D31" w:themeColor="accent2"/>
      <w:spacing w:val="15"/>
      <w:sz w:val="32"/>
    </w:rPr>
  </w:style>
  <w:style w:type="paragraph" w:styleId="Header">
    <w:name w:val="header"/>
    <w:basedOn w:val="Normal"/>
    <w:link w:val="HeaderChar"/>
    <w:uiPriority w:val="99"/>
    <w:unhideWhenUsed/>
    <w:rsid w:val="00441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1385"/>
    <w:rPr>
      <w:rFonts w:ascii="Tahoma" w:hAnsi="Tahoma"/>
      <w:sz w:val="24"/>
    </w:rPr>
  </w:style>
  <w:style w:type="paragraph" w:styleId="Footer">
    <w:name w:val="footer"/>
    <w:basedOn w:val="Normal"/>
    <w:link w:val="FooterChar"/>
    <w:uiPriority w:val="99"/>
    <w:unhideWhenUsed/>
    <w:rsid w:val="00441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1385"/>
    <w:rPr>
      <w:rFonts w:ascii="Tahoma" w:hAnsi="Tahoma"/>
      <w:sz w:val="24"/>
    </w:rPr>
  </w:style>
  <w:style w:type="character" w:customStyle="1" w:styleId="Heading3Char">
    <w:name w:val="Heading 3 Char"/>
    <w:basedOn w:val="DefaultParagraphFont"/>
    <w:link w:val="Heading3"/>
    <w:uiPriority w:val="9"/>
    <w:rsid w:val="00D3584A"/>
    <w:rPr>
      <w:rFonts w:ascii="Tahoma" w:eastAsiaTheme="majorEastAsia" w:hAnsi="Tahoma" w:cstheme="majorBidi"/>
      <w:b/>
      <w:sz w:val="24"/>
      <w:szCs w:val="24"/>
    </w:rPr>
  </w:style>
  <w:style w:type="table" w:styleId="TableGrid">
    <w:name w:val="Table Grid"/>
    <w:basedOn w:val="TableNormal"/>
    <w:uiPriority w:val="59"/>
    <w:rsid w:val="00E2574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 1,List1 DW"/>
    <w:basedOn w:val="Normal"/>
    <w:link w:val="ListParagraphChar"/>
    <w:uiPriority w:val="34"/>
    <w:qFormat/>
    <w:rsid w:val="00D94548"/>
    <w:pPr>
      <w:spacing w:after="0" w:line="240" w:lineRule="auto"/>
      <w:ind w:left="720"/>
      <w:jc w:val="left"/>
    </w:pPr>
    <w:rPr>
      <w:rFonts w:eastAsia="Calibri" w:cs="Times New Roman"/>
    </w:rPr>
  </w:style>
  <w:style w:type="paragraph" w:styleId="NoSpacing">
    <w:name w:val="No Spacing"/>
    <w:basedOn w:val="Normal"/>
    <w:uiPriority w:val="1"/>
    <w:qFormat/>
    <w:rsid w:val="00E25746"/>
    <w:pPr>
      <w:spacing w:after="0" w:line="240" w:lineRule="auto"/>
      <w:jc w:val="left"/>
    </w:pPr>
    <w:rPr>
      <w:rFonts w:ascii="Calibri" w:eastAsia="Calibri" w:hAnsi="Calibri" w:cs="Times New Roman"/>
      <w:sz w:val="22"/>
    </w:rPr>
  </w:style>
  <w:style w:type="paragraph" w:styleId="BalloonText">
    <w:name w:val="Balloon Text"/>
    <w:basedOn w:val="Normal"/>
    <w:link w:val="BalloonTextChar"/>
    <w:uiPriority w:val="99"/>
    <w:semiHidden/>
    <w:unhideWhenUsed/>
    <w:rsid w:val="00E25746"/>
    <w:pPr>
      <w:spacing w:after="0" w:line="240" w:lineRule="auto"/>
      <w:jc w:val="left"/>
    </w:pPr>
    <w:rPr>
      <w:rFonts w:eastAsia="Calibri" w:cs="Tahoma"/>
      <w:sz w:val="16"/>
      <w:szCs w:val="16"/>
    </w:rPr>
  </w:style>
  <w:style w:type="character" w:customStyle="1" w:styleId="BalloonTextChar">
    <w:name w:val="Balloon Text Char"/>
    <w:basedOn w:val="DefaultParagraphFont"/>
    <w:link w:val="BalloonText"/>
    <w:uiPriority w:val="99"/>
    <w:semiHidden/>
    <w:rsid w:val="00E25746"/>
    <w:rPr>
      <w:rFonts w:ascii="Tahoma" w:eastAsia="Calibri" w:hAnsi="Tahoma" w:cs="Tahoma"/>
      <w:sz w:val="16"/>
      <w:szCs w:val="16"/>
    </w:rPr>
  </w:style>
  <w:style w:type="paragraph" w:customStyle="1" w:styleId="Default">
    <w:name w:val="Default"/>
    <w:basedOn w:val="Normal"/>
    <w:rsid w:val="00E25746"/>
    <w:pPr>
      <w:autoSpaceDE w:val="0"/>
      <w:autoSpaceDN w:val="0"/>
      <w:spacing w:after="0" w:line="240" w:lineRule="auto"/>
      <w:jc w:val="left"/>
    </w:pPr>
    <w:rPr>
      <w:rFonts w:ascii="Arial" w:eastAsia="Calibri" w:hAnsi="Arial" w:cs="Arial"/>
      <w:color w:val="000000"/>
      <w:szCs w:val="24"/>
    </w:rPr>
  </w:style>
  <w:style w:type="character" w:styleId="CommentReference">
    <w:name w:val="annotation reference"/>
    <w:uiPriority w:val="99"/>
    <w:semiHidden/>
    <w:unhideWhenUsed/>
    <w:rsid w:val="00E25746"/>
    <w:rPr>
      <w:sz w:val="16"/>
      <w:szCs w:val="16"/>
    </w:rPr>
  </w:style>
  <w:style w:type="paragraph" w:styleId="CommentText">
    <w:name w:val="annotation text"/>
    <w:basedOn w:val="Normal"/>
    <w:link w:val="CommentTextChar"/>
    <w:uiPriority w:val="99"/>
    <w:unhideWhenUsed/>
    <w:rsid w:val="00E25746"/>
    <w:pPr>
      <w:spacing w:after="200" w:line="276" w:lineRule="auto"/>
      <w:jc w:val="left"/>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2574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25746"/>
    <w:rPr>
      <w:b/>
      <w:bCs/>
    </w:rPr>
  </w:style>
  <w:style w:type="character" w:customStyle="1" w:styleId="CommentSubjectChar">
    <w:name w:val="Comment Subject Char"/>
    <w:basedOn w:val="CommentTextChar"/>
    <w:link w:val="CommentSubject"/>
    <w:uiPriority w:val="99"/>
    <w:semiHidden/>
    <w:rsid w:val="00E25746"/>
    <w:rPr>
      <w:rFonts w:ascii="Calibri" w:eastAsia="Calibri" w:hAnsi="Calibri" w:cs="Times New Roman"/>
      <w:b/>
      <w:bCs/>
      <w:sz w:val="20"/>
      <w:szCs w:val="20"/>
    </w:rPr>
  </w:style>
  <w:style w:type="character" w:customStyle="1" w:styleId="ListParagraphChar">
    <w:name w:val="List Paragraph Char"/>
    <w:aliases w:val="Bullets 1 Char,List1 DW Char"/>
    <w:link w:val="ListParagraph"/>
    <w:uiPriority w:val="34"/>
    <w:qFormat/>
    <w:rsid w:val="00D94548"/>
    <w:rPr>
      <w:rFonts w:ascii="Tahoma" w:eastAsia="Calibri" w:hAnsi="Tahoma" w:cs="Times New Roman"/>
      <w:sz w:val="24"/>
    </w:rPr>
  </w:style>
  <w:style w:type="character" w:styleId="Hyperlink">
    <w:name w:val="Hyperlink"/>
    <w:uiPriority w:val="99"/>
    <w:unhideWhenUsed/>
    <w:rsid w:val="00E25746"/>
    <w:rPr>
      <w:color w:val="0563C1"/>
      <w:u w:val="single"/>
    </w:rPr>
  </w:style>
  <w:style w:type="paragraph" w:styleId="PlainText">
    <w:name w:val="Plain Text"/>
    <w:basedOn w:val="Normal"/>
    <w:link w:val="PlainTextChar"/>
    <w:uiPriority w:val="99"/>
    <w:unhideWhenUsed/>
    <w:rsid w:val="00E25746"/>
    <w:pPr>
      <w:spacing w:after="0" w:line="240" w:lineRule="auto"/>
      <w:jc w:val="left"/>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E25746"/>
    <w:rPr>
      <w:rFonts w:ascii="Calibri" w:eastAsia="Calibri" w:hAnsi="Calibri" w:cs="Times New Roman"/>
      <w:szCs w:val="21"/>
    </w:rPr>
  </w:style>
  <w:style w:type="paragraph" w:styleId="NormalWeb">
    <w:name w:val="Normal (Web)"/>
    <w:basedOn w:val="Normal"/>
    <w:uiPriority w:val="99"/>
    <w:unhideWhenUsed/>
    <w:rsid w:val="00E25746"/>
    <w:pPr>
      <w:spacing w:before="240" w:after="240" w:line="240" w:lineRule="auto"/>
      <w:jc w:val="left"/>
    </w:pPr>
    <w:rPr>
      <w:rFonts w:ascii="Times New Roman" w:eastAsia="Times New Roman" w:hAnsi="Times New Roman" w:cs="Times New Roman"/>
      <w:szCs w:val="24"/>
      <w:lang w:eastAsia="en-GB"/>
    </w:rPr>
  </w:style>
  <w:style w:type="paragraph" w:styleId="Revision">
    <w:name w:val="Revision"/>
    <w:hidden/>
    <w:uiPriority w:val="99"/>
    <w:semiHidden/>
    <w:rsid w:val="00E25746"/>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E257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25746"/>
    <w:pPr>
      <w:spacing w:after="0" w:line="240" w:lineRule="auto"/>
      <w:jc w:val="left"/>
    </w:pPr>
    <w:rPr>
      <w:rFonts w:ascii="Calibri" w:hAnsi="Calibri" w:cs="Calibri"/>
      <w:sz w:val="22"/>
      <w:lang w:eastAsia="en-GB"/>
    </w:rPr>
  </w:style>
  <w:style w:type="character" w:styleId="UnresolvedMention">
    <w:name w:val="Unresolved Mention"/>
    <w:basedOn w:val="DefaultParagraphFont"/>
    <w:uiPriority w:val="99"/>
    <w:unhideWhenUsed/>
    <w:rsid w:val="00E25746"/>
    <w:rPr>
      <w:color w:val="605E5C"/>
      <w:shd w:val="clear" w:color="auto" w:fill="E1DFDD"/>
    </w:rPr>
  </w:style>
  <w:style w:type="paragraph" w:styleId="TOCHeading">
    <w:name w:val="TOC Heading"/>
    <w:basedOn w:val="Heading1"/>
    <w:next w:val="Normal"/>
    <w:uiPriority w:val="39"/>
    <w:unhideWhenUsed/>
    <w:qFormat/>
    <w:rsid w:val="00D94548"/>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735FD8"/>
    <w:pPr>
      <w:tabs>
        <w:tab w:val="left" w:pos="480"/>
        <w:tab w:val="right" w:leader="dot" w:pos="9016"/>
      </w:tabs>
      <w:spacing w:after="100"/>
    </w:pPr>
  </w:style>
  <w:style w:type="paragraph" w:styleId="TOC3">
    <w:name w:val="toc 3"/>
    <w:basedOn w:val="Normal"/>
    <w:next w:val="Normal"/>
    <w:autoRedefine/>
    <w:uiPriority w:val="39"/>
    <w:unhideWhenUsed/>
    <w:rsid w:val="00A209CD"/>
    <w:pPr>
      <w:spacing w:after="100"/>
      <w:ind w:left="480"/>
    </w:pPr>
  </w:style>
  <w:style w:type="character" w:styleId="Mention">
    <w:name w:val="Mention"/>
    <w:basedOn w:val="DefaultParagraphFont"/>
    <w:uiPriority w:val="99"/>
    <w:unhideWhenUsed/>
    <w:rsid w:val="005C30AB"/>
    <w:rPr>
      <w:color w:val="2B579A"/>
      <w:shd w:val="clear" w:color="auto" w:fill="E1DFDD"/>
    </w:rPr>
  </w:style>
  <w:style w:type="character" w:customStyle="1" w:styleId="normaltextrun">
    <w:name w:val="normaltextrun"/>
    <w:basedOn w:val="DefaultParagraphFont"/>
    <w:rsid w:val="008D3756"/>
  </w:style>
  <w:style w:type="paragraph" w:customStyle="1" w:styleId="paragraph">
    <w:name w:val="paragraph"/>
    <w:basedOn w:val="Normal"/>
    <w:rsid w:val="008D3756"/>
    <w:pPr>
      <w:spacing w:before="100" w:beforeAutospacing="1" w:after="100" w:afterAutospacing="1" w:line="240" w:lineRule="auto"/>
      <w:jc w:val="left"/>
    </w:pPr>
    <w:rPr>
      <w:rFonts w:ascii="Times New Roman" w:eastAsia="Times New Roman" w:hAnsi="Times New Roman" w:cs="Times New Roman"/>
      <w:szCs w:val="24"/>
      <w:lang w:eastAsia="en-GB"/>
    </w:rPr>
  </w:style>
  <w:style w:type="character" w:customStyle="1" w:styleId="eop">
    <w:name w:val="eop"/>
    <w:basedOn w:val="DefaultParagraphFont"/>
    <w:rsid w:val="008D3756"/>
  </w:style>
  <w:style w:type="character" w:customStyle="1" w:styleId="Heading4Char">
    <w:name w:val="Heading 4 Char"/>
    <w:basedOn w:val="DefaultParagraphFont"/>
    <w:link w:val="Heading4"/>
    <w:uiPriority w:val="9"/>
    <w:semiHidden/>
    <w:rsid w:val="00A364D3"/>
    <w:rPr>
      <w:rFonts w:asciiTheme="majorHAnsi" w:eastAsiaTheme="majorEastAsia" w:hAnsiTheme="majorHAnsi" w:cstheme="majorBidi"/>
      <w:i/>
      <w:iCs/>
      <w:color w:val="2F5496" w:themeColor="accent1" w:themeShade="BF"/>
      <w:sz w:val="24"/>
    </w:rPr>
  </w:style>
  <w:style w:type="paragraph" w:styleId="FootnoteText">
    <w:name w:val="footnote text"/>
    <w:basedOn w:val="Normal"/>
    <w:link w:val="FootnoteTextChar"/>
    <w:uiPriority w:val="99"/>
    <w:semiHidden/>
    <w:unhideWhenUsed/>
    <w:rsid w:val="00DF36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36AA"/>
    <w:rPr>
      <w:rFonts w:ascii="Tahoma" w:hAnsi="Tahoma"/>
      <w:sz w:val="20"/>
      <w:szCs w:val="20"/>
    </w:rPr>
  </w:style>
  <w:style w:type="character" w:styleId="FootnoteReference">
    <w:name w:val="footnote reference"/>
    <w:basedOn w:val="DefaultParagraphFont"/>
    <w:uiPriority w:val="99"/>
    <w:semiHidden/>
    <w:unhideWhenUsed/>
    <w:rsid w:val="00DF36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625703">
      <w:bodyDiv w:val="1"/>
      <w:marLeft w:val="0"/>
      <w:marRight w:val="0"/>
      <w:marTop w:val="0"/>
      <w:marBottom w:val="0"/>
      <w:divBdr>
        <w:top w:val="none" w:sz="0" w:space="0" w:color="auto"/>
        <w:left w:val="none" w:sz="0" w:space="0" w:color="auto"/>
        <w:bottom w:val="none" w:sz="0" w:space="0" w:color="auto"/>
        <w:right w:val="none" w:sz="0" w:space="0" w:color="auto"/>
      </w:divBdr>
      <w:divsChild>
        <w:div w:id="237255813">
          <w:marLeft w:val="0"/>
          <w:marRight w:val="0"/>
          <w:marTop w:val="0"/>
          <w:marBottom w:val="0"/>
          <w:divBdr>
            <w:top w:val="none" w:sz="0" w:space="0" w:color="auto"/>
            <w:left w:val="none" w:sz="0" w:space="0" w:color="auto"/>
            <w:bottom w:val="none" w:sz="0" w:space="0" w:color="auto"/>
            <w:right w:val="none" w:sz="0" w:space="0" w:color="auto"/>
          </w:divBdr>
        </w:div>
        <w:div w:id="1195845668">
          <w:marLeft w:val="0"/>
          <w:marRight w:val="0"/>
          <w:marTop w:val="0"/>
          <w:marBottom w:val="0"/>
          <w:divBdr>
            <w:top w:val="none" w:sz="0" w:space="0" w:color="auto"/>
            <w:left w:val="none" w:sz="0" w:space="0" w:color="auto"/>
            <w:bottom w:val="none" w:sz="0" w:space="0" w:color="auto"/>
            <w:right w:val="none" w:sz="0" w:space="0" w:color="auto"/>
          </w:divBdr>
        </w:div>
        <w:div w:id="1230574767">
          <w:marLeft w:val="0"/>
          <w:marRight w:val="0"/>
          <w:marTop w:val="0"/>
          <w:marBottom w:val="0"/>
          <w:divBdr>
            <w:top w:val="none" w:sz="0" w:space="0" w:color="auto"/>
            <w:left w:val="none" w:sz="0" w:space="0" w:color="auto"/>
            <w:bottom w:val="none" w:sz="0" w:space="0" w:color="auto"/>
            <w:right w:val="none" w:sz="0" w:space="0" w:color="auto"/>
          </w:divBdr>
        </w:div>
        <w:div w:id="1892883713">
          <w:marLeft w:val="0"/>
          <w:marRight w:val="0"/>
          <w:marTop w:val="0"/>
          <w:marBottom w:val="0"/>
          <w:divBdr>
            <w:top w:val="none" w:sz="0" w:space="0" w:color="auto"/>
            <w:left w:val="none" w:sz="0" w:space="0" w:color="auto"/>
            <w:bottom w:val="none" w:sz="0" w:space="0" w:color="auto"/>
            <w:right w:val="none" w:sz="0" w:space="0" w:color="auto"/>
          </w:divBdr>
        </w:div>
        <w:div w:id="1897859613">
          <w:marLeft w:val="0"/>
          <w:marRight w:val="0"/>
          <w:marTop w:val="0"/>
          <w:marBottom w:val="0"/>
          <w:divBdr>
            <w:top w:val="none" w:sz="0" w:space="0" w:color="auto"/>
            <w:left w:val="none" w:sz="0" w:space="0" w:color="auto"/>
            <w:bottom w:val="none" w:sz="0" w:space="0" w:color="auto"/>
            <w:right w:val="none" w:sz="0" w:space="0" w:color="auto"/>
          </w:divBdr>
        </w:div>
        <w:div w:id="2068145182">
          <w:marLeft w:val="0"/>
          <w:marRight w:val="0"/>
          <w:marTop w:val="0"/>
          <w:marBottom w:val="0"/>
          <w:divBdr>
            <w:top w:val="none" w:sz="0" w:space="0" w:color="auto"/>
            <w:left w:val="none" w:sz="0" w:space="0" w:color="auto"/>
            <w:bottom w:val="none" w:sz="0" w:space="0" w:color="auto"/>
            <w:right w:val="none" w:sz="0" w:space="0" w:color="auto"/>
          </w:divBdr>
        </w:div>
      </w:divsChild>
    </w:div>
    <w:div w:id="721489892">
      <w:bodyDiv w:val="1"/>
      <w:marLeft w:val="0"/>
      <w:marRight w:val="0"/>
      <w:marTop w:val="0"/>
      <w:marBottom w:val="0"/>
      <w:divBdr>
        <w:top w:val="none" w:sz="0" w:space="0" w:color="auto"/>
        <w:left w:val="none" w:sz="0" w:space="0" w:color="auto"/>
        <w:bottom w:val="none" w:sz="0" w:space="0" w:color="auto"/>
        <w:right w:val="none" w:sz="0" w:space="0" w:color="auto"/>
      </w:divBdr>
    </w:div>
    <w:div w:id="1007905955">
      <w:bodyDiv w:val="1"/>
      <w:marLeft w:val="0"/>
      <w:marRight w:val="0"/>
      <w:marTop w:val="0"/>
      <w:marBottom w:val="0"/>
      <w:divBdr>
        <w:top w:val="none" w:sz="0" w:space="0" w:color="auto"/>
        <w:left w:val="none" w:sz="0" w:space="0" w:color="auto"/>
        <w:bottom w:val="none" w:sz="0" w:space="0" w:color="auto"/>
        <w:right w:val="none" w:sz="0" w:space="0" w:color="auto"/>
      </w:divBdr>
      <w:divsChild>
        <w:div w:id="587036048">
          <w:marLeft w:val="0"/>
          <w:marRight w:val="0"/>
          <w:marTop w:val="0"/>
          <w:marBottom w:val="0"/>
          <w:divBdr>
            <w:top w:val="none" w:sz="0" w:space="0" w:color="auto"/>
            <w:left w:val="none" w:sz="0" w:space="0" w:color="auto"/>
            <w:bottom w:val="none" w:sz="0" w:space="0" w:color="auto"/>
            <w:right w:val="none" w:sz="0" w:space="0" w:color="auto"/>
          </w:divBdr>
        </w:div>
        <w:div w:id="1395158572">
          <w:marLeft w:val="0"/>
          <w:marRight w:val="0"/>
          <w:marTop w:val="0"/>
          <w:marBottom w:val="0"/>
          <w:divBdr>
            <w:top w:val="none" w:sz="0" w:space="0" w:color="auto"/>
            <w:left w:val="none" w:sz="0" w:space="0" w:color="auto"/>
            <w:bottom w:val="none" w:sz="0" w:space="0" w:color="auto"/>
            <w:right w:val="none" w:sz="0" w:space="0" w:color="auto"/>
          </w:divBdr>
        </w:div>
      </w:divsChild>
    </w:div>
    <w:div w:id="1253902003">
      <w:bodyDiv w:val="1"/>
      <w:marLeft w:val="0"/>
      <w:marRight w:val="0"/>
      <w:marTop w:val="0"/>
      <w:marBottom w:val="0"/>
      <w:divBdr>
        <w:top w:val="none" w:sz="0" w:space="0" w:color="auto"/>
        <w:left w:val="none" w:sz="0" w:space="0" w:color="auto"/>
        <w:bottom w:val="none" w:sz="0" w:space="0" w:color="auto"/>
        <w:right w:val="none" w:sz="0" w:space="0" w:color="auto"/>
      </w:divBdr>
    </w:div>
    <w:div w:id="1330448560">
      <w:bodyDiv w:val="1"/>
      <w:marLeft w:val="0"/>
      <w:marRight w:val="0"/>
      <w:marTop w:val="0"/>
      <w:marBottom w:val="0"/>
      <w:divBdr>
        <w:top w:val="none" w:sz="0" w:space="0" w:color="auto"/>
        <w:left w:val="none" w:sz="0" w:space="0" w:color="auto"/>
        <w:bottom w:val="none" w:sz="0" w:space="0" w:color="auto"/>
        <w:right w:val="none" w:sz="0" w:space="0" w:color="auto"/>
      </w:divBdr>
    </w:div>
    <w:div w:id="1362978530">
      <w:bodyDiv w:val="1"/>
      <w:marLeft w:val="0"/>
      <w:marRight w:val="0"/>
      <w:marTop w:val="0"/>
      <w:marBottom w:val="0"/>
      <w:divBdr>
        <w:top w:val="none" w:sz="0" w:space="0" w:color="auto"/>
        <w:left w:val="none" w:sz="0" w:space="0" w:color="auto"/>
        <w:bottom w:val="none" w:sz="0" w:space="0" w:color="auto"/>
        <w:right w:val="none" w:sz="0" w:space="0" w:color="auto"/>
      </w:divBdr>
    </w:div>
    <w:div w:id="1508517971">
      <w:bodyDiv w:val="1"/>
      <w:marLeft w:val="0"/>
      <w:marRight w:val="0"/>
      <w:marTop w:val="0"/>
      <w:marBottom w:val="0"/>
      <w:divBdr>
        <w:top w:val="none" w:sz="0" w:space="0" w:color="auto"/>
        <w:left w:val="none" w:sz="0" w:space="0" w:color="auto"/>
        <w:bottom w:val="none" w:sz="0" w:space="0" w:color="auto"/>
        <w:right w:val="none" w:sz="0" w:space="0" w:color="auto"/>
      </w:divBdr>
      <w:divsChild>
        <w:div w:id="47535374">
          <w:marLeft w:val="0"/>
          <w:marRight w:val="0"/>
          <w:marTop w:val="0"/>
          <w:marBottom w:val="0"/>
          <w:divBdr>
            <w:top w:val="none" w:sz="0" w:space="0" w:color="auto"/>
            <w:left w:val="none" w:sz="0" w:space="0" w:color="auto"/>
            <w:bottom w:val="none" w:sz="0" w:space="0" w:color="auto"/>
            <w:right w:val="none" w:sz="0" w:space="0" w:color="auto"/>
          </w:divBdr>
        </w:div>
        <w:div w:id="777994558">
          <w:marLeft w:val="0"/>
          <w:marRight w:val="0"/>
          <w:marTop w:val="0"/>
          <w:marBottom w:val="0"/>
          <w:divBdr>
            <w:top w:val="none" w:sz="0" w:space="0" w:color="auto"/>
            <w:left w:val="none" w:sz="0" w:space="0" w:color="auto"/>
            <w:bottom w:val="none" w:sz="0" w:space="0" w:color="auto"/>
            <w:right w:val="none" w:sz="0" w:space="0" w:color="auto"/>
          </w:divBdr>
        </w:div>
        <w:div w:id="1996183570">
          <w:marLeft w:val="0"/>
          <w:marRight w:val="0"/>
          <w:marTop w:val="0"/>
          <w:marBottom w:val="0"/>
          <w:divBdr>
            <w:top w:val="none" w:sz="0" w:space="0" w:color="auto"/>
            <w:left w:val="none" w:sz="0" w:space="0" w:color="auto"/>
            <w:bottom w:val="none" w:sz="0" w:space="0" w:color="auto"/>
            <w:right w:val="none" w:sz="0" w:space="0" w:color="auto"/>
          </w:divBdr>
        </w:div>
      </w:divsChild>
    </w:div>
    <w:div w:id="1509061473">
      <w:bodyDiv w:val="1"/>
      <w:marLeft w:val="0"/>
      <w:marRight w:val="0"/>
      <w:marTop w:val="0"/>
      <w:marBottom w:val="0"/>
      <w:divBdr>
        <w:top w:val="none" w:sz="0" w:space="0" w:color="auto"/>
        <w:left w:val="none" w:sz="0" w:space="0" w:color="auto"/>
        <w:bottom w:val="none" w:sz="0" w:space="0" w:color="auto"/>
        <w:right w:val="none" w:sz="0" w:space="0" w:color="auto"/>
      </w:divBdr>
      <w:divsChild>
        <w:div w:id="198706666">
          <w:marLeft w:val="0"/>
          <w:marRight w:val="0"/>
          <w:marTop w:val="0"/>
          <w:marBottom w:val="0"/>
          <w:divBdr>
            <w:top w:val="none" w:sz="0" w:space="0" w:color="auto"/>
            <w:left w:val="none" w:sz="0" w:space="0" w:color="auto"/>
            <w:bottom w:val="none" w:sz="0" w:space="0" w:color="auto"/>
            <w:right w:val="none" w:sz="0" w:space="0" w:color="auto"/>
          </w:divBdr>
          <w:divsChild>
            <w:div w:id="1174299992">
              <w:marLeft w:val="0"/>
              <w:marRight w:val="0"/>
              <w:marTop w:val="0"/>
              <w:marBottom w:val="0"/>
              <w:divBdr>
                <w:top w:val="none" w:sz="0" w:space="0" w:color="auto"/>
                <w:left w:val="none" w:sz="0" w:space="0" w:color="auto"/>
                <w:bottom w:val="none" w:sz="0" w:space="0" w:color="auto"/>
                <w:right w:val="none" w:sz="0" w:space="0" w:color="auto"/>
              </w:divBdr>
            </w:div>
          </w:divsChild>
        </w:div>
        <w:div w:id="482312118">
          <w:marLeft w:val="0"/>
          <w:marRight w:val="0"/>
          <w:marTop w:val="0"/>
          <w:marBottom w:val="0"/>
          <w:divBdr>
            <w:top w:val="none" w:sz="0" w:space="0" w:color="auto"/>
            <w:left w:val="none" w:sz="0" w:space="0" w:color="auto"/>
            <w:bottom w:val="none" w:sz="0" w:space="0" w:color="auto"/>
            <w:right w:val="none" w:sz="0" w:space="0" w:color="auto"/>
          </w:divBdr>
        </w:div>
        <w:div w:id="525992007">
          <w:marLeft w:val="0"/>
          <w:marRight w:val="0"/>
          <w:marTop w:val="0"/>
          <w:marBottom w:val="0"/>
          <w:divBdr>
            <w:top w:val="none" w:sz="0" w:space="0" w:color="auto"/>
            <w:left w:val="none" w:sz="0" w:space="0" w:color="auto"/>
            <w:bottom w:val="none" w:sz="0" w:space="0" w:color="auto"/>
            <w:right w:val="none" w:sz="0" w:space="0" w:color="auto"/>
          </w:divBdr>
        </w:div>
        <w:div w:id="1750037724">
          <w:marLeft w:val="0"/>
          <w:marRight w:val="0"/>
          <w:marTop w:val="0"/>
          <w:marBottom w:val="0"/>
          <w:divBdr>
            <w:top w:val="none" w:sz="0" w:space="0" w:color="auto"/>
            <w:left w:val="none" w:sz="0" w:space="0" w:color="auto"/>
            <w:bottom w:val="none" w:sz="0" w:space="0" w:color="auto"/>
            <w:right w:val="none" w:sz="0" w:space="0" w:color="auto"/>
          </w:divBdr>
          <w:divsChild>
            <w:div w:id="897473268">
              <w:marLeft w:val="0"/>
              <w:marRight w:val="0"/>
              <w:marTop w:val="0"/>
              <w:marBottom w:val="0"/>
              <w:divBdr>
                <w:top w:val="none" w:sz="0" w:space="0" w:color="auto"/>
                <w:left w:val="none" w:sz="0" w:space="0" w:color="auto"/>
                <w:bottom w:val="none" w:sz="0" w:space="0" w:color="auto"/>
                <w:right w:val="none" w:sz="0" w:space="0" w:color="auto"/>
              </w:divBdr>
            </w:div>
            <w:div w:id="1734351613">
              <w:marLeft w:val="0"/>
              <w:marRight w:val="0"/>
              <w:marTop w:val="0"/>
              <w:marBottom w:val="0"/>
              <w:divBdr>
                <w:top w:val="none" w:sz="0" w:space="0" w:color="auto"/>
                <w:left w:val="none" w:sz="0" w:space="0" w:color="auto"/>
                <w:bottom w:val="none" w:sz="0" w:space="0" w:color="auto"/>
                <w:right w:val="none" w:sz="0" w:space="0" w:color="auto"/>
              </w:divBdr>
            </w:div>
          </w:divsChild>
        </w:div>
        <w:div w:id="1851286973">
          <w:marLeft w:val="0"/>
          <w:marRight w:val="0"/>
          <w:marTop w:val="0"/>
          <w:marBottom w:val="0"/>
          <w:divBdr>
            <w:top w:val="none" w:sz="0" w:space="0" w:color="auto"/>
            <w:left w:val="none" w:sz="0" w:space="0" w:color="auto"/>
            <w:bottom w:val="none" w:sz="0" w:space="0" w:color="auto"/>
            <w:right w:val="none" w:sz="0" w:space="0" w:color="auto"/>
          </w:divBdr>
        </w:div>
        <w:div w:id="1861241238">
          <w:marLeft w:val="0"/>
          <w:marRight w:val="0"/>
          <w:marTop w:val="0"/>
          <w:marBottom w:val="0"/>
          <w:divBdr>
            <w:top w:val="none" w:sz="0" w:space="0" w:color="auto"/>
            <w:left w:val="none" w:sz="0" w:space="0" w:color="auto"/>
            <w:bottom w:val="none" w:sz="0" w:space="0" w:color="auto"/>
            <w:right w:val="none" w:sz="0" w:space="0" w:color="auto"/>
          </w:divBdr>
          <w:divsChild>
            <w:div w:id="5013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2772">
      <w:bodyDiv w:val="1"/>
      <w:marLeft w:val="0"/>
      <w:marRight w:val="0"/>
      <w:marTop w:val="0"/>
      <w:marBottom w:val="0"/>
      <w:divBdr>
        <w:top w:val="none" w:sz="0" w:space="0" w:color="auto"/>
        <w:left w:val="none" w:sz="0" w:space="0" w:color="auto"/>
        <w:bottom w:val="none" w:sz="0" w:space="0" w:color="auto"/>
        <w:right w:val="none" w:sz="0" w:space="0" w:color="auto"/>
      </w:divBdr>
    </w:div>
    <w:div w:id="197756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4.png"/><Relationship Id="rId21" Type="http://schemas.openxmlformats.org/officeDocument/2006/relationships/image" Target="media/image11.emf"/><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oleObject" Target="embeddings/oleObject2.bin"/><Relationship Id="rId50" Type="http://schemas.openxmlformats.org/officeDocument/2006/relationships/image" Target="media/image30.emf"/><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23.png"/><Relationship Id="rId46"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oleObject" Target="embeddings/oleObject1.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chart" Target="charts/chart5.xml"/><Relationship Id="rId40" Type="http://schemas.openxmlformats.org/officeDocument/2006/relationships/image" Target="media/image25.emf"/><Relationship Id="rId45" Type="http://schemas.openxmlformats.org/officeDocument/2006/relationships/package" Target="embeddings/Microsoft_Word_Document1.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4.xml"/><Relationship Id="rId49" Type="http://schemas.openxmlformats.org/officeDocument/2006/relationships/oleObject" Target="embeddings/oleObject3.bin"/><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7.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3.xml"/><Relationship Id="rId43" Type="http://schemas.openxmlformats.org/officeDocument/2006/relationships/package" Target="embeddings/Microsoft_Word_Document.docx"/><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Word_Document2.docx"/><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gov.uk/government/organisations/ofste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irminghamcitycouncil-my.sharepoint.com/personal/ruth_france_birminghamchildrenstrust_co_uk/Documents/Desktop/ARO%20QA%20and%20feedback%20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irminghamcitycouncil-my.sharepoint.com/personal/ruth_france_birminghamchildrenstrust_co_uk/Documents/Desktop/ARO%20QA%20and%20feedback%20spreadshee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birminghamcitycouncil.sharepoint.com/sites/ResearchAnalysts/Shared%20Documents/General/1_Rolling%20Surveys%20and%20Feedback/Foster%20Carer%20Satisfaction%20Survey/2022/FCSS%202022%20Data%20Quant%20analysi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birminghamcitycouncil.sharepoint.com/sites/ResearchAnalysts/Shared%20Documents/General/1_Rolling%20Surveys%20and%20Feedback/Foster%20Carer%20Satisfaction%20Survey/2022/FCSS%202022%20Data%20Quant%20analysi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birminghamcitycouncil.sharepoint.com/sites/ResearchAnalysts/Shared%20Documents/General/1_Rolling%20Surveys%20and%20Feedback/Foster%20Carer%20Satisfaction%20Survey/2022/FCSS%202022%20Data%20Quan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[ARO QA and feedback spreadsheet.xlsx]Sheet1!PivotTable5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 for Annual review not taking place with ARO's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Sheet1!$B$3</c:f>
              <c:strCache>
                <c:ptCount val="1"/>
                <c:pt idx="0">
                  <c:v>Total</c:v>
                </c:pt>
              </c:strCache>
            </c:strRef>
          </c:tx>
          <c:spPr>
            <a:solidFill>
              <a:schemeClr val="accent1"/>
            </a:solidFill>
            <a:ln>
              <a:noFill/>
            </a:ln>
            <a:effectLst/>
          </c:spPr>
          <c:invertIfNegative val="0"/>
          <c:cat>
            <c:strRef>
              <c:f>Sheet1!$A$4:$A$8</c:f>
              <c:strCache>
                <c:ptCount val="5"/>
                <c:pt idx="0">
                  <c:v>Going to Panel </c:v>
                </c:pt>
                <c:pt idx="1">
                  <c:v>Not signed off by Manager</c:v>
                </c:pt>
                <c:pt idx="2">
                  <c:v>Poor report</c:v>
                </c:pt>
                <c:pt idx="3">
                  <c:v>Report not ready/written</c:v>
                </c:pt>
                <c:pt idx="4">
                  <c:v>SSW off sick</c:v>
                </c:pt>
              </c:strCache>
            </c:strRef>
          </c:cat>
          <c:val>
            <c:numRef>
              <c:f>Sheet1!$B$4:$B$8</c:f>
              <c:numCache>
                <c:formatCode>General</c:formatCode>
                <c:ptCount val="5"/>
                <c:pt idx="0">
                  <c:v>2</c:v>
                </c:pt>
                <c:pt idx="1">
                  <c:v>1</c:v>
                </c:pt>
                <c:pt idx="2">
                  <c:v>1</c:v>
                </c:pt>
                <c:pt idx="3">
                  <c:v>12</c:v>
                </c:pt>
                <c:pt idx="4">
                  <c:v>2</c:v>
                </c:pt>
              </c:numCache>
            </c:numRef>
          </c:val>
          <c:extLst>
            <c:ext xmlns:c16="http://schemas.microsoft.com/office/drawing/2014/chart" uri="{C3380CC4-5D6E-409C-BE32-E72D297353CC}">
              <c16:uniqueId val="{00000000-AD0D-4ADF-9357-6CC973F2BF52}"/>
            </c:ext>
          </c:extLst>
        </c:ser>
        <c:dLbls>
          <c:showLegendKey val="0"/>
          <c:showVal val="0"/>
          <c:showCatName val="0"/>
          <c:showSerName val="0"/>
          <c:showPercent val="0"/>
          <c:showBubbleSize val="0"/>
        </c:dLbls>
        <c:gapWidth val="182"/>
        <c:axId val="855997064"/>
        <c:axId val="855998376"/>
      </c:barChart>
      <c:catAx>
        <c:axId val="855997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998376"/>
        <c:crosses val="autoZero"/>
        <c:auto val="1"/>
        <c:lblAlgn val="ctr"/>
        <c:lblOffset val="100"/>
        <c:noMultiLvlLbl val="0"/>
      </c:catAx>
      <c:valAx>
        <c:axId val="855998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997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[ARO QA and feedback spreadsheet.xlsx]Sheet2!PivotTable10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Count of Rating of document submitted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cat>
            <c:strRef>
              <c:f>Sheet2!$A$4:$A$7</c:f>
              <c:strCache>
                <c:ptCount val="4"/>
                <c:pt idx="0">
                  <c:v>Good </c:v>
                </c:pt>
                <c:pt idx="1">
                  <c:v>Inadequate</c:v>
                </c:pt>
                <c:pt idx="2">
                  <c:v>Outstanding</c:v>
                </c:pt>
                <c:pt idx="3">
                  <c:v>Requires Improvement</c:v>
                </c:pt>
              </c:strCache>
            </c:strRef>
          </c:cat>
          <c:val>
            <c:numRef>
              <c:f>Sheet2!$B$4:$B$7</c:f>
              <c:numCache>
                <c:formatCode>General</c:formatCode>
                <c:ptCount val="4"/>
                <c:pt idx="0">
                  <c:v>22</c:v>
                </c:pt>
                <c:pt idx="1">
                  <c:v>3</c:v>
                </c:pt>
                <c:pt idx="2">
                  <c:v>11</c:v>
                </c:pt>
                <c:pt idx="3">
                  <c:v>10</c:v>
                </c:pt>
              </c:numCache>
            </c:numRef>
          </c:val>
          <c:extLst>
            <c:ext xmlns:c16="http://schemas.microsoft.com/office/drawing/2014/chart" uri="{C3380CC4-5D6E-409C-BE32-E72D297353CC}">
              <c16:uniqueId val="{00000000-7A69-433F-8759-5BCBA12D1AAD}"/>
            </c:ext>
          </c:extLst>
        </c:ser>
        <c:dLbls>
          <c:showLegendKey val="0"/>
          <c:showVal val="0"/>
          <c:showCatName val="0"/>
          <c:showSerName val="0"/>
          <c:showPercent val="0"/>
          <c:showBubbleSize val="0"/>
        </c:dLbls>
        <c:gapWidth val="182"/>
        <c:axId val="408161192"/>
        <c:axId val="408160208"/>
      </c:barChart>
      <c:catAx>
        <c:axId val="408161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160208"/>
        <c:crosses val="autoZero"/>
        <c:auto val="1"/>
        <c:lblAlgn val="ctr"/>
        <c:lblOffset val="100"/>
        <c:noMultiLvlLbl val="0"/>
      </c:catAx>
      <c:valAx>
        <c:axId val="408160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161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8696B"/>
              </a:solidFill>
              <a:ln>
                <a:noFill/>
              </a:ln>
              <a:effectLst/>
              <a:sp3d/>
            </c:spPr>
            <c:extLst>
              <c:ext xmlns:c16="http://schemas.microsoft.com/office/drawing/2014/chart" uri="{C3380CC4-5D6E-409C-BE32-E72D297353CC}">
                <c16:uniqueId val="{00000001-C539-4E95-9EBD-EF7CAD47651D}"/>
              </c:ext>
            </c:extLst>
          </c:dPt>
          <c:dPt>
            <c:idx val="1"/>
            <c:invertIfNegative val="0"/>
            <c:bubble3D val="0"/>
            <c:spPr>
              <a:solidFill>
                <a:srgbClr val="FA9D75"/>
              </a:solidFill>
              <a:ln>
                <a:noFill/>
              </a:ln>
              <a:effectLst/>
              <a:sp3d/>
            </c:spPr>
            <c:extLst>
              <c:ext xmlns:c16="http://schemas.microsoft.com/office/drawing/2014/chart" uri="{C3380CC4-5D6E-409C-BE32-E72D297353CC}">
                <c16:uniqueId val="{00000003-C539-4E95-9EBD-EF7CAD47651D}"/>
              </c:ext>
            </c:extLst>
          </c:dPt>
          <c:dPt>
            <c:idx val="2"/>
            <c:invertIfNegative val="0"/>
            <c:bubble3D val="0"/>
            <c:spPr>
              <a:solidFill>
                <a:srgbClr val="FDD17F"/>
              </a:solidFill>
              <a:ln>
                <a:noFill/>
              </a:ln>
              <a:effectLst/>
              <a:sp3d/>
            </c:spPr>
            <c:extLst>
              <c:ext xmlns:c16="http://schemas.microsoft.com/office/drawing/2014/chart" uri="{C3380CC4-5D6E-409C-BE32-E72D297353CC}">
                <c16:uniqueId val="{00000005-C539-4E95-9EBD-EF7CAD47651D}"/>
              </c:ext>
            </c:extLst>
          </c:dPt>
          <c:dPt>
            <c:idx val="3"/>
            <c:invertIfNegative val="0"/>
            <c:bubble3D val="0"/>
            <c:spPr>
              <a:solidFill>
                <a:srgbClr val="E0E383"/>
              </a:solidFill>
              <a:ln>
                <a:noFill/>
              </a:ln>
              <a:effectLst/>
              <a:sp3d/>
            </c:spPr>
            <c:extLst>
              <c:ext xmlns:c16="http://schemas.microsoft.com/office/drawing/2014/chart" uri="{C3380CC4-5D6E-409C-BE32-E72D297353CC}">
                <c16:uniqueId val="{00000007-C539-4E95-9EBD-EF7CAD47651D}"/>
              </c:ext>
            </c:extLst>
          </c:dPt>
          <c:dPt>
            <c:idx val="4"/>
            <c:invertIfNegative val="0"/>
            <c:bubble3D val="0"/>
            <c:spPr>
              <a:solidFill>
                <a:srgbClr val="A2D07F"/>
              </a:solidFill>
              <a:ln>
                <a:noFill/>
              </a:ln>
              <a:effectLst/>
              <a:sp3d/>
            </c:spPr>
            <c:extLst>
              <c:ext xmlns:c16="http://schemas.microsoft.com/office/drawing/2014/chart" uri="{C3380CC4-5D6E-409C-BE32-E72D297353CC}">
                <c16:uniqueId val="{00000009-C539-4E95-9EBD-EF7CAD47651D}"/>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'Our FC'!$B$29:$B$33</c:f>
              <c:strCache>
                <c:ptCount val="5"/>
                <c:pt idx="0">
                  <c:v>Under 1 year</c:v>
                </c:pt>
                <c:pt idx="1">
                  <c:v>1 - 3 years</c:v>
                </c:pt>
                <c:pt idx="2">
                  <c:v>4 - 5 years</c:v>
                </c:pt>
                <c:pt idx="3">
                  <c:v>6 - 10 years</c:v>
                </c:pt>
                <c:pt idx="4">
                  <c:v>10 or more years</c:v>
                </c:pt>
              </c:strCache>
            </c:strRef>
          </c:cat>
          <c:val>
            <c:numRef>
              <c:f>'Our FC'!$D$29:$D$33</c:f>
              <c:numCache>
                <c:formatCode>0%</c:formatCode>
                <c:ptCount val="5"/>
                <c:pt idx="0">
                  <c:v>9.0909090909090912E-2</c:v>
                </c:pt>
                <c:pt idx="1">
                  <c:v>0.30303030303030304</c:v>
                </c:pt>
                <c:pt idx="2">
                  <c:v>0.12121212121212122</c:v>
                </c:pt>
                <c:pt idx="3">
                  <c:v>0.21212121212121213</c:v>
                </c:pt>
                <c:pt idx="4">
                  <c:v>0.27272727272727271</c:v>
                </c:pt>
              </c:numCache>
            </c:numRef>
          </c:val>
          <c:extLst>
            <c:ext xmlns:c16="http://schemas.microsoft.com/office/drawing/2014/chart" uri="{C3380CC4-5D6E-409C-BE32-E72D297353CC}">
              <c16:uniqueId val="{0000000A-C539-4E95-9EBD-EF7CAD47651D}"/>
            </c:ext>
          </c:extLst>
        </c:ser>
        <c:dLbls>
          <c:dLblPos val="outEnd"/>
          <c:showLegendKey val="0"/>
          <c:showVal val="1"/>
          <c:showCatName val="0"/>
          <c:showSerName val="0"/>
          <c:showPercent val="0"/>
          <c:showBubbleSize val="0"/>
        </c:dLbls>
        <c:gapWidth val="150"/>
        <c:axId val="532674504"/>
        <c:axId val="532679752"/>
      </c:barChart>
      <c:catAx>
        <c:axId val="532674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2679752"/>
        <c:crosses val="autoZero"/>
        <c:auto val="1"/>
        <c:lblAlgn val="ctr"/>
        <c:lblOffset val="100"/>
        <c:noMultiLvlLbl val="0"/>
      </c:catAx>
      <c:valAx>
        <c:axId val="532679752"/>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2674504"/>
        <c:crosses val="autoZero"/>
        <c:crossBetween val="between"/>
        <c:majorUnit val="0.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My Supervising</a:t>
            </a:r>
            <a:r>
              <a:rPr lang="en-GB" sz="1100" baseline="0"/>
              <a:t> Social Worker...</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SSW!$J$31</c:f>
              <c:strCache>
                <c:ptCount val="1"/>
                <c:pt idx="0">
                  <c:v>Yes</c:v>
                </c:pt>
              </c:strCache>
            </c:strRef>
          </c:tx>
          <c:spPr>
            <a:solidFill>
              <a:srgbClr val="C6EFCE"/>
            </a:solidFill>
            <a:ln>
              <a:noFill/>
            </a:ln>
            <a:effectLst/>
          </c:spPr>
          <c:invertIfNegative val="0"/>
          <c:dPt>
            <c:idx val="4"/>
            <c:invertIfNegative val="0"/>
            <c:bubble3D val="0"/>
            <c:spPr>
              <a:solidFill>
                <a:srgbClr val="C6EFCE"/>
              </a:solidFill>
              <a:ln>
                <a:solidFill>
                  <a:srgbClr val="006100"/>
                </a:solidFill>
              </a:ln>
              <a:effectLst/>
            </c:spPr>
            <c:extLst>
              <c:ext xmlns:c16="http://schemas.microsoft.com/office/drawing/2014/chart" uri="{C3380CC4-5D6E-409C-BE32-E72D297353CC}">
                <c16:uniqueId val="{00000001-4034-4611-B4DC-532EEC9AA643}"/>
              </c:ext>
            </c:extLst>
          </c:dPt>
          <c:dPt>
            <c:idx val="5"/>
            <c:invertIfNegative val="0"/>
            <c:bubble3D val="0"/>
            <c:spPr>
              <a:solidFill>
                <a:srgbClr val="C6EFCE"/>
              </a:solidFill>
              <a:ln>
                <a:solidFill>
                  <a:srgbClr val="006100"/>
                </a:solidFill>
              </a:ln>
              <a:effectLst/>
            </c:spPr>
            <c:extLst>
              <c:ext xmlns:c16="http://schemas.microsoft.com/office/drawing/2014/chart" uri="{C3380CC4-5D6E-409C-BE32-E72D297353CC}">
                <c16:uniqueId val="{00000003-4034-4611-B4DC-532EEC9AA64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61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SSW!$I$32:$I$36</c:f>
              <c:strCache>
                <c:ptCount val="5"/>
                <c:pt idx="0">
                  <c:v>I can easily contact</c:v>
                </c:pt>
                <c:pt idx="1">
                  <c:v>Listens to what I have to say</c:v>
                </c:pt>
                <c:pt idx="2">
                  <c:v>Involves me in decisions</c:v>
                </c:pt>
                <c:pt idx="3">
                  <c:v>Provides me with the relevant statutory paperwork</c:v>
                </c:pt>
                <c:pt idx="4">
                  <c:v>Overall, we have a positive working relationship</c:v>
                </c:pt>
              </c:strCache>
            </c:strRef>
          </c:cat>
          <c:val>
            <c:numRef>
              <c:f>SSW!$J$32:$J$36</c:f>
              <c:numCache>
                <c:formatCode>0%</c:formatCode>
                <c:ptCount val="5"/>
                <c:pt idx="0">
                  <c:v>0.96969696969696972</c:v>
                </c:pt>
                <c:pt idx="1">
                  <c:v>0.87878787878787878</c:v>
                </c:pt>
                <c:pt idx="2">
                  <c:v>0.87878787878787878</c:v>
                </c:pt>
                <c:pt idx="3">
                  <c:v>0.93939393939393945</c:v>
                </c:pt>
                <c:pt idx="4">
                  <c:v>0.90909090909090906</c:v>
                </c:pt>
              </c:numCache>
            </c:numRef>
          </c:val>
          <c:extLst>
            <c:ext xmlns:c16="http://schemas.microsoft.com/office/drawing/2014/chart" uri="{C3380CC4-5D6E-409C-BE32-E72D297353CC}">
              <c16:uniqueId val="{00000004-4034-4611-B4DC-532EEC9AA643}"/>
            </c:ext>
          </c:extLst>
        </c:ser>
        <c:ser>
          <c:idx val="1"/>
          <c:order val="1"/>
          <c:tx>
            <c:strRef>
              <c:f>SSW!$K$31</c:f>
              <c:strCache>
                <c:ptCount val="1"/>
                <c:pt idx="0">
                  <c:v>No</c:v>
                </c:pt>
              </c:strCache>
            </c:strRef>
          </c:tx>
          <c:spPr>
            <a:solidFill>
              <a:srgbClr val="FFC7CE"/>
            </a:solidFill>
            <a:ln>
              <a:noFill/>
            </a:ln>
            <a:effectLst/>
          </c:spPr>
          <c:invertIfNegative val="0"/>
          <c:dPt>
            <c:idx val="4"/>
            <c:invertIfNegative val="0"/>
            <c:bubble3D val="0"/>
            <c:spPr>
              <a:solidFill>
                <a:srgbClr val="FFC7CE"/>
              </a:solidFill>
              <a:ln>
                <a:solidFill>
                  <a:srgbClr val="006100"/>
                </a:solidFill>
              </a:ln>
              <a:effectLst/>
            </c:spPr>
            <c:extLst>
              <c:ext xmlns:c16="http://schemas.microsoft.com/office/drawing/2014/chart" uri="{C3380CC4-5D6E-409C-BE32-E72D297353CC}">
                <c16:uniqueId val="{00000006-4034-4611-B4DC-532EEC9AA643}"/>
              </c:ext>
            </c:extLst>
          </c:dPt>
          <c:dPt>
            <c:idx val="5"/>
            <c:invertIfNegative val="0"/>
            <c:bubble3D val="0"/>
            <c:spPr>
              <a:solidFill>
                <a:srgbClr val="FFC7CE"/>
              </a:solidFill>
              <a:ln>
                <a:solidFill>
                  <a:srgbClr val="9C0006"/>
                </a:solidFill>
              </a:ln>
              <a:effectLst/>
            </c:spPr>
            <c:extLst>
              <c:ext xmlns:c16="http://schemas.microsoft.com/office/drawing/2014/chart" uri="{C3380CC4-5D6E-409C-BE32-E72D297353CC}">
                <c16:uniqueId val="{00000008-4034-4611-B4DC-532EEC9AA64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9C0006"/>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SSW!$I$32:$I$36</c:f>
              <c:strCache>
                <c:ptCount val="5"/>
                <c:pt idx="0">
                  <c:v>I can easily contact</c:v>
                </c:pt>
                <c:pt idx="1">
                  <c:v>Listens to what I have to say</c:v>
                </c:pt>
                <c:pt idx="2">
                  <c:v>Involves me in decisions</c:v>
                </c:pt>
                <c:pt idx="3">
                  <c:v>Provides me with the relevant statutory paperwork</c:v>
                </c:pt>
                <c:pt idx="4">
                  <c:v>Overall, we have a positive working relationship</c:v>
                </c:pt>
              </c:strCache>
            </c:strRef>
          </c:cat>
          <c:val>
            <c:numRef>
              <c:f>SSW!$K$32:$K$36</c:f>
              <c:numCache>
                <c:formatCode>0%</c:formatCode>
                <c:ptCount val="5"/>
                <c:pt idx="0">
                  <c:v>3.0303030303030304E-2</c:v>
                </c:pt>
                <c:pt idx="1">
                  <c:v>0.12121212121212122</c:v>
                </c:pt>
                <c:pt idx="2">
                  <c:v>0.12121212121212122</c:v>
                </c:pt>
                <c:pt idx="3">
                  <c:v>6.0606060606060608E-2</c:v>
                </c:pt>
                <c:pt idx="4">
                  <c:v>9.0909090909090912E-2</c:v>
                </c:pt>
              </c:numCache>
            </c:numRef>
          </c:val>
          <c:extLst>
            <c:ext xmlns:c16="http://schemas.microsoft.com/office/drawing/2014/chart" uri="{C3380CC4-5D6E-409C-BE32-E72D297353CC}">
              <c16:uniqueId val="{00000009-4034-4611-B4DC-532EEC9AA643}"/>
            </c:ext>
          </c:extLst>
        </c:ser>
        <c:dLbls>
          <c:dLblPos val="ctr"/>
          <c:showLegendKey val="0"/>
          <c:showVal val="1"/>
          <c:showCatName val="0"/>
          <c:showSerName val="0"/>
          <c:showPercent val="0"/>
          <c:showBubbleSize val="0"/>
        </c:dLbls>
        <c:gapWidth val="150"/>
        <c:overlap val="100"/>
        <c:axId val="931405928"/>
        <c:axId val="931406584"/>
      </c:barChart>
      <c:catAx>
        <c:axId val="931405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31406584"/>
        <c:crosses val="autoZero"/>
        <c:auto val="1"/>
        <c:lblAlgn val="ctr"/>
        <c:lblOffset val="100"/>
        <c:noMultiLvlLbl val="0"/>
      </c:catAx>
      <c:valAx>
        <c:axId val="931406584"/>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405928"/>
        <c:crosses val="autoZero"/>
        <c:crossBetween val="between"/>
        <c:majorUnit val="0.1"/>
      </c:valAx>
      <c:spPr>
        <a:noFill/>
        <a:ln>
          <a:noFill/>
        </a:ln>
        <a:effectLst/>
      </c:spPr>
    </c:plotArea>
    <c:legend>
      <c:legendPos val="b"/>
      <c:layout>
        <c:manualLayout>
          <c:xMode val="edge"/>
          <c:yMode val="edge"/>
          <c:x val="4.0060292964214227E-2"/>
          <c:y val="0.80663235738106553"/>
          <c:w val="0.11409181531774304"/>
          <c:h val="7.43724905695734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82852429861978"/>
          <c:y val="3.8336822905293458E-2"/>
          <c:w val="0.51146983775145949"/>
          <c:h val="0.81028785757408384"/>
        </c:manualLayout>
      </c:layout>
      <c:barChart>
        <c:barDir val="bar"/>
        <c:grouping val="stacked"/>
        <c:varyColors val="0"/>
        <c:ser>
          <c:idx val="0"/>
          <c:order val="0"/>
          <c:tx>
            <c:strRef>
              <c:f>'Other Profs'!$B$40</c:f>
              <c:strCache>
                <c:ptCount val="1"/>
                <c:pt idx="0">
                  <c:v>Yes</c:v>
                </c:pt>
              </c:strCache>
            </c:strRef>
          </c:tx>
          <c:spPr>
            <a:solidFill>
              <a:srgbClr val="C6EFCE"/>
            </a:solidFill>
            <a:ln>
              <a:noFill/>
            </a:ln>
            <a:effectLst/>
          </c:spPr>
          <c:invertIfNegative val="0"/>
          <c:dPt>
            <c:idx val="5"/>
            <c:invertIfNegative val="0"/>
            <c:bubble3D val="0"/>
            <c:spPr>
              <a:solidFill>
                <a:srgbClr val="C6EFCE"/>
              </a:solidFill>
              <a:ln>
                <a:solidFill>
                  <a:srgbClr val="006100"/>
                </a:solidFill>
              </a:ln>
              <a:effectLst/>
            </c:spPr>
            <c:extLst>
              <c:ext xmlns:c16="http://schemas.microsoft.com/office/drawing/2014/chart" uri="{C3380CC4-5D6E-409C-BE32-E72D297353CC}">
                <c16:uniqueId val="{00000001-E015-45FA-9EBD-1D7A66D256D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6100"/>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Profs'!$B$39,'Other Profs'!$B$46)</c:f>
              <c:strCache>
                <c:ptCount val="2"/>
                <c:pt idx="0">
                  <c:v>Are easy and straight forward to access</c:v>
                </c:pt>
                <c:pt idx="1">
                  <c:v>The support provided is effective</c:v>
                </c:pt>
              </c:strCache>
            </c:strRef>
          </c:cat>
          <c:val>
            <c:numRef>
              <c:f>('Other Profs'!$D$40,'Other Profs'!$D$47)</c:f>
              <c:numCache>
                <c:formatCode>0%</c:formatCode>
                <c:ptCount val="2"/>
                <c:pt idx="0">
                  <c:v>0.58333333333333337</c:v>
                </c:pt>
                <c:pt idx="1">
                  <c:v>0.7</c:v>
                </c:pt>
              </c:numCache>
            </c:numRef>
          </c:val>
          <c:extLst>
            <c:ext xmlns:c16="http://schemas.microsoft.com/office/drawing/2014/chart" uri="{C3380CC4-5D6E-409C-BE32-E72D297353CC}">
              <c16:uniqueId val="{00000002-E015-45FA-9EBD-1D7A66D256D7}"/>
            </c:ext>
          </c:extLst>
        </c:ser>
        <c:ser>
          <c:idx val="1"/>
          <c:order val="1"/>
          <c:tx>
            <c:strRef>
              <c:f>'Other Profs'!$B$41</c:f>
              <c:strCache>
                <c:ptCount val="1"/>
                <c:pt idx="0">
                  <c:v>No</c:v>
                </c:pt>
              </c:strCache>
            </c:strRef>
          </c:tx>
          <c:spPr>
            <a:solidFill>
              <a:srgbClr val="FFC7CE"/>
            </a:solidFill>
            <a:ln>
              <a:noFill/>
            </a:ln>
            <a:effectLst/>
          </c:spPr>
          <c:invertIfNegative val="0"/>
          <c:dPt>
            <c:idx val="5"/>
            <c:invertIfNegative val="0"/>
            <c:bubble3D val="0"/>
            <c:spPr>
              <a:solidFill>
                <a:srgbClr val="FFC7CE"/>
              </a:solidFill>
              <a:ln>
                <a:solidFill>
                  <a:srgbClr val="9C0006"/>
                </a:solidFill>
              </a:ln>
              <a:effectLst/>
            </c:spPr>
            <c:extLst>
              <c:ext xmlns:c16="http://schemas.microsoft.com/office/drawing/2014/chart" uri="{C3380CC4-5D6E-409C-BE32-E72D297353CC}">
                <c16:uniqueId val="{00000004-E015-45FA-9EBD-1D7A66D256D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9C0006"/>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('Other Profs'!$B$39,'Other Profs'!$B$46)</c:f>
              <c:strCache>
                <c:ptCount val="2"/>
                <c:pt idx="0">
                  <c:v>Are easy and straight forward to access</c:v>
                </c:pt>
                <c:pt idx="1">
                  <c:v>The support provided is effective</c:v>
                </c:pt>
              </c:strCache>
            </c:strRef>
          </c:cat>
          <c:val>
            <c:numRef>
              <c:f>('Other Profs'!$D$41,'Other Profs'!$D$48)</c:f>
              <c:numCache>
                <c:formatCode>0%</c:formatCode>
                <c:ptCount val="2"/>
                <c:pt idx="0">
                  <c:v>0.41666666666666669</c:v>
                </c:pt>
                <c:pt idx="1">
                  <c:v>0.3</c:v>
                </c:pt>
              </c:numCache>
            </c:numRef>
          </c:val>
          <c:extLst>
            <c:ext xmlns:c16="http://schemas.microsoft.com/office/drawing/2014/chart" uri="{C3380CC4-5D6E-409C-BE32-E72D297353CC}">
              <c16:uniqueId val="{00000005-E015-45FA-9EBD-1D7A66D256D7}"/>
            </c:ext>
          </c:extLst>
        </c:ser>
        <c:dLbls>
          <c:dLblPos val="ctr"/>
          <c:showLegendKey val="0"/>
          <c:showVal val="1"/>
          <c:showCatName val="0"/>
          <c:showSerName val="0"/>
          <c:showPercent val="0"/>
          <c:showBubbleSize val="0"/>
        </c:dLbls>
        <c:gapWidth val="150"/>
        <c:overlap val="100"/>
        <c:axId val="931405928"/>
        <c:axId val="931406584"/>
      </c:barChart>
      <c:catAx>
        <c:axId val="931405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931406584"/>
        <c:crosses val="autoZero"/>
        <c:auto val="1"/>
        <c:lblAlgn val="ctr"/>
        <c:lblOffset val="100"/>
        <c:noMultiLvlLbl val="0"/>
      </c:catAx>
      <c:valAx>
        <c:axId val="9314065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405928"/>
        <c:crosses val="autoZero"/>
        <c:crossBetween val="between"/>
      </c:valAx>
      <c:spPr>
        <a:noFill/>
        <a:ln>
          <a:noFill/>
        </a:ln>
        <a:effectLst/>
      </c:spPr>
    </c:plotArea>
    <c:legend>
      <c:legendPos val="t"/>
      <c:layout>
        <c:manualLayout>
          <c:xMode val="edge"/>
          <c:yMode val="edge"/>
          <c:x val="0.11690722579481165"/>
          <c:y val="0.83523654159869498"/>
          <c:w val="0.20972073662641597"/>
          <c:h val="0.1101149631989313"/>
        </c:manualLayout>
      </c:layout>
      <c:overlay val="0"/>
      <c:spPr>
        <a:solidFill>
          <a:sysClr val="window" lastClr="FFFFFF">
            <a:lumMod val="95000"/>
          </a:sysClr>
        </a:solidFill>
        <a:ln>
          <a:solidFill>
            <a:srgbClr val="E7E6E6">
              <a:lumMod val="75000"/>
            </a:srgb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b86872e-852c-4ba3-99d1-10e4e0767240">
      <UserInfo>
        <DisplayName>Tracy Collins</DisplayName>
        <AccountId>13</AccountId>
        <AccountType/>
      </UserInfo>
      <UserInfo>
        <DisplayName>Paulette Hunte</DisplayName>
        <AccountId>44</AccountId>
        <AccountType/>
      </UserInfo>
      <UserInfo>
        <DisplayName>Tom Hennessy</DisplayName>
        <AccountId>18</AccountId>
        <AccountType/>
      </UserInfo>
      <UserInfo>
        <DisplayName>Carol X Lees</DisplayName>
        <AccountId>28</AccountId>
        <AccountType/>
      </UserInfo>
      <UserInfo>
        <DisplayName>Ruth France</DisplayName>
        <AccountId>9</AccountId>
        <AccountType/>
      </UserInfo>
      <UserInfo>
        <DisplayName>Kim X Smith</DisplayName>
        <AccountId>46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8E088D61435D429F53A8D9D38B3C75" ma:contentTypeVersion="6" ma:contentTypeDescription="Create a new document." ma:contentTypeScope="" ma:versionID="4403725efc6c2801cf4d392b2ade3689">
  <xsd:schema xmlns:xsd="http://www.w3.org/2001/XMLSchema" xmlns:xs="http://www.w3.org/2001/XMLSchema" xmlns:p="http://schemas.microsoft.com/office/2006/metadata/properties" xmlns:ns2="1ce9011b-86f1-4b85-8468-bde8c49fc6b6" xmlns:ns3="db86872e-852c-4ba3-99d1-10e4e0767240" targetNamespace="http://schemas.microsoft.com/office/2006/metadata/properties" ma:root="true" ma:fieldsID="9ca39fcd8ad46f0024de86ad9f18fb72" ns2:_="" ns3:_="">
    <xsd:import namespace="1ce9011b-86f1-4b85-8468-bde8c49fc6b6"/>
    <xsd:import namespace="db86872e-852c-4ba3-99d1-10e4e07672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9011b-86f1-4b85-8468-bde8c49fc6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86872e-852c-4ba3-99d1-10e4e076724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69046-71F4-49B3-B52A-ECB7510F6B0A}">
  <ds:schemaRefs>
    <ds:schemaRef ds:uri="http://schemas.microsoft.com/sharepoint/v3/contenttype/forms"/>
  </ds:schemaRefs>
</ds:datastoreItem>
</file>

<file path=customXml/itemProps2.xml><?xml version="1.0" encoding="utf-8"?>
<ds:datastoreItem xmlns:ds="http://schemas.openxmlformats.org/officeDocument/2006/customXml" ds:itemID="{6BDC537B-0627-4BC3-A339-BC3B336BE0B6}">
  <ds:schemaRefs>
    <ds:schemaRef ds:uri="http://schemas.microsoft.com/office/2006/metadata/properties"/>
    <ds:schemaRef ds:uri="http://schemas.microsoft.com/office/infopath/2007/PartnerControls"/>
    <ds:schemaRef ds:uri="db86872e-852c-4ba3-99d1-10e4e0767240"/>
  </ds:schemaRefs>
</ds:datastoreItem>
</file>

<file path=customXml/itemProps3.xml><?xml version="1.0" encoding="utf-8"?>
<ds:datastoreItem xmlns:ds="http://schemas.openxmlformats.org/officeDocument/2006/customXml" ds:itemID="{E23BB19F-7BDC-44D0-B918-77B7178D9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9011b-86f1-4b85-8468-bde8c49fc6b6"/>
    <ds:schemaRef ds:uri="db86872e-852c-4ba3-99d1-10e4e076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78EE5F-5749-42CE-8666-A662B8B73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18497</Words>
  <Characters>105438</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123688</CharactersWithSpaces>
  <SharedDoc>false</SharedDoc>
  <HLinks>
    <vt:vector size="222" baseType="variant">
      <vt:variant>
        <vt:i4>1900600</vt:i4>
      </vt:variant>
      <vt:variant>
        <vt:i4>212</vt:i4>
      </vt:variant>
      <vt:variant>
        <vt:i4>0</vt:i4>
      </vt:variant>
      <vt:variant>
        <vt:i4>5</vt:i4>
      </vt:variant>
      <vt:variant>
        <vt:lpwstr/>
      </vt:variant>
      <vt:variant>
        <vt:lpwstr>_Toc138931214</vt:lpwstr>
      </vt:variant>
      <vt:variant>
        <vt:i4>1900600</vt:i4>
      </vt:variant>
      <vt:variant>
        <vt:i4>206</vt:i4>
      </vt:variant>
      <vt:variant>
        <vt:i4>0</vt:i4>
      </vt:variant>
      <vt:variant>
        <vt:i4>5</vt:i4>
      </vt:variant>
      <vt:variant>
        <vt:lpwstr/>
      </vt:variant>
      <vt:variant>
        <vt:lpwstr>_Toc138931213</vt:lpwstr>
      </vt:variant>
      <vt:variant>
        <vt:i4>1900600</vt:i4>
      </vt:variant>
      <vt:variant>
        <vt:i4>200</vt:i4>
      </vt:variant>
      <vt:variant>
        <vt:i4>0</vt:i4>
      </vt:variant>
      <vt:variant>
        <vt:i4>5</vt:i4>
      </vt:variant>
      <vt:variant>
        <vt:lpwstr/>
      </vt:variant>
      <vt:variant>
        <vt:lpwstr>_Toc138931212</vt:lpwstr>
      </vt:variant>
      <vt:variant>
        <vt:i4>1900600</vt:i4>
      </vt:variant>
      <vt:variant>
        <vt:i4>194</vt:i4>
      </vt:variant>
      <vt:variant>
        <vt:i4>0</vt:i4>
      </vt:variant>
      <vt:variant>
        <vt:i4>5</vt:i4>
      </vt:variant>
      <vt:variant>
        <vt:lpwstr/>
      </vt:variant>
      <vt:variant>
        <vt:lpwstr>_Toc138931211</vt:lpwstr>
      </vt:variant>
      <vt:variant>
        <vt:i4>1900600</vt:i4>
      </vt:variant>
      <vt:variant>
        <vt:i4>188</vt:i4>
      </vt:variant>
      <vt:variant>
        <vt:i4>0</vt:i4>
      </vt:variant>
      <vt:variant>
        <vt:i4>5</vt:i4>
      </vt:variant>
      <vt:variant>
        <vt:lpwstr/>
      </vt:variant>
      <vt:variant>
        <vt:lpwstr>_Toc138931210</vt:lpwstr>
      </vt:variant>
      <vt:variant>
        <vt:i4>1835064</vt:i4>
      </vt:variant>
      <vt:variant>
        <vt:i4>182</vt:i4>
      </vt:variant>
      <vt:variant>
        <vt:i4>0</vt:i4>
      </vt:variant>
      <vt:variant>
        <vt:i4>5</vt:i4>
      </vt:variant>
      <vt:variant>
        <vt:lpwstr/>
      </vt:variant>
      <vt:variant>
        <vt:lpwstr>_Toc138931209</vt:lpwstr>
      </vt:variant>
      <vt:variant>
        <vt:i4>1835064</vt:i4>
      </vt:variant>
      <vt:variant>
        <vt:i4>176</vt:i4>
      </vt:variant>
      <vt:variant>
        <vt:i4>0</vt:i4>
      </vt:variant>
      <vt:variant>
        <vt:i4>5</vt:i4>
      </vt:variant>
      <vt:variant>
        <vt:lpwstr/>
      </vt:variant>
      <vt:variant>
        <vt:lpwstr>_Toc138931208</vt:lpwstr>
      </vt:variant>
      <vt:variant>
        <vt:i4>1835064</vt:i4>
      </vt:variant>
      <vt:variant>
        <vt:i4>170</vt:i4>
      </vt:variant>
      <vt:variant>
        <vt:i4>0</vt:i4>
      </vt:variant>
      <vt:variant>
        <vt:i4>5</vt:i4>
      </vt:variant>
      <vt:variant>
        <vt:lpwstr/>
      </vt:variant>
      <vt:variant>
        <vt:lpwstr>_Toc138931207</vt:lpwstr>
      </vt:variant>
      <vt:variant>
        <vt:i4>1835064</vt:i4>
      </vt:variant>
      <vt:variant>
        <vt:i4>164</vt:i4>
      </vt:variant>
      <vt:variant>
        <vt:i4>0</vt:i4>
      </vt:variant>
      <vt:variant>
        <vt:i4>5</vt:i4>
      </vt:variant>
      <vt:variant>
        <vt:lpwstr/>
      </vt:variant>
      <vt:variant>
        <vt:lpwstr>_Toc138931206</vt:lpwstr>
      </vt:variant>
      <vt:variant>
        <vt:i4>1835064</vt:i4>
      </vt:variant>
      <vt:variant>
        <vt:i4>158</vt:i4>
      </vt:variant>
      <vt:variant>
        <vt:i4>0</vt:i4>
      </vt:variant>
      <vt:variant>
        <vt:i4>5</vt:i4>
      </vt:variant>
      <vt:variant>
        <vt:lpwstr/>
      </vt:variant>
      <vt:variant>
        <vt:lpwstr>_Toc138931205</vt:lpwstr>
      </vt:variant>
      <vt:variant>
        <vt:i4>1835064</vt:i4>
      </vt:variant>
      <vt:variant>
        <vt:i4>152</vt:i4>
      </vt:variant>
      <vt:variant>
        <vt:i4>0</vt:i4>
      </vt:variant>
      <vt:variant>
        <vt:i4>5</vt:i4>
      </vt:variant>
      <vt:variant>
        <vt:lpwstr/>
      </vt:variant>
      <vt:variant>
        <vt:lpwstr>_Toc138931204</vt:lpwstr>
      </vt:variant>
      <vt:variant>
        <vt:i4>1835064</vt:i4>
      </vt:variant>
      <vt:variant>
        <vt:i4>146</vt:i4>
      </vt:variant>
      <vt:variant>
        <vt:i4>0</vt:i4>
      </vt:variant>
      <vt:variant>
        <vt:i4>5</vt:i4>
      </vt:variant>
      <vt:variant>
        <vt:lpwstr/>
      </vt:variant>
      <vt:variant>
        <vt:lpwstr>_Toc138931203</vt:lpwstr>
      </vt:variant>
      <vt:variant>
        <vt:i4>1835064</vt:i4>
      </vt:variant>
      <vt:variant>
        <vt:i4>140</vt:i4>
      </vt:variant>
      <vt:variant>
        <vt:i4>0</vt:i4>
      </vt:variant>
      <vt:variant>
        <vt:i4>5</vt:i4>
      </vt:variant>
      <vt:variant>
        <vt:lpwstr/>
      </vt:variant>
      <vt:variant>
        <vt:lpwstr>_Toc138931202</vt:lpwstr>
      </vt:variant>
      <vt:variant>
        <vt:i4>1835064</vt:i4>
      </vt:variant>
      <vt:variant>
        <vt:i4>134</vt:i4>
      </vt:variant>
      <vt:variant>
        <vt:i4>0</vt:i4>
      </vt:variant>
      <vt:variant>
        <vt:i4>5</vt:i4>
      </vt:variant>
      <vt:variant>
        <vt:lpwstr/>
      </vt:variant>
      <vt:variant>
        <vt:lpwstr>_Toc138931201</vt:lpwstr>
      </vt:variant>
      <vt:variant>
        <vt:i4>1835064</vt:i4>
      </vt:variant>
      <vt:variant>
        <vt:i4>128</vt:i4>
      </vt:variant>
      <vt:variant>
        <vt:i4>0</vt:i4>
      </vt:variant>
      <vt:variant>
        <vt:i4>5</vt:i4>
      </vt:variant>
      <vt:variant>
        <vt:lpwstr/>
      </vt:variant>
      <vt:variant>
        <vt:lpwstr>_Toc138931200</vt:lpwstr>
      </vt:variant>
      <vt:variant>
        <vt:i4>1376315</vt:i4>
      </vt:variant>
      <vt:variant>
        <vt:i4>122</vt:i4>
      </vt:variant>
      <vt:variant>
        <vt:i4>0</vt:i4>
      </vt:variant>
      <vt:variant>
        <vt:i4>5</vt:i4>
      </vt:variant>
      <vt:variant>
        <vt:lpwstr/>
      </vt:variant>
      <vt:variant>
        <vt:lpwstr>_Toc138931199</vt:lpwstr>
      </vt:variant>
      <vt:variant>
        <vt:i4>1376315</vt:i4>
      </vt:variant>
      <vt:variant>
        <vt:i4>116</vt:i4>
      </vt:variant>
      <vt:variant>
        <vt:i4>0</vt:i4>
      </vt:variant>
      <vt:variant>
        <vt:i4>5</vt:i4>
      </vt:variant>
      <vt:variant>
        <vt:lpwstr/>
      </vt:variant>
      <vt:variant>
        <vt:lpwstr>_Toc138931198</vt:lpwstr>
      </vt:variant>
      <vt:variant>
        <vt:i4>1376315</vt:i4>
      </vt:variant>
      <vt:variant>
        <vt:i4>110</vt:i4>
      </vt:variant>
      <vt:variant>
        <vt:i4>0</vt:i4>
      </vt:variant>
      <vt:variant>
        <vt:i4>5</vt:i4>
      </vt:variant>
      <vt:variant>
        <vt:lpwstr/>
      </vt:variant>
      <vt:variant>
        <vt:lpwstr>_Toc138931197</vt:lpwstr>
      </vt:variant>
      <vt:variant>
        <vt:i4>1376315</vt:i4>
      </vt:variant>
      <vt:variant>
        <vt:i4>104</vt:i4>
      </vt:variant>
      <vt:variant>
        <vt:i4>0</vt:i4>
      </vt:variant>
      <vt:variant>
        <vt:i4>5</vt:i4>
      </vt:variant>
      <vt:variant>
        <vt:lpwstr/>
      </vt:variant>
      <vt:variant>
        <vt:lpwstr>_Toc138931196</vt:lpwstr>
      </vt:variant>
      <vt:variant>
        <vt:i4>1376315</vt:i4>
      </vt:variant>
      <vt:variant>
        <vt:i4>98</vt:i4>
      </vt:variant>
      <vt:variant>
        <vt:i4>0</vt:i4>
      </vt:variant>
      <vt:variant>
        <vt:i4>5</vt:i4>
      </vt:variant>
      <vt:variant>
        <vt:lpwstr/>
      </vt:variant>
      <vt:variant>
        <vt:lpwstr>_Toc138931195</vt:lpwstr>
      </vt:variant>
      <vt:variant>
        <vt:i4>1376315</vt:i4>
      </vt:variant>
      <vt:variant>
        <vt:i4>92</vt:i4>
      </vt:variant>
      <vt:variant>
        <vt:i4>0</vt:i4>
      </vt:variant>
      <vt:variant>
        <vt:i4>5</vt:i4>
      </vt:variant>
      <vt:variant>
        <vt:lpwstr/>
      </vt:variant>
      <vt:variant>
        <vt:lpwstr>_Toc138931194</vt:lpwstr>
      </vt:variant>
      <vt:variant>
        <vt:i4>1376315</vt:i4>
      </vt:variant>
      <vt:variant>
        <vt:i4>86</vt:i4>
      </vt:variant>
      <vt:variant>
        <vt:i4>0</vt:i4>
      </vt:variant>
      <vt:variant>
        <vt:i4>5</vt:i4>
      </vt:variant>
      <vt:variant>
        <vt:lpwstr/>
      </vt:variant>
      <vt:variant>
        <vt:lpwstr>_Toc138931193</vt:lpwstr>
      </vt:variant>
      <vt:variant>
        <vt:i4>1376315</vt:i4>
      </vt:variant>
      <vt:variant>
        <vt:i4>80</vt:i4>
      </vt:variant>
      <vt:variant>
        <vt:i4>0</vt:i4>
      </vt:variant>
      <vt:variant>
        <vt:i4>5</vt:i4>
      </vt:variant>
      <vt:variant>
        <vt:lpwstr/>
      </vt:variant>
      <vt:variant>
        <vt:lpwstr>_Toc138931192</vt:lpwstr>
      </vt:variant>
      <vt:variant>
        <vt:i4>1376315</vt:i4>
      </vt:variant>
      <vt:variant>
        <vt:i4>74</vt:i4>
      </vt:variant>
      <vt:variant>
        <vt:i4>0</vt:i4>
      </vt:variant>
      <vt:variant>
        <vt:i4>5</vt:i4>
      </vt:variant>
      <vt:variant>
        <vt:lpwstr/>
      </vt:variant>
      <vt:variant>
        <vt:lpwstr>_Toc138931191</vt:lpwstr>
      </vt:variant>
      <vt:variant>
        <vt:i4>1376315</vt:i4>
      </vt:variant>
      <vt:variant>
        <vt:i4>68</vt:i4>
      </vt:variant>
      <vt:variant>
        <vt:i4>0</vt:i4>
      </vt:variant>
      <vt:variant>
        <vt:i4>5</vt:i4>
      </vt:variant>
      <vt:variant>
        <vt:lpwstr/>
      </vt:variant>
      <vt:variant>
        <vt:lpwstr>_Toc138931190</vt:lpwstr>
      </vt:variant>
      <vt:variant>
        <vt:i4>1310779</vt:i4>
      </vt:variant>
      <vt:variant>
        <vt:i4>62</vt:i4>
      </vt:variant>
      <vt:variant>
        <vt:i4>0</vt:i4>
      </vt:variant>
      <vt:variant>
        <vt:i4>5</vt:i4>
      </vt:variant>
      <vt:variant>
        <vt:lpwstr/>
      </vt:variant>
      <vt:variant>
        <vt:lpwstr>_Toc138931189</vt:lpwstr>
      </vt:variant>
      <vt:variant>
        <vt:i4>1310779</vt:i4>
      </vt:variant>
      <vt:variant>
        <vt:i4>56</vt:i4>
      </vt:variant>
      <vt:variant>
        <vt:i4>0</vt:i4>
      </vt:variant>
      <vt:variant>
        <vt:i4>5</vt:i4>
      </vt:variant>
      <vt:variant>
        <vt:lpwstr/>
      </vt:variant>
      <vt:variant>
        <vt:lpwstr>_Toc138931188</vt:lpwstr>
      </vt:variant>
      <vt:variant>
        <vt:i4>1310779</vt:i4>
      </vt:variant>
      <vt:variant>
        <vt:i4>50</vt:i4>
      </vt:variant>
      <vt:variant>
        <vt:i4>0</vt:i4>
      </vt:variant>
      <vt:variant>
        <vt:i4>5</vt:i4>
      </vt:variant>
      <vt:variant>
        <vt:lpwstr/>
      </vt:variant>
      <vt:variant>
        <vt:lpwstr>_Toc138931187</vt:lpwstr>
      </vt:variant>
      <vt:variant>
        <vt:i4>1310779</vt:i4>
      </vt:variant>
      <vt:variant>
        <vt:i4>44</vt:i4>
      </vt:variant>
      <vt:variant>
        <vt:i4>0</vt:i4>
      </vt:variant>
      <vt:variant>
        <vt:i4>5</vt:i4>
      </vt:variant>
      <vt:variant>
        <vt:lpwstr/>
      </vt:variant>
      <vt:variant>
        <vt:lpwstr>_Toc138931186</vt:lpwstr>
      </vt:variant>
      <vt:variant>
        <vt:i4>1310779</vt:i4>
      </vt:variant>
      <vt:variant>
        <vt:i4>38</vt:i4>
      </vt:variant>
      <vt:variant>
        <vt:i4>0</vt:i4>
      </vt:variant>
      <vt:variant>
        <vt:i4>5</vt:i4>
      </vt:variant>
      <vt:variant>
        <vt:lpwstr/>
      </vt:variant>
      <vt:variant>
        <vt:lpwstr>_Toc138931185</vt:lpwstr>
      </vt:variant>
      <vt:variant>
        <vt:i4>1310779</vt:i4>
      </vt:variant>
      <vt:variant>
        <vt:i4>32</vt:i4>
      </vt:variant>
      <vt:variant>
        <vt:i4>0</vt:i4>
      </vt:variant>
      <vt:variant>
        <vt:i4>5</vt:i4>
      </vt:variant>
      <vt:variant>
        <vt:lpwstr/>
      </vt:variant>
      <vt:variant>
        <vt:lpwstr>_Toc138931184</vt:lpwstr>
      </vt:variant>
      <vt:variant>
        <vt:i4>1310779</vt:i4>
      </vt:variant>
      <vt:variant>
        <vt:i4>26</vt:i4>
      </vt:variant>
      <vt:variant>
        <vt:i4>0</vt:i4>
      </vt:variant>
      <vt:variant>
        <vt:i4>5</vt:i4>
      </vt:variant>
      <vt:variant>
        <vt:lpwstr/>
      </vt:variant>
      <vt:variant>
        <vt:lpwstr>_Toc138931183</vt:lpwstr>
      </vt:variant>
      <vt:variant>
        <vt:i4>1310779</vt:i4>
      </vt:variant>
      <vt:variant>
        <vt:i4>20</vt:i4>
      </vt:variant>
      <vt:variant>
        <vt:i4>0</vt:i4>
      </vt:variant>
      <vt:variant>
        <vt:i4>5</vt:i4>
      </vt:variant>
      <vt:variant>
        <vt:lpwstr/>
      </vt:variant>
      <vt:variant>
        <vt:lpwstr>_Toc138931182</vt:lpwstr>
      </vt:variant>
      <vt:variant>
        <vt:i4>1310779</vt:i4>
      </vt:variant>
      <vt:variant>
        <vt:i4>14</vt:i4>
      </vt:variant>
      <vt:variant>
        <vt:i4>0</vt:i4>
      </vt:variant>
      <vt:variant>
        <vt:i4>5</vt:i4>
      </vt:variant>
      <vt:variant>
        <vt:lpwstr/>
      </vt:variant>
      <vt:variant>
        <vt:lpwstr>_Toc138931181</vt:lpwstr>
      </vt:variant>
      <vt:variant>
        <vt:i4>1310779</vt:i4>
      </vt:variant>
      <vt:variant>
        <vt:i4>8</vt:i4>
      </vt:variant>
      <vt:variant>
        <vt:i4>0</vt:i4>
      </vt:variant>
      <vt:variant>
        <vt:i4>5</vt:i4>
      </vt:variant>
      <vt:variant>
        <vt:lpwstr/>
      </vt:variant>
      <vt:variant>
        <vt:lpwstr>_Toc138931180</vt:lpwstr>
      </vt:variant>
      <vt:variant>
        <vt:i4>1769531</vt:i4>
      </vt:variant>
      <vt:variant>
        <vt:i4>2</vt:i4>
      </vt:variant>
      <vt:variant>
        <vt:i4>0</vt:i4>
      </vt:variant>
      <vt:variant>
        <vt:i4>5</vt:i4>
      </vt:variant>
      <vt:variant>
        <vt:lpwstr/>
      </vt:variant>
      <vt:variant>
        <vt:lpwstr>_Toc138931179</vt:lpwstr>
      </vt:variant>
      <vt:variant>
        <vt:i4>1114132</vt:i4>
      </vt:variant>
      <vt:variant>
        <vt:i4>0</vt:i4>
      </vt:variant>
      <vt:variant>
        <vt:i4>0</vt:i4>
      </vt:variant>
      <vt:variant>
        <vt:i4>5</vt:i4>
      </vt:variant>
      <vt:variant>
        <vt:lpwstr>http://www.gov.uk/government/organisations/ofsted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Hennessy</dc:creator>
  <cp:keywords/>
  <dc:description/>
  <cp:lastModifiedBy>Lawrence Vos</cp:lastModifiedBy>
  <cp:revision>2</cp:revision>
  <cp:lastPrinted>2023-07-18T08:16:00Z</cp:lastPrinted>
  <dcterms:created xsi:type="dcterms:W3CDTF">2023-08-29T12:50:00Z</dcterms:created>
  <dcterms:modified xsi:type="dcterms:W3CDTF">2023-08-29T12:50:00Z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0x010100718E088D61435D429F53A8D9D38B3C75</vt:lpwstr>
  </property>
  <property fmtid="{D5CDD505-2E9C-101B-9397-08002B2CF9AE}" pid="3" name="ClassificationContentMarkingFooterShapeIds">
    <vt:lpwstr>26,27,28</vt:lpwstr>
  </property>
  <property fmtid="{D5CDD505-2E9C-101B-9397-08002B2CF9AE}" pid="4" name="ClassificationContentMarkingFooterFontProps">
    <vt:lpwstr>#000000,10,Calibri</vt:lpwstr>
  </property>
  <property fmtid="{D5CDD505-2E9C-101B-9397-08002B2CF9AE}" pid="5" name="ClassificationContentMarkingFooterText">
    <vt:lpwstr>OFFICIAL</vt:lpwstr>
  </property>
  <property fmtid="{D5CDD505-2E9C-101B-9397-08002B2CF9AE}" pid="6" name="MSIP_Label_a17471b1-27ab-4640-9264-e69a67407ca3_Enabled">
    <vt:lpwstr>true</vt:lpwstr>
  </property>
  <property fmtid="{D5CDD505-2E9C-101B-9397-08002B2CF9AE}" pid="7" name="MSIP_Label_a17471b1-27ab-4640-9264-e69a67407ca3_SetDate">
    <vt:lpwstr>2023-08-29T12:50:05Z</vt:lpwstr>
  </property>
  <property fmtid="{D5CDD505-2E9C-101B-9397-08002B2CF9AE}" pid="8" name="MSIP_Label_a17471b1-27ab-4640-9264-e69a67407ca3_Method">
    <vt:lpwstr>Standard</vt:lpwstr>
  </property>
  <property fmtid="{D5CDD505-2E9C-101B-9397-08002B2CF9AE}" pid="9" name="MSIP_Label_a17471b1-27ab-4640-9264-e69a67407ca3_Name">
    <vt:lpwstr>BCC - OFFICIAL</vt:lpwstr>
  </property>
  <property fmtid="{D5CDD505-2E9C-101B-9397-08002B2CF9AE}" pid="10" name="MSIP_Label_a17471b1-27ab-4640-9264-e69a67407ca3_SiteId">
    <vt:lpwstr>699ace67-d2e4-4bcd-b303-d2bbe2b9bbf1</vt:lpwstr>
  </property>
  <property fmtid="{D5CDD505-2E9C-101B-9397-08002B2CF9AE}" pid="11" name="MSIP_Label_a17471b1-27ab-4640-9264-e69a67407ca3_ActionId">
    <vt:lpwstr>ce5df13e-3c0f-497c-8a22-d205f2db9d65</vt:lpwstr>
  </property>
  <property fmtid="{D5CDD505-2E9C-101B-9397-08002B2CF9AE}" pid="12" name="MSIP_Label_a17471b1-27ab-4640-9264-e69a67407ca3_ContentBits">
    <vt:lpwstr>2</vt:lpwstr>
  </property>
</Properties>
</file>